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B3" w:rsidRDefault="001534B3">
      <w:pPr>
        <w:spacing w:after="0" w:line="240" w:lineRule="auto"/>
        <w:ind w:left="5529"/>
        <w:rPr>
          <w:rStyle w:val="a5"/>
          <w:sz w:val="24"/>
          <w:szCs w:val="24"/>
        </w:rPr>
      </w:pPr>
    </w:p>
    <w:p w:rsidR="004700C2" w:rsidRDefault="004700C2">
      <w:pPr>
        <w:spacing w:after="0" w:line="240" w:lineRule="auto"/>
        <w:ind w:left="5529"/>
        <w:rPr>
          <w:rStyle w:val="a5"/>
          <w:sz w:val="24"/>
          <w:szCs w:val="24"/>
        </w:rPr>
      </w:pPr>
    </w:p>
    <w:p w:rsidR="00917C83" w:rsidRDefault="001957E5" w:rsidP="00F71AB4">
      <w:pPr>
        <w:spacing w:after="0" w:line="240" w:lineRule="auto"/>
        <w:jc w:val="center"/>
        <w:rPr>
          <w:rStyle w:val="a5"/>
          <w:sz w:val="24"/>
          <w:szCs w:val="24"/>
        </w:rPr>
      </w:pPr>
      <w:r>
        <w:rPr>
          <w:rStyle w:val="a5"/>
          <w:sz w:val="24"/>
          <w:szCs w:val="24"/>
        </w:rPr>
        <w:t xml:space="preserve">                                                                              </w:t>
      </w:r>
      <w:r w:rsidR="004C4F7B">
        <w:rPr>
          <w:rStyle w:val="a5"/>
          <w:sz w:val="24"/>
          <w:szCs w:val="24"/>
        </w:rPr>
        <w:t>«УТВЕРЖДАЮ»</w:t>
      </w:r>
    </w:p>
    <w:p w:rsidR="001957E5" w:rsidRDefault="00F44BAB" w:rsidP="00F44BAB">
      <w:pPr>
        <w:spacing w:after="0" w:line="240" w:lineRule="auto"/>
        <w:rPr>
          <w:rStyle w:val="a5"/>
          <w:sz w:val="24"/>
          <w:szCs w:val="24"/>
        </w:rPr>
      </w:pPr>
      <w:r>
        <w:rPr>
          <w:rStyle w:val="a5"/>
          <w:sz w:val="24"/>
          <w:szCs w:val="24"/>
        </w:rPr>
        <w:t xml:space="preserve">                                                                                    </w:t>
      </w:r>
      <w:r w:rsidR="001957E5">
        <w:rPr>
          <w:rStyle w:val="a5"/>
          <w:sz w:val="24"/>
          <w:szCs w:val="24"/>
        </w:rPr>
        <w:t xml:space="preserve">                   </w:t>
      </w:r>
      <w:r>
        <w:rPr>
          <w:rStyle w:val="a5"/>
          <w:sz w:val="24"/>
          <w:szCs w:val="24"/>
        </w:rPr>
        <w:t xml:space="preserve">  </w:t>
      </w:r>
      <w:r w:rsidR="001957E5">
        <w:rPr>
          <w:rStyle w:val="a5"/>
          <w:sz w:val="24"/>
          <w:szCs w:val="24"/>
        </w:rPr>
        <w:t>Главный врач</w:t>
      </w:r>
    </w:p>
    <w:p w:rsidR="00917C83" w:rsidRDefault="001957E5" w:rsidP="00F44BAB">
      <w:pPr>
        <w:spacing w:after="0" w:line="240" w:lineRule="auto"/>
        <w:rPr>
          <w:rStyle w:val="a5"/>
          <w:sz w:val="24"/>
          <w:szCs w:val="24"/>
        </w:rPr>
      </w:pPr>
      <w:r>
        <w:rPr>
          <w:rStyle w:val="a5"/>
          <w:sz w:val="24"/>
          <w:szCs w:val="24"/>
        </w:rPr>
        <w:t xml:space="preserve">                                                                                                         </w:t>
      </w:r>
      <w:r w:rsidR="00F44BAB">
        <w:rPr>
          <w:rStyle w:val="a5"/>
          <w:sz w:val="24"/>
          <w:szCs w:val="24"/>
        </w:rPr>
        <w:t xml:space="preserve">«ЧУЗ ЦКБ </w:t>
      </w:r>
      <w:r w:rsidR="004C4F7B">
        <w:rPr>
          <w:rStyle w:val="a5"/>
          <w:sz w:val="24"/>
          <w:szCs w:val="24"/>
        </w:rPr>
        <w:t xml:space="preserve"> «РЖД</w:t>
      </w:r>
      <w:r w:rsidR="00F44BAB">
        <w:rPr>
          <w:rStyle w:val="a5"/>
          <w:sz w:val="24"/>
          <w:szCs w:val="24"/>
        </w:rPr>
        <w:t>-Медицина</w:t>
      </w:r>
      <w:r w:rsidR="004C4F7B">
        <w:rPr>
          <w:rStyle w:val="a5"/>
          <w:sz w:val="24"/>
          <w:szCs w:val="24"/>
        </w:rPr>
        <w:t>»</w:t>
      </w:r>
    </w:p>
    <w:p w:rsidR="00F44BAB" w:rsidRDefault="00F44BAB" w:rsidP="00F44BAB">
      <w:pPr>
        <w:spacing w:after="0" w:line="240" w:lineRule="auto"/>
        <w:rPr>
          <w:rStyle w:val="a5"/>
          <w:sz w:val="24"/>
          <w:szCs w:val="24"/>
        </w:rPr>
      </w:pPr>
      <w:r>
        <w:rPr>
          <w:rStyle w:val="a5"/>
          <w:sz w:val="24"/>
          <w:szCs w:val="24"/>
        </w:rPr>
        <w:t xml:space="preserve">                                                                                      </w:t>
      </w:r>
      <w:r w:rsidR="001957E5">
        <w:rPr>
          <w:rStyle w:val="a5"/>
          <w:sz w:val="24"/>
          <w:szCs w:val="24"/>
        </w:rPr>
        <w:t xml:space="preserve">                  _______________/</w:t>
      </w:r>
      <w:proofErr w:type="spellStart"/>
      <w:r w:rsidR="001957E5">
        <w:rPr>
          <w:rStyle w:val="a5"/>
          <w:sz w:val="24"/>
          <w:szCs w:val="24"/>
        </w:rPr>
        <w:t>Шабуров</w:t>
      </w:r>
      <w:proofErr w:type="spellEnd"/>
      <w:r w:rsidR="001957E5">
        <w:rPr>
          <w:rStyle w:val="a5"/>
          <w:sz w:val="24"/>
          <w:szCs w:val="24"/>
        </w:rPr>
        <w:t xml:space="preserve"> Р.И.</w:t>
      </w:r>
      <w:r w:rsidR="00936D7B">
        <w:rPr>
          <w:rStyle w:val="a5"/>
          <w:color w:val="auto"/>
          <w:sz w:val="24"/>
          <w:szCs w:val="24"/>
        </w:rPr>
        <w:t>/</w:t>
      </w:r>
      <w:r>
        <w:rPr>
          <w:rStyle w:val="a5"/>
          <w:sz w:val="24"/>
          <w:szCs w:val="24"/>
        </w:rPr>
        <w:t xml:space="preserve"> </w:t>
      </w:r>
    </w:p>
    <w:p w:rsidR="00917C83" w:rsidRDefault="004C4F7B" w:rsidP="00A23097">
      <w:pPr>
        <w:spacing w:after="0" w:line="240" w:lineRule="auto"/>
        <w:jc w:val="right"/>
        <w:rPr>
          <w:rStyle w:val="a5"/>
          <w:sz w:val="24"/>
          <w:szCs w:val="24"/>
        </w:rPr>
      </w:pPr>
      <w:r>
        <w:rPr>
          <w:rStyle w:val="a5"/>
          <w:sz w:val="24"/>
          <w:szCs w:val="24"/>
        </w:rPr>
        <w:t>от «___»________</w:t>
      </w:r>
      <w:r w:rsidR="00F44BAB">
        <w:rPr>
          <w:rStyle w:val="a5"/>
          <w:sz w:val="24"/>
          <w:szCs w:val="24"/>
        </w:rPr>
        <w:t xml:space="preserve">2020 </w:t>
      </w:r>
      <w:r>
        <w:rPr>
          <w:rStyle w:val="a5"/>
          <w:sz w:val="24"/>
          <w:szCs w:val="24"/>
        </w:rPr>
        <w:t xml:space="preserve"> г.</w:t>
      </w:r>
    </w:p>
    <w:p w:rsidR="00C354C8" w:rsidRDefault="00C354C8" w:rsidP="00C354C8">
      <w:pPr>
        <w:suppressAutoHyphens/>
        <w:spacing w:after="0" w:line="240" w:lineRule="auto"/>
        <w:rPr>
          <w:rStyle w:val="a5"/>
          <w:kern w:val="2"/>
          <w:sz w:val="24"/>
          <w:szCs w:val="24"/>
        </w:rPr>
      </w:pPr>
    </w:p>
    <w:p w:rsidR="00917C83" w:rsidRDefault="004C4F7B" w:rsidP="00A23097">
      <w:pPr>
        <w:suppressAutoHyphens/>
        <w:spacing w:after="0" w:line="240" w:lineRule="auto"/>
        <w:jc w:val="center"/>
        <w:rPr>
          <w:rStyle w:val="a5"/>
          <w:b/>
          <w:bCs/>
          <w:kern w:val="2"/>
          <w:sz w:val="24"/>
          <w:szCs w:val="24"/>
        </w:rPr>
      </w:pPr>
      <w:r>
        <w:rPr>
          <w:rStyle w:val="a5"/>
          <w:b/>
          <w:bCs/>
          <w:kern w:val="2"/>
          <w:sz w:val="24"/>
          <w:szCs w:val="24"/>
        </w:rPr>
        <w:t>Извещение о проведе</w:t>
      </w:r>
      <w:r w:rsidR="00C354C8">
        <w:rPr>
          <w:rStyle w:val="a5"/>
          <w:b/>
          <w:bCs/>
          <w:kern w:val="2"/>
          <w:sz w:val="24"/>
          <w:szCs w:val="24"/>
        </w:rPr>
        <w:t>нии запроса котировок №</w:t>
      </w:r>
      <w:r w:rsidR="00110FF3">
        <w:rPr>
          <w:rStyle w:val="a5"/>
          <w:b/>
          <w:bCs/>
          <w:kern w:val="2"/>
          <w:sz w:val="24"/>
          <w:szCs w:val="24"/>
        </w:rPr>
        <w:t xml:space="preserve"> 2015</w:t>
      </w:r>
      <w:r w:rsidR="0067281B">
        <w:rPr>
          <w:rStyle w:val="a5"/>
          <w:b/>
          <w:bCs/>
          <w:kern w:val="2"/>
          <w:sz w:val="24"/>
          <w:szCs w:val="24"/>
        </w:rPr>
        <w:t>4000028</w:t>
      </w:r>
    </w:p>
    <w:p w:rsidR="00805E4D" w:rsidRDefault="004C4F7B" w:rsidP="00C579A0">
      <w:pPr>
        <w:spacing w:after="0" w:line="240" w:lineRule="auto"/>
        <w:jc w:val="center"/>
        <w:rPr>
          <w:rFonts w:eastAsia="Times New Roman" w:cs="Times New Roman"/>
          <w:sz w:val="24"/>
          <w:szCs w:val="24"/>
          <w:bdr w:val="none" w:sz="0" w:space="0" w:color="auto" w:frame="1"/>
        </w:rPr>
      </w:pPr>
      <w:r w:rsidRPr="00C9355C">
        <w:rPr>
          <w:rStyle w:val="a5"/>
          <w:sz w:val="24"/>
          <w:szCs w:val="24"/>
        </w:rPr>
        <w:t xml:space="preserve">на право </w:t>
      </w:r>
      <w:r w:rsidR="00A1412C" w:rsidRPr="00C9355C">
        <w:rPr>
          <w:rStyle w:val="a5"/>
          <w:sz w:val="24"/>
          <w:szCs w:val="24"/>
        </w:rPr>
        <w:t>заключени</w:t>
      </w:r>
      <w:r w:rsidR="00C03EE4">
        <w:rPr>
          <w:rStyle w:val="a5"/>
          <w:sz w:val="24"/>
          <w:szCs w:val="24"/>
        </w:rPr>
        <w:t>я договора</w:t>
      </w:r>
      <w:r w:rsidR="00CB33CF">
        <w:rPr>
          <w:rStyle w:val="a5"/>
          <w:sz w:val="24"/>
          <w:szCs w:val="24"/>
        </w:rPr>
        <w:t xml:space="preserve"> </w:t>
      </w:r>
      <w:r w:rsidR="00805E4D">
        <w:rPr>
          <w:rFonts w:eastAsia="Times New Roman" w:cs="Times New Roman"/>
          <w:sz w:val="24"/>
          <w:szCs w:val="24"/>
          <w:bdr w:val="none" w:sz="0" w:space="0" w:color="auto" w:frame="1"/>
        </w:rPr>
        <w:t>на поставку штор, т</w:t>
      </w:r>
      <w:r w:rsidR="003B6A73">
        <w:rPr>
          <w:rFonts w:eastAsia="Times New Roman" w:cs="Times New Roman"/>
          <w:sz w:val="24"/>
          <w:szCs w:val="24"/>
          <w:bdr w:val="none" w:sz="0" w:space="0" w:color="auto" w:frame="1"/>
        </w:rPr>
        <w:t xml:space="preserve">юля, </w:t>
      </w:r>
      <w:r w:rsidR="00284AF5">
        <w:rPr>
          <w:rFonts w:eastAsia="Times New Roman" w:cs="Times New Roman"/>
          <w:sz w:val="24"/>
          <w:szCs w:val="24"/>
          <w:bdr w:val="none" w:sz="0" w:space="0" w:color="auto" w:frame="1"/>
        </w:rPr>
        <w:t xml:space="preserve">карнизов </w:t>
      </w:r>
      <w:r w:rsidR="00805E4D">
        <w:rPr>
          <w:rFonts w:eastAsia="Times New Roman" w:cs="Times New Roman"/>
          <w:sz w:val="24"/>
          <w:szCs w:val="24"/>
          <w:bdr w:val="none" w:sz="0" w:space="0" w:color="auto" w:frame="1"/>
        </w:rPr>
        <w:t xml:space="preserve"> с их изготовлением и монтажом для </w:t>
      </w:r>
      <w:r w:rsidR="00284AF5">
        <w:rPr>
          <w:rFonts w:eastAsia="Times New Roman" w:cs="Times New Roman"/>
          <w:sz w:val="24"/>
          <w:szCs w:val="24"/>
          <w:bdr w:val="none" w:sz="0" w:space="0" w:color="auto" w:frame="1"/>
        </w:rPr>
        <w:t xml:space="preserve">спец. терапии </w:t>
      </w:r>
      <w:r w:rsidR="00370529" w:rsidRPr="00370529">
        <w:rPr>
          <w:rFonts w:eastAsia="Times New Roman" w:cs="Times New Roman"/>
          <w:sz w:val="24"/>
          <w:szCs w:val="24"/>
          <w:bdr w:val="none" w:sz="0" w:space="0" w:color="auto" w:frame="1"/>
        </w:rPr>
        <w:t xml:space="preserve">территории ЧУЗ «ЦКБ «РЖД-Медицина» </w:t>
      </w:r>
    </w:p>
    <w:p w:rsidR="00370529" w:rsidRDefault="00370529" w:rsidP="00C579A0">
      <w:pPr>
        <w:spacing w:after="0" w:line="240" w:lineRule="auto"/>
        <w:jc w:val="center"/>
        <w:rPr>
          <w:rFonts w:eastAsia="Times New Roman" w:cs="Times New Roman"/>
          <w:sz w:val="24"/>
          <w:szCs w:val="24"/>
          <w:bdr w:val="none" w:sz="0" w:space="0" w:color="auto" w:frame="1"/>
        </w:rPr>
      </w:pPr>
      <w:r w:rsidRPr="00370529">
        <w:rPr>
          <w:rFonts w:eastAsia="Times New Roman" w:cs="Times New Roman"/>
          <w:sz w:val="24"/>
          <w:szCs w:val="24"/>
          <w:bdr w:val="none" w:sz="0" w:space="0" w:color="auto" w:frame="1"/>
        </w:rPr>
        <w:t xml:space="preserve">по адресу: </w:t>
      </w:r>
      <w:proofErr w:type="spellStart"/>
      <w:r w:rsidRPr="00370529">
        <w:rPr>
          <w:rFonts w:eastAsia="Times New Roman" w:cs="Times New Roman"/>
          <w:sz w:val="24"/>
          <w:szCs w:val="24"/>
          <w:bdr w:val="none" w:sz="0" w:space="0" w:color="auto" w:frame="1"/>
        </w:rPr>
        <w:t>г</w:t>
      </w:r>
      <w:proofErr w:type="gramStart"/>
      <w:r w:rsidRPr="00370529">
        <w:rPr>
          <w:rFonts w:eastAsia="Times New Roman" w:cs="Times New Roman"/>
          <w:sz w:val="24"/>
          <w:szCs w:val="24"/>
          <w:bdr w:val="none" w:sz="0" w:space="0" w:color="auto" w:frame="1"/>
        </w:rPr>
        <w:t>.М</w:t>
      </w:r>
      <w:proofErr w:type="gramEnd"/>
      <w:r w:rsidRPr="00370529">
        <w:rPr>
          <w:rFonts w:eastAsia="Times New Roman" w:cs="Times New Roman"/>
          <w:sz w:val="24"/>
          <w:szCs w:val="24"/>
          <w:bdr w:val="none" w:sz="0" w:space="0" w:color="auto" w:frame="1"/>
        </w:rPr>
        <w:t>осква</w:t>
      </w:r>
      <w:proofErr w:type="spellEnd"/>
      <w:r w:rsidRPr="00370529">
        <w:rPr>
          <w:rFonts w:eastAsia="Times New Roman" w:cs="Times New Roman"/>
          <w:sz w:val="24"/>
          <w:szCs w:val="24"/>
          <w:bdr w:val="none" w:sz="0" w:space="0" w:color="auto" w:frame="1"/>
        </w:rPr>
        <w:t xml:space="preserve">, ул. </w:t>
      </w:r>
      <w:proofErr w:type="spellStart"/>
      <w:r w:rsidR="0067281B">
        <w:rPr>
          <w:rFonts w:eastAsia="Times New Roman" w:cs="Times New Roman"/>
          <w:sz w:val="24"/>
          <w:szCs w:val="24"/>
          <w:bdr w:val="none" w:sz="0" w:space="0" w:color="auto" w:frame="1"/>
        </w:rPr>
        <w:t>Будайская</w:t>
      </w:r>
      <w:proofErr w:type="spellEnd"/>
      <w:r w:rsidR="0067281B">
        <w:rPr>
          <w:rFonts w:eastAsia="Times New Roman" w:cs="Times New Roman"/>
          <w:sz w:val="24"/>
          <w:szCs w:val="24"/>
          <w:bdr w:val="none" w:sz="0" w:space="0" w:color="auto" w:frame="1"/>
        </w:rPr>
        <w:t xml:space="preserve"> д.2</w:t>
      </w:r>
    </w:p>
    <w:p w:rsidR="00917C83" w:rsidRDefault="004C4F7B">
      <w:pPr>
        <w:spacing w:after="0" w:line="240" w:lineRule="auto"/>
        <w:jc w:val="center"/>
        <w:rPr>
          <w:rStyle w:val="a5"/>
          <w:sz w:val="24"/>
          <w:szCs w:val="24"/>
        </w:rPr>
      </w:pPr>
      <w:r>
        <w:rPr>
          <w:rStyle w:val="a5"/>
          <w:sz w:val="24"/>
          <w:szCs w:val="24"/>
        </w:rPr>
        <w:t>(к Документации о проведении запроса котировок от</w:t>
      </w:r>
      <w:r w:rsidR="00566DD6">
        <w:rPr>
          <w:rStyle w:val="a5"/>
          <w:sz w:val="24"/>
          <w:szCs w:val="24"/>
        </w:rPr>
        <w:t xml:space="preserve"> </w:t>
      </w:r>
      <w:r w:rsidR="004A73AE">
        <w:rPr>
          <w:rStyle w:val="a5"/>
          <w:sz w:val="24"/>
          <w:szCs w:val="24"/>
        </w:rPr>
        <w:t xml:space="preserve"> </w:t>
      </w:r>
      <w:r w:rsidR="00566DD6">
        <w:rPr>
          <w:rStyle w:val="a5"/>
          <w:sz w:val="24"/>
          <w:szCs w:val="24"/>
        </w:rPr>
        <w:t>«</w:t>
      </w:r>
      <w:r w:rsidR="000D43B4">
        <w:rPr>
          <w:rStyle w:val="a5"/>
          <w:sz w:val="24"/>
          <w:szCs w:val="24"/>
        </w:rPr>
        <w:t xml:space="preserve"> </w:t>
      </w:r>
      <w:r w:rsidR="00DF2128">
        <w:rPr>
          <w:rStyle w:val="a5"/>
          <w:sz w:val="24"/>
          <w:szCs w:val="24"/>
        </w:rPr>
        <w:t>23</w:t>
      </w:r>
      <w:r w:rsidR="00566DD6">
        <w:rPr>
          <w:rStyle w:val="a5"/>
          <w:sz w:val="24"/>
          <w:szCs w:val="24"/>
        </w:rPr>
        <w:t>»</w:t>
      </w:r>
      <w:r w:rsidR="000D43B4">
        <w:rPr>
          <w:rStyle w:val="a5"/>
          <w:sz w:val="24"/>
          <w:szCs w:val="24"/>
        </w:rPr>
        <w:t xml:space="preserve"> </w:t>
      </w:r>
      <w:r w:rsidR="00DF2128">
        <w:rPr>
          <w:rStyle w:val="a5"/>
          <w:sz w:val="24"/>
          <w:szCs w:val="24"/>
        </w:rPr>
        <w:t>07.</w:t>
      </w:r>
      <w:r w:rsidR="000D43B4">
        <w:rPr>
          <w:rStyle w:val="a5"/>
          <w:sz w:val="24"/>
          <w:szCs w:val="24"/>
        </w:rPr>
        <w:t xml:space="preserve"> </w:t>
      </w:r>
      <w:r>
        <w:rPr>
          <w:rStyle w:val="a5"/>
          <w:sz w:val="24"/>
          <w:szCs w:val="24"/>
        </w:rPr>
        <w:t>20</w:t>
      </w:r>
      <w:r w:rsidR="00F44BAB">
        <w:rPr>
          <w:rStyle w:val="a5"/>
          <w:sz w:val="24"/>
          <w:szCs w:val="24"/>
        </w:rPr>
        <w:t>20</w:t>
      </w:r>
      <w:r>
        <w:rPr>
          <w:rStyle w:val="a5"/>
          <w:sz w:val="24"/>
          <w:szCs w:val="24"/>
        </w:rPr>
        <w:t xml:space="preserve"> г.)</w:t>
      </w:r>
    </w:p>
    <w:p w:rsidR="004700C2" w:rsidRDefault="004700C2">
      <w:pPr>
        <w:spacing w:after="0" w:line="240" w:lineRule="auto"/>
        <w:jc w:val="center"/>
        <w:rPr>
          <w:rStyle w:val="a5"/>
          <w:sz w:val="24"/>
          <w:szCs w:val="24"/>
          <w:u w:val="single"/>
        </w:rPr>
      </w:pPr>
    </w:p>
    <w:tbl>
      <w:tblPr>
        <w:tblStyle w:val="TableNormal"/>
        <w:tblW w:w="97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3016"/>
        <w:gridCol w:w="6095"/>
      </w:tblGrid>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Способ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Запрос котировок</w:t>
            </w:r>
            <w:bookmarkStart w:id="0" w:name="_GoBack"/>
            <w:bookmarkEnd w:id="0"/>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Заказчик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44BAB">
            <w:pPr>
              <w:spacing w:after="0" w:line="240" w:lineRule="auto"/>
            </w:pPr>
            <w:r>
              <w:rPr>
                <w:rStyle w:val="a5"/>
                <w:sz w:val="24"/>
                <w:szCs w:val="24"/>
              </w:rPr>
              <w:t xml:space="preserve">ЧУЗ «ЦКБ </w:t>
            </w:r>
            <w:r w:rsidR="004C4F7B">
              <w:rPr>
                <w:rStyle w:val="a5"/>
                <w:sz w:val="24"/>
                <w:szCs w:val="24"/>
              </w:rPr>
              <w:t xml:space="preserve"> «РЖД</w:t>
            </w:r>
            <w:r>
              <w:rPr>
                <w:rStyle w:val="a5"/>
                <w:sz w:val="24"/>
                <w:szCs w:val="24"/>
              </w:rPr>
              <w:t>-Медицина</w:t>
            </w:r>
            <w:r w:rsidR="004C4F7B">
              <w:rPr>
                <w:rStyle w:val="a5"/>
                <w:sz w:val="24"/>
                <w:szCs w:val="24"/>
              </w:rPr>
              <w:t>»</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C32529">
            <w:pPr>
              <w:spacing w:after="0" w:line="240" w:lineRule="auto"/>
              <w:jc w:val="both"/>
              <w:rPr>
                <w:rStyle w:val="a5"/>
                <w:sz w:val="24"/>
                <w:szCs w:val="24"/>
              </w:rPr>
            </w:pPr>
            <w:r>
              <w:rPr>
                <w:rStyle w:val="a5"/>
                <w:sz w:val="24"/>
                <w:szCs w:val="24"/>
              </w:rPr>
              <w:t xml:space="preserve">129128, </w:t>
            </w:r>
            <w:r w:rsidR="004C4F7B">
              <w:rPr>
                <w:rStyle w:val="a5"/>
                <w:sz w:val="24"/>
                <w:szCs w:val="24"/>
              </w:rPr>
              <w:t xml:space="preserve">г. Москва, ул. </w:t>
            </w:r>
            <w:proofErr w:type="spellStart"/>
            <w:r w:rsidR="00F44BAB">
              <w:rPr>
                <w:rStyle w:val="a5"/>
                <w:sz w:val="24"/>
                <w:szCs w:val="24"/>
              </w:rPr>
              <w:t>Будайская</w:t>
            </w:r>
            <w:proofErr w:type="spellEnd"/>
            <w:r w:rsidR="00F44BAB">
              <w:rPr>
                <w:rStyle w:val="a5"/>
                <w:sz w:val="24"/>
                <w:szCs w:val="24"/>
              </w:rPr>
              <w:t>, д.2</w:t>
            </w:r>
          </w:p>
          <w:p w:rsidR="00917C83" w:rsidRDefault="004C4F7B">
            <w:pPr>
              <w:spacing w:after="0" w:line="240" w:lineRule="auto"/>
              <w:jc w:val="both"/>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Почтовый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12</w:t>
            </w:r>
            <w:r w:rsidR="00C32529">
              <w:rPr>
                <w:rStyle w:val="a5"/>
                <w:sz w:val="24"/>
                <w:szCs w:val="24"/>
              </w:rPr>
              <w:t>9128</w:t>
            </w:r>
            <w:r w:rsidR="00F44BAB">
              <w:rPr>
                <w:rStyle w:val="a5"/>
                <w:sz w:val="24"/>
                <w:szCs w:val="24"/>
              </w:rPr>
              <w:t xml:space="preserve">, г. Москва, ул. </w:t>
            </w:r>
            <w:proofErr w:type="spellStart"/>
            <w:r w:rsidR="00F44BAB">
              <w:rPr>
                <w:rStyle w:val="a5"/>
                <w:sz w:val="24"/>
                <w:szCs w:val="24"/>
              </w:rPr>
              <w:t>Будайская</w:t>
            </w:r>
            <w:proofErr w:type="spellEnd"/>
            <w:r w:rsidR="00F44BAB">
              <w:rPr>
                <w:rStyle w:val="a5"/>
                <w:sz w:val="24"/>
                <w:szCs w:val="24"/>
              </w:rPr>
              <w:t>, д.2</w:t>
            </w:r>
          </w:p>
        </w:tc>
      </w:tr>
      <w:tr w:rsidR="00917C83">
        <w:trPr>
          <w:trHeight w:val="20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Официальный сайт</w:t>
            </w:r>
          </w:p>
          <w:p w:rsidR="00917C83" w:rsidRDefault="004C4F7B">
            <w:pPr>
              <w:spacing w:after="0" w:line="240" w:lineRule="auto"/>
            </w:pPr>
            <w:r>
              <w:rPr>
                <w:rStyle w:val="a5"/>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2D1423">
            <w:pPr>
              <w:spacing w:after="0" w:line="240" w:lineRule="auto"/>
              <w:rPr>
                <w:rStyle w:val="a5"/>
                <w:color w:val="0000FF"/>
                <w:sz w:val="24"/>
                <w:szCs w:val="24"/>
                <w:u w:val="single" w:color="0000FF"/>
              </w:rPr>
            </w:pPr>
            <w:hyperlink r:id="rId9" w:history="1">
              <w:r w:rsidR="004C4F7B">
                <w:rPr>
                  <w:rStyle w:val="Hyperlink0"/>
                  <w:color w:val="0000FF"/>
                  <w:sz w:val="24"/>
                  <w:szCs w:val="24"/>
                  <w:u w:val="single" w:color="0000FF"/>
                </w:rPr>
                <w:t>www</w:t>
              </w:r>
              <w:r w:rsidR="004C4F7B">
                <w:rPr>
                  <w:rStyle w:val="a5"/>
                  <w:color w:val="0000FF"/>
                  <w:sz w:val="24"/>
                  <w:szCs w:val="24"/>
                  <w:u w:val="single" w:color="0000FF"/>
                </w:rPr>
                <w:t>.</w:t>
              </w:r>
              <w:proofErr w:type="spellStart"/>
              <w:r w:rsidR="004C4F7B">
                <w:rPr>
                  <w:rStyle w:val="Hyperlink0"/>
                  <w:color w:val="0000FF"/>
                  <w:sz w:val="24"/>
                  <w:szCs w:val="24"/>
                  <w:u w:val="single" w:color="0000FF"/>
                </w:rPr>
                <w:t>ckb</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rzd</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ru</w:t>
              </w:r>
              <w:proofErr w:type="spellEnd"/>
            </w:hyperlink>
          </w:p>
          <w:p w:rsidR="00917C83" w:rsidRDefault="004C4F7B">
            <w:pPr>
              <w:rPr>
                <w:rStyle w:val="a5"/>
                <w:sz w:val="24"/>
                <w:szCs w:val="24"/>
              </w:rPr>
            </w:pPr>
            <w:r>
              <w:rPr>
                <w:rStyle w:val="a5"/>
                <w:sz w:val="24"/>
                <w:szCs w:val="24"/>
              </w:rPr>
              <w:t xml:space="preserve">С документацией можно ознакомиться на сайте </w:t>
            </w:r>
            <w:hyperlink r:id="rId10" w:history="1">
              <w:r>
                <w:rPr>
                  <w:rStyle w:val="Hyperlink1"/>
                  <w:sz w:val="24"/>
                  <w:szCs w:val="24"/>
                </w:rPr>
                <w:t>www</w:t>
              </w:r>
              <w:r>
                <w:rPr>
                  <w:rStyle w:val="a5"/>
                  <w:color w:val="0000FF"/>
                  <w:sz w:val="24"/>
                  <w:szCs w:val="24"/>
                  <w:u w:val="single" w:color="0000FF"/>
                </w:rPr>
                <w:t>.</w:t>
              </w:r>
              <w:proofErr w:type="spellStart"/>
              <w:r>
                <w:rPr>
                  <w:rStyle w:val="Hyperlink1"/>
                  <w:sz w:val="24"/>
                  <w:szCs w:val="24"/>
                </w:rPr>
                <w:t>ckb</w:t>
              </w:r>
              <w:proofErr w:type="spellEnd"/>
              <w:r>
                <w:rPr>
                  <w:rStyle w:val="a5"/>
                  <w:color w:val="0000FF"/>
                  <w:sz w:val="24"/>
                  <w:szCs w:val="24"/>
                  <w:u w:val="single" w:color="0000FF"/>
                </w:rPr>
                <w:t>-</w:t>
              </w:r>
              <w:proofErr w:type="spellStart"/>
              <w:r>
                <w:rPr>
                  <w:rStyle w:val="Hyperlink1"/>
                  <w:sz w:val="24"/>
                  <w:szCs w:val="24"/>
                </w:rPr>
                <w:t>rzd</w:t>
              </w:r>
              <w:proofErr w:type="spellEnd"/>
              <w:r>
                <w:rPr>
                  <w:rStyle w:val="a5"/>
                  <w:color w:val="0000FF"/>
                  <w:sz w:val="24"/>
                  <w:szCs w:val="24"/>
                  <w:u w:val="single" w:color="0000FF"/>
                </w:rPr>
                <w:t>.</w:t>
              </w:r>
              <w:proofErr w:type="spellStart"/>
              <w:r>
                <w:rPr>
                  <w:rStyle w:val="Hyperlink1"/>
                  <w:sz w:val="24"/>
                  <w:szCs w:val="24"/>
                </w:rPr>
                <w:t>ru</w:t>
              </w:r>
              <w:proofErr w:type="spellEnd"/>
            </w:hyperlink>
            <w:r>
              <w:rPr>
                <w:rStyle w:val="a5"/>
                <w:sz w:val="24"/>
                <w:szCs w:val="24"/>
              </w:rPr>
              <w:t xml:space="preserve"> (раздел «Закупки»)</w:t>
            </w:r>
          </w:p>
          <w:p w:rsidR="00917C83" w:rsidRDefault="004C4F7B">
            <w:pPr>
              <w:spacing w:after="0" w:line="240" w:lineRule="auto"/>
            </w:pPr>
            <w:r>
              <w:rPr>
                <w:rStyle w:val="a5"/>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2D1423">
            <w:pPr>
              <w:spacing w:after="0" w:line="240" w:lineRule="auto"/>
            </w:pPr>
            <w:hyperlink r:id="rId11" w:history="1">
              <w:r w:rsidR="004C4F7B">
                <w:rPr>
                  <w:rStyle w:val="Hyperlink2"/>
                  <w:sz w:val="24"/>
                  <w:szCs w:val="24"/>
                </w:rPr>
                <w:t>Zakupki.nkc@ckb.rzd.</w:t>
              </w:r>
              <w:proofErr w:type="spellStart"/>
              <w:r w:rsidR="004C4F7B">
                <w:rPr>
                  <w:rStyle w:val="Hyperlink1"/>
                  <w:sz w:val="24"/>
                  <w:szCs w:val="24"/>
                </w:rPr>
                <w:t>ru</w:t>
              </w:r>
              <w:proofErr w:type="spellEnd"/>
            </w:hyperlink>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7E764B">
            <w:pPr>
              <w:spacing w:after="0" w:line="240" w:lineRule="auto"/>
            </w:pPr>
            <w:r>
              <w:rPr>
                <w:rStyle w:val="a5"/>
                <w:sz w:val="24"/>
                <w:szCs w:val="24"/>
              </w:rPr>
              <w:t>Мизенкова Татьяна Валерьевна</w:t>
            </w:r>
          </w:p>
        </w:tc>
      </w:tr>
      <w:tr w:rsidR="00917C83">
        <w:trPr>
          <w:trHeight w:val="114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rPr>
                <w:rStyle w:val="a5"/>
                <w:sz w:val="24"/>
                <w:szCs w:val="24"/>
              </w:rPr>
            </w:pPr>
            <w:r>
              <w:rPr>
                <w:rStyle w:val="a5"/>
                <w:sz w:val="24"/>
                <w:szCs w:val="24"/>
              </w:rPr>
              <w:t xml:space="preserve">Обеспечение  заявок </w:t>
            </w:r>
          </w:p>
          <w:p w:rsidR="00917C83" w:rsidRDefault="004C4F7B">
            <w:pPr>
              <w:spacing w:after="0" w:line="240" w:lineRule="auto"/>
            </w:pPr>
            <w:r>
              <w:rPr>
                <w:rStyle w:val="a5"/>
                <w:sz w:val="24"/>
                <w:szCs w:val="24"/>
              </w:rPr>
              <w:t>Обеспечение исполнения договора 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не предусмотрено</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rsidP="00805E4D">
            <w:pPr>
              <w:spacing w:after="0" w:line="240" w:lineRule="auto"/>
            </w:pPr>
          </w:p>
          <w:p w:rsidR="009B2566" w:rsidRDefault="00284AF5" w:rsidP="00284AF5">
            <w:pPr>
              <w:spacing w:after="0" w:line="240" w:lineRule="auto"/>
            </w:pPr>
            <w:r>
              <w:t>Поставка</w:t>
            </w:r>
            <w:r w:rsidR="003B6A73">
              <w:t xml:space="preserve"> штор, тюля, </w:t>
            </w:r>
            <w:r>
              <w:t xml:space="preserve"> карнизов  с их изготовлением и монтажом для  спец. терапии территории ЧУЗ «ЦКБ «РЖД-Медицина» по адресу: </w:t>
            </w:r>
            <w:proofErr w:type="spellStart"/>
            <w:r>
              <w:t>г</w:t>
            </w:r>
            <w:proofErr w:type="gramStart"/>
            <w:r>
              <w:t>.М</w:t>
            </w:r>
            <w:proofErr w:type="gramEnd"/>
            <w:r>
              <w:t>осква</w:t>
            </w:r>
            <w:proofErr w:type="spellEnd"/>
            <w:r>
              <w:t xml:space="preserve">, ул. </w:t>
            </w:r>
            <w:proofErr w:type="spellStart"/>
            <w:r>
              <w:t>Будайская</w:t>
            </w:r>
            <w:proofErr w:type="spellEnd"/>
            <w:r>
              <w:t xml:space="preserve"> д.2</w:t>
            </w:r>
          </w:p>
          <w:p w:rsidR="00BA3B44" w:rsidRDefault="00BA3B44" w:rsidP="00805E4D">
            <w:pPr>
              <w:spacing w:after="0" w:line="240" w:lineRule="auto"/>
            </w:pP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pPr>
              <w:spacing w:after="0" w:line="240" w:lineRule="auto"/>
            </w:pPr>
            <w:r>
              <w:rPr>
                <w:rStyle w:val="a5"/>
                <w:sz w:val="24"/>
                <w:szCs w:val="24"/>
              </w:rPr>
              <w:t>Место оказания услуг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D74C3" w:rsidP="0067281B">
            <w:pPr>
              <w:spacing w:after="0" w:line="240" w:lineRule="auto"/>
              <w:jc w:val="both"/>
            </w:pPr>
            <w:r>
              <w:rPr>
                <w:rFonts w:eastAsia="Times New Roman" w:cs="Times New Roman"/>
                <w:sz w:val="24"/>
                <w:szCs w:val="24"/>
                <w:bdr w:val="none" w:sz="0" w:space="0" w:color="auto" w:frame="1"/>
              </w:rPr>
              <w:t xml:space="preserve">г. Москва, ул. </w:t>
            </w:r>
            <w:proofErr w:type="spellStart"/>
            <w:r w:rsidR="0067281B">
              <w:rPr>
                <w:rFonts w:eastAsia="Times New Roman" w:cs="Times New Roman"/>
                <w:sz w:val="24"/>
                <w:szCs w:val="24"/>
                <w:bdr w:val="none" w:sz="0" w:space="0" w:color="auto" w:frame="1"/>
              </w:rPr>
              <w:t>Будайская</w:t>
            </w:r>
            <w:proofErr w:type="spellEnd"/>
            <w:r w:rsidR="0067281B">
              <w:rPr>
                <w:rFonts w:eastAsia="Times New Roman" w:cs="Times New Roman"/>
                <w:sz w:val="24"/>
                <w:szCs w:val="24"/>
                <w:bdr w:val="none" w:sz="0" w:space="0" w:color="auto" w:frame="1"/>
              </w:rPr>
              <w:t xml:space="preserve"> д.2</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pPr>
              <w:spacing w:after="0" w:line="240" w:lineRule="auto"/>
            </w:pPr>
            <w:r>
              <w:rPr>
                <w:rStyle w:val="a5"/>
                <w:sz w:val="24"/>
                <w:szCs w:val="24"/>
              </w:rPr>
              <w:t>Сроки оказания услуг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D3671" w:rsidP="0067281B">
            <w:pPr>
              <w:spacing w:after="0" w:line="240" w:lineRule="auto"/>
              <w:jc w:val="both"/>
            </w:pPr>
            <w:proofErr w:type="gramStart"/>
            <w:r>
              <w:rPr>
                <w:rStyle w:val="a5"/>
                <w:sz w:val="24"/>
                <w:szCs w:val="24"/>
              </w:rPr>
              <w:t xml:space="preserve">С </w:t>
            </w:r>
            <w:r w:rsidR="00AD74C3">
              <w:rPr>
                <w:rStyle w:val="a5"/>
                <w:sz w:val="24"/>
                <w:szCs w:val="24"/>
              </w:rPr>
              <w:t>даты подписания</w:t>
            </w:r>
            <w:proofErr w:type="gramEnd"/>
            <w:r w:rsidR="00AD74C3">
              <w:rPr>
                <w:rStyle w:val="a5"/>
                <w:sz w:val="24"/>
                <w:szCs w:val="24"/>
              </w:rPr>
              <w:t xml:space="preserve"> договора в течение </w:t>
            </w:r>
            <w:r w:rsidR="0067281B">
              <w:rPr>
                <w:rStyle w:val="a5"/>
                <w:sz w:val="24"/>
                <w:szCs w:val="24"/>
              </w:rPr>
              <w:t>30</w:t>
            </w:r>
            <w:r w:rsidR="00AD74C3">
              <w:rPr>
                <w:rStyle w:val="a5"/>
                <w:sz w:val="24"/>
                <w:szCs w:val="24"/>
              </w:rPr>
              <w:t xml:space="preserve"> дней.</w:t>
            </w:r>
          </w:p>
        </w:tc>
      </w:tr>
      <w:tr w:rsidR="00917C83">
        <w:trPr>
          <w:trHeight w:val="15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Начальная (максимальная) цена договора </w:t>
            </w:r>
            <w:r>
              <w:rPr>
                <w:rStyle w:val="a5"/>
                <w:i/>
                <w:iCs/>
                <w:sz w:val="24"/>
                <w:szCs w:val="24"/>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E43A83" w:rsidRDefault="0067281B">
            <w:pPr>
              <w:spacing w:after="0" w:line="240" w:lineRule="auto"/>
              <w:jc w:val="both"/>
              <w:rPr>
                <w:rStyle w:val="a5"/>
                <w:color w:val="auto"/>
                <w:sz w:val="24"/>
                <w:szCs w:val="24"/>
              </w:rPr>
            </w:pPr>
            <w:r>
              <w:rPr>
                <w:rStyle w:val="a5"/>
                <w:b/>
                <w:bCs/>
                <w:color w:val="auto"/>
                <w:sz w:val="24"/>
                <w:szCs w:val="24"/>
              </w:rPr>
              <w:t xml:space="preserve">317 853,33 </w:t>
            </w:r>
            <w:r w:rsidR="004C4F7B" w:rsidRPr="00E43A83">
              <w:rPr>
                <w:rStyle w:val="a5"/>
                <w:b/>
                <w:bCs/>
                <w:color w:val="auto"/>
                <w:sz w:val="24"/>
                <w:szCs w:val="24"/>
              </w:rPr>
              <w:t>(</w:t>
            </w:r>
            <w:r>
              <w:rPr>
                <w:rStyle w:val="a5"/>
                <w:b/>
                <w:bCs/>
                <w:color w:val="auto"/>
                <w:sz w:val="24"/>
                <w:szCs w:val="24"/>
              </w:rPr>
              <w:t>Триста семнадцать тысяч восемьсот пятьдесят три</w:t>
            </w:r>
            <w:r w:rsidR="00A40318">
              <w:rPr>
                <w:rStyle w:val="a5"/>
                <w:b/>
                <w:bCs/>
                <w:color w:val="auto"/>
                <w:sz w:val="24"/>
                <w:szCs w:val="24"/>
              </w:rPr>
              <w:t>)</w:t>
            </w:r>
            <w:r w:rsidR="00AD74C3">
              <w:rPr>
                <w:rStyle w:val="a5"/>
                <w:b/>
                <w:bCs/>
                <w:color w:val="auto"/>
                <w:sz w:val="24"/>
                <w:szCs w:val="24"/>
              </w:rPr>
              <w:t xml:space="preserve"> рубля </w:t>
            </w:r>
            <w:r>
              <w:rPr>
                <w:rStyle w:val="a5"/>
                <w:b/>
                <w:bCs/>
                <w:color w:val="auto"/>
                <w:sz w:val="24"/>
                <w:szCs w:val="24"/>
              </w:rPr>
              <w:t xml:space="preserve">33 </w:t>
            </w:r>
            <w:r w:rsidR="00F04038" w:rsidRPr="00E43A83">
              <w:rPr>
                <w:rStyle w:val="a5"/>
                <w:b/>
                <w:bCs/>
                <w:color w:val="auto"/>
                <w:sz w:val="24"/>
                <w:szCs w:val="24"/>
              </w:rPr>
              <w:t>копе</w:t>
            </w:r>
            <w:r>
              <w:rPr>
                <w:rStyle w:val="a5"/>
                <w:b/>
                <w:bCs/>
                <w:color w:val="auto"/>
                <w:sz w:val="24"/>
                <w:szCs w:val="24"/>
              </w:rPr>
              <w:t>йки</w:t>
            </w:r>
            <w:r w:rsidR="00271750">
              <w:rPr>
                <w:rStyle w:val="a5"/>
                <w:b/>
                <w:bCs/>
                <w:color w:val="auto"/>
                <w:sz w:val="24"/>
                <w:szCs w:val="24"/>
              </w:rPr>
              <w:t>.</w:t>
            </w:r>
          </w:p>
          <w:p w:rsidR="00917C83" w:rsidRPr="00E43A83" w:rsidRDefault="00917C83">
            <w:pPr>
              <w:spacing w:after="0" w:line="240" w:lineRule="auto"/>
              <w:jc w:val="both"/>
              <w:rPr>
                <w:rStyle w:val="a5"/>
                <w:color w:val="auto"/>
                <w:sz w:val="24"/>
                <w:szCs w:val="24"/>
              </w:rPr>
            </w:pPr>
          </w:p>
          <w:p w:rsidR="00917C83" w:rsidRPr="00E43A83" w:rsidRDefault="004C4F7B">
            <w:pPr>
              <w:spacing w:after="0" w:line="240" w:lineRule="auto"/>
              <w:jc w:val="both"/>
              <w:rPr>
                <w:color w:val="auto"/>
              </w:rPr>
            </w:pPr>
            <w:r w:rsidRPr="00E43A83">
              <w:rPr>
                <w:rStyle w:val="a5"/>
                <w:color w:val="auto"/>
                <w:sz w:val="24"/>
                <w:szCs w:val="24"/>
              </w:rPr>
              <w:t>Обоснование Начальной (максимальной) цены Договора приведено в Приложении №1 к Извещению.</w:t>
            </w:r>
          </w:p>
        </w:tc>
      </w:tr>
      <w:tr w:rsidR="00917C83">
        <w:trPr>
          <w:trHeight w:val="9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F04F9" w:rsidP="00A045AA">
            <w:pPr>
              <w:spacing w:after="0" w:line="240" w:lineRule="auto"/>
            </w:pPr>
            <w:r>
              <w:rPr>
                <w:rStyle w:val="a5"/>
                <w:sz w:val="24"/>
                <w:szCs w:val="24"/>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D74C3">
            <w:pPr>
              <w:spacing w:after="0" w:line="240" w:lineRule="auto"/>
              <w:jc w:val="both"/>
            </w:pPr>
            <w:r>
              <w:rPr>
                <w:rStyle w:val="a5"/>
                <w:sz w:val="24"/>
                <w:szCs w:val="24"/>
              </w:rPr>
              <w:t>Не п</w:t>
            </w:r>
            <w:r w:rsidR="004C4F7B">
              <w:rPr>
                <w:rStyle w:val="a5"/>
                <w:sz w:val="24"/>
                <w:szCs w:val="24"/>
              </w:rPr>
              <w:t>редусмотрена</w:t>
            </w:r>
          </w:p>
        </w:tc>
      </w:tr>
      <w:tr w:rsidR="00917C83">
        <w:trPr>
          <w:trHeight w:val="21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Срок, место и порядок подачи заявок участников закупки (далее также – заявки).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Заявки в письменной форме подаются по адресам: г. Москв</w:t>
            </w:r>
            <w:r w:rsidR="006C1A9F">
              <w:rPr>
                <w:rStyle w:val="a5"/>
                <w:sz w:val="24"/>
                <w:szCs w:val="24"/>
              </w:rPr>
              <w:t>а, ул. Волоколамское шо</w:t>
            </w:r>
            <w:r w:rsidR="00AD74C3">
              <w:rPr>
                <w:rStyle w:val="a5"/>
                <w:sz w:val="24"/>
                <w:szCs w:val="24"/>
              </w:rPr>
              <w:t>ссе, д.84 корпус 3 , кабинет 201</w:t>
            </w:r>
          </w:p>
          <w:p w:rsidR="00917C83" w:rsidRDefault="00566DD6">
            <w:pPr>
              <w:spacing w:after="0" w:line="240" w:lineRule="auto"/>
              <w:rPr>
                <w:rStyle w:val="a5"/>
                <w:sz w:val="24"/>
                <w:szCs w:val="24"/>
              </w:rPr>
            </w:pPr>
            <w:r>
              <w:rPr>
                <w:rStyle w:val="a5"/>
                <w:sz w:val="24"/>
                <w:szCs w:val="24"/>
              </w:rPr>
              <w:t>С  «</w:t>
            </w:r>
            <w:r w:rsidR="00DF2128">
              <w:rPr>
                <w:rStyle w:val="a5"/>
                <w:sz w:val="24"/>
                <w:szCs w:val="24"/>
              </w:rPr>
              <w:t>23</w:t>
            </w:r>
            <w:r>
              <w:rPr>
                <w:rStyle w:val="a5"/>
                <w:sz w:val="24"/>
                <w:szCs w:val="24"/>
              </w:rPr>
              <w:t xml:space="preserve">» </w:t>
            </w:r>
            <w:r w:rsidR="00DF2128">
              <w:rPr>
                <w:rStyle w:val="a5"/>
                <w:sz w:val="24"/>
                <w:szCs w:val="24"/>
              </w:rPr>
              <w:t xml:space="preserve">июля  </w:t>
            </w:r>
            <w:r w:rsidR="004C4F7B">
              <w:rPr>
                <w:rStyle w:val="a5"/>
                <w:sz w:val="24"/>
                <w:szCs w:val="24"/>
              </w:rPr>
              <w:t>20</w:t>
            </w:r>
            <w:r w:rsidR="00A40318">
              <w:rPr>
                <w:rStyle w:val="a5"/>
                <w:sz w:val="24"/>
                <w:szCs w:val="24"/>
              </w:rPr>
              <w:t>20</w:t>
            </w:r>
            <w:r w:rsidR="00110FF3">
              <w:rPr>
                <w:rStyle w:val="a5"/>
                <w:sz w:val="24"/>
                <w:szCs w:val="24"/>
              </w:rPr>
              <w:t xml:space="preserve"> г</w:t>
            </w:r>
            <w:r w:rsidR="00DF2128">
              <w:rPr>
                <w:rStyle w:val="a5"/>
                <w:sz w:val="24"/>
                <w:szCs w:val="24"/>
              </w:rPr>
              <w:t>.</w:t>
            </w:r>
            <w:proofErr w:type="gramStart"/>
            <w:r w:rsidR="00DF2128">
              <w:rPr>
                <w:rStyle w:val="a5"/>
                <w:sz w:val="24"/>
                <w:szCs w:val="24"/>
              </w:rPr>
              <w:t xml:space="preserve"> </w:t>
            </w:r>
            <w:r w:rsidR="00110FF3">
              <w:rPr>
                <w:rStyle w:val="a5"/>
                <w:sz w:val="24"/>
                <w:szCs w:val="24"/>
              </w:rPr>
              <w:t>.</w:t>
            </w:r>
            <w:proofErr w:type="gramEnd"/>
            <w:r w:rsidR="004C4F7B">
              <w:rPr>
                <w:rStyle w:val="a5"/>
                <w:sz w:val="24"/>
                <w:szCs w:val="24"/>
              </w:rPr>
              <w:t>с</w:t>
            </w:r>
            <w:r w:rsidR="00DF2128">
              <w:rPr>
                <w:rStyle w:val="a5"/>
                <w:sz w:val="24"/>
                <w:szCs w:val="24"/>
              </w:rPr>
              <w:t xml:space="preserve"> </w:t>
            </w:r>
            <w:r w:rsidR="004C4F7B">
              <w:rPr>
                <w:rStyle w:val="a5"/>
                <w:sz w:val="24"/>
                <w:szCs w:val="24"/>
              </w:rPr>
              <w:t xml:space="preserve"> 10 ч 00 мин. </w:t>
            </w:r>
          </w:p>
          <w:p w:rsidR="00917C83" w:rsidRDefault="00566DD6">
            <w:pPr>
              <w:spacing w:after="0" w:line="240" w:lineRule="auto"/>
              <w:rPr>
                <w:rStyle w:val="a5"/>
                <w:sz w:val="24"/>
                <w:szCs w:val="24"/>
              </w:rPr>
            </w:pPr>
            <w:r>
              <w:rPr>
                <w:rStyle w:val="a5"/>
                <w:sz w:val="24"/>
                <w:szCs w:val="24"/>
              </w:rPr>
              <w:t>по «</w:t>
            </w:r>
            <w:r w:rsidR="00DF2128">
              <w:rPr>
                <w:rStyle w:val="a5"/>
                <w:sz w:val="24"/>
                <w:szCs w:val="24"/>
              </w:rPr>
              <w:t>27</w:t>
            </w:r>
            <w:r w:rsidR="0067281B">
              <w:rPr>
                <w:rStyle w:val="a5"/>
                <w:sz w:val="24"/>
                <w:szCs w:val="24"/>
              </w:rPr>
              <w:t xml:space="preserve">» </w:t>
            </w:r>
            <w:r w:rsidR="00DF2128">
              <w:rPr>
                <w:rStyle w:val="a5"/>
                <w:sz w:val="24"/>
                <w:szCs w:val="24"/>
              </w:rPr>
              <w:t xml:space="preserve"> июля </w:t>
            </w:r>
            <w:r w:rsidR="0067281B">
              <w:rPr>
                <w:rStyle w:val="a5"/>
                <w:sz w:val="24"/>
                <w:szCs w:val="24"/>
              </w:rPr>
              <w:t xml:space="preserve"> </w:t>
            </w:r>
            <w:r w:rsidR="004C4F7B">
              <w:rPr>
                <w:rStyle w:val="a5"/>
                <w:sz w:val="24"/>
                <w:szCs w:val="24"/>
              </w:rPr>
              <w:t>20</w:t>
            </w:r>
            <w:r w:rsidR="00A40318">
              <w:rPr>
                <w:rStyle w:val="a5"/>
                <w:sz w:val="24"/>
                <w:szCs w:val="24"/>
              </w:rPr>
              <w:t xml:space="preserve">20 </w:t>
            </w:r>
            <w:r w:rsidR="00110FF3">
              <w:rPr>
                <w:rStyle w:val="a5"/>
                <w:sz w:val="24"/>
                <w:szCs w:val="24"/>
              </w:rPr>
              <w:t>г.</w:t>
            </w:r>
            <w:r w:rsidR="004C4F7B">
              <w:rPr>
                <w:rStyle w:val="a5"/>
                <w:sz w:val="24"/>
                <w:szCs w:val="24"/>
              </w:rPr>
              <w:t xml:space="preserve"> до 13 ч 30 мин. </w:t>
            </w:r>
            <w:r w:rsidR="004C4F7B">
              <w:rPr>
                <w:rStyle w:val="a5"/>
                <w:rFonts w:ascii="Arial Unicode MS" w:hAnsi="Arial Unicode MS"/>
                <w:sz w:val="24"/>
                <w:szCs w:val="24"/>
              </w:rPr>
              <w:br/>
            </w:r>
            <w:r w:rsidR="004C4F7B">
              <w:rPr>
                <w:rStyle w:val="a5"/>
                <w:sz w:val="24"/>
                <w:szCs w:val="24"/>
              </w:rPr>
              <w:t>время московское.</w:t>
            </w:r>
          </w:p>
          <w:p w:rsidR="00917C83" w:rsidRDefault="004C4F7B">
            <w:pPr>
              <w:spacing w:after="0" w:line="240" w:lineRule="auto"/>
            </w:pPr>
            <w:r>
              <w:rPr>
                <w:rStyle w:val="a5"/>
                <w:sz w:val="24"/>
                <w:szCs w:val="24"/>
              </w:rPr>
              <w:t>Порядок подачи заявок – в соответствии с котировочной документацией</w:t>
            </w:r>
          </w:p>
        </w:tc>
      </w:tr>
      <w:tr w:rsidR="00917C83">
        <w:trPr>
          <w:trHeight w:val="18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30549A">
            <w:pPr>
              <w:spacing w:after="0" w:line="240" w:lineRule="auto"/>
            </w:pPr>
            <w:r w:rsidRPr="002B246F">
              <w:rPr>
                <w:rStyle w:val="a5"/>
                <w:color w:val="auto"/>
                <w:sz w:val="24"/>
                <w:szCs w:val="24"/>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В течение двух рабочих дней со дня поступления запроса о разъяснении, но не позднее срока окончания подачи заявок. </w:t>
            </w:r>
          </w:p>
          <w:p w:rsidR="00917C83" w:rsidRDefault="004C4F7B">
            <w:pPr>
              <w:spacing w:after="0" w:line="240" w:lineRule="auto"/>
              <w:jc w:val="both"/>
            </w:pPr>
            <w:r>
              <w:rPr>
                <w:rStyle w:val="a5"/>
                <w:sz w:val="24"/>
                <w:szCs w:val="24"/>
              </w:rPr>
              <w:t>Заказчик обязан опубликовать разъяснения на официальном сайте не позднее 3 дней со дня предоставления разъяснений.</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г. Москва,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566DD6" w:rsidP="0067281B">
            <w:pPr>
              <w:spacing w:after="0" w:line="240" w:lineRule="auto"/>
              <w:jc w:val="both"/>
            </w:pPr>
            <w:r>
              <w:rPr>
                <w:rStyle w:val="a5"/>
                <w:sz w:val="24"/>
                <w:szCs w:val="24"/>
              </w:rPr>
              <w:t>«</w:t>
            </w:r>
            <w:r w:rsidR="00DF2128">
              <w:rPr>
                <w:rStyle w:val="a5"/>
                <w:sz w:val="24"/>
                <w:szCs w:val="24"/>
              </w:rPr>
              <w:t>28</w:t>
            </w:r>
            <w:r>
              <w:rPr>
                <w:rStyle w:val="a5"/>
                <w:sz w:val="24"/>
                <w:szCs w:val="24"/>
              </w:rPr>
              <w:t xml:space="preserve">» </w:t>
            </w:r>
            <w:r w:rsidR="00DF2128">
              <w:rPr>
                <w:rStyle w:val="a5"/>
                <w:sz w:val="24"/>
                <w:szCs w:val="24"/>
              </w:rPr>
              <w:t xml:space="preserve"> июля </w:t>
            </w:r>
            <w:r w:rsidR="00A40318">
              <w:rPr>
                <w:rStyle w:val="a5"/>
                <w:sz w:val="24"/>
                <w:szCs w:val="24"/>
              </w:rPr>
              <w:t xml:space="preserve">2020 </w:t>
            </w:r>
            <w:r w:rsidR="004C4F7B">
              <w:rPr>
                <w:rStyle w:val="a5"/>
                <w:sz w:val="24"/>
                <w:szCs w:val="24"/>
              </w:rPr>
              <w:t xml:space="preserve"> г. в 14 ч. 00 мин. (время московское).</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г. Мос</w:t>
            </w:r>
            <w:r w:rsidR="005C66EB">
              <w:rPr>
                <w:rStyle w:val="a5"/>
                <w:sz w:val="24"/>
                <w:szCs w:val="24"/>
              </w:rPr>
              <w:t xml:space="preserve">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566DD6" w:rsidP="0067281B">
            <w:pPr>
              <w:spacing w:after="0" w:line="240" w:lineRule="auto"/>
              <w:jc w:val="both"/>
            </w:pPr>
            <w:r>
              <w:rPr>
                <w:rStyle w:val="a5"/>
                <w:sz w:val="24"/>
                <w:szCs w:val="24"/>
              </w:rPr>
              <w:t>«</w:t>
            </w:r>
            <w:r w:rsidR="00DF2128">
              <w:rPr>
                <w:rStyle w:val="a5"/>
                <w:sz w:val="24"/>
                <w:szCs w:val="24"/>
              </w:rPr>
              <w:t>28</w:t>
            </w:r>
            <w:r w:rsidR="00110FF3">
              <w:rPr>
                <w:rStyle w:val="a5"/>
                <w:sz w:val="24"/>
                <w:szCs w:val="24"/>
              </w:rPr>
              <w:t>»</w:t>
            </w:r>
            <w:r w:rsidR="004C4F7B">
              <w:rPr>
                <w:rStyle w:val="a5"/>
                <w:sz w:val="24"/>
                <w:szCs w:val="24"/>
              </w:rPr>
              <w:t xml:space="preserve"> </w:t>
            </w:r>
            <w:r w:rsidR="00DF2128">
              <w:rPr>
                <w:rStyle w:val="a5"/>
                <w:sz w:val="24"/>
                <w:szCs w:val="24"/>
              </w:rPr>
              <w:t xml:space="preserve">июля </w:t>
            </w:r>
            <w:r w:rsidR="004C4F7B">
              <w:rPr>
                <w:rStyle w:val="a5"/>
                <w:sz w:val="24"/>
                <w:szCs w:val="24"/>
              </w:rPr>
              <w:t>20</w:t>
            </w:r>
            <w:r w:rsidR="00A40318">
              <w:rPr>
                <w:rStyle w:val="a5"/>
                <w:sz w:val="24"/>
                <w:szCs w:val="24"/>
              </w:rPr>
              <w:t xml:space="preserve">20 </w:t>
            </w:r>
            <w:r w:rsidR="004C4F7B">
              <w:rPr>
                <w:rStyle w:val="a5"/>
                <w:sz w:val="24"/>
                <w:szCs w:val="24"/>
              </w:rPr>
              <w:t xml:space="preserve"> г. в 16 ч. 00 мин. (время московское).</w:t>
            </w:r>
          </w:p>
        </w:tc>
      </w:tr>
      <w:tr w:rsidR="00917C83">
        <w:trPr>
          <w:trHeight w:val="552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rPr>
            </w:pPr>
            <w:r>
              <w:rPr>
                <w:rStyle w:val="a5"/>
              </w:rPr>
              <w:t xml:space="preserve">1. Договор может быть заключен  не ранее чем через 3 (три) рабочих дня </w:t>
            </w:r>
            <w:proofErr w:type="gramStart"/>
            <w:r>
              <w:rPr>
                <w:rStyle w:val="a5"/>
              </w:rPr>
              <w:t>с даты размещения</w:t>
            </w:r>
            <w:proofErr w:type="gramEnd"/>
            <w:r>
              <w:rPr>
                <w:rStyle w:val="a5"/>
              </w:rPr>
              <w:t xml:space="preserve"> на официальном сайте  </w:t>
            </w:r>
            <w:hyperlink r:id="rId12" w:history="1">
              <w:r>
                <w:rPr>
                  <w:rStyle w:val="Hyperlink1"/>
                </w:rPr>
                <w:t>www</w:t>
              </w:r>
              <w:r>
                <w:rPr>
                  <w:rStyle w:val="Hyperlink2"/>
                </w:rPr>
                <w:t>.</w:t>
              </w:r>
              <w:proofErr w:type="spellStart"/>
              <w:r>
                <w:rPr>
                  <w:rStyle w:val="Hyperlink1"/>
                </w:rPr>
                <w:t>ckb</w:t>
              </w:r>
              <w:proofErr w:type="spellEnd"/>
              <w:r>
                <w:rPr>
                  <w:rStyle w:val="Hyperlink2"/>
                </w:rPr>
                <w:t>-</w:t>
              </w:r>
              <w:proofErr w:type="spellStart"/>
              <w:r>
                <w:rPr>
                  <w:rStyle w:val="Hyperlink1"/>
                </w:rPr>
                <w:t>rzd</w:t>
              </w:r>
              <w:proofErr w:type="spellEnd"/>
              <w:r>
                <w:rPr>
                  <w:rStyle w:val="Hyperlink2"/>
                </w:rPr>
                <w:t>.</w:t>
              </w:r>
              <w:proofErr w:type="spellStart"/>
              <w:r>
                <w:rPr>
                  <w:rStyle w:val="Hyperlink1"/>
                </w:rPr>
                <w:t>ru</w:t>
              </w:r>
              <w:proofErr w:type="spellEnd"/>
            </w:hyperlink>
            <w:r>
              <w:rPr>
                <w:rStyle w:val="a5"/>
              </w:rPr>
              <w:t xml:space="preserve"> протокола рассмотрения  заявок.</w:t>
            </w:r>
          </w:p>
          <w:p w:rsidR="00917C83" w:rsidRDefault="004C4F7B">
            <w:pPr>
              <w:spacing w:after="0" w:line="240" w:lineRule="auto"/>
              <w:jc w:val="both"/>
              <w:rPr>
                <w:rStyle w:val="a5"/>
              </w:rPr>
            </w:pPr>
            <w:r>
              <w:rPr>
                <w:rStyle w:val="a5"/>
              </w:rPr>
              <w:t>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917C83" w:rsidRDefault="004C4F7B">
            <w:pPr>
              <w:spacing w:after="0" w:line="240" w:lineRule="auto"/>
              <w:jc w:val="both"/>
              <w:rPr>
                <w:rStyle w:val="a5"/>
              </w:rPr>
            </w:pPr>
            <w:r>
              <w:rPr>
                <w:rStyle w:val="a5"/>
              </w:rPr>
              <w:t xml:space="preserve">2. </w:t>
            </w:r>
            <w:proofErr w:type="gramStart"/>
            <w:r>
              <w:rPr>
                <w:rStyle w:val="a5"/>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917C83" w:rsidRDefault="004C4F7B">
            <w:pPr>
              <w:spacing w:after="0" w:line="240" w:lineRule="auto"/>
              <w:jc w:val="both"/>
            </w:pPr>
            <w:r>
              <w:rPr>
                <w:rStyle w:val="a5"/>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917C83">
        <w:trPr>
          <w:trHeight w:val="744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 xml:space="preserve">20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4A1" w:rsidRDefault="009D34A1" w:rsidP="009D34A1">
            <w:pPr>
              <w:spacing w:after="0"/>
              <w:jc w:val="both"/>
              <w:rPr>
                <w:rStyle w:val="a5"/>
              </w:rPr>
            </w:pPr>
            <w:r>
              <w:rPr>
                <w:rStyle w:val="a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w:t>
            </w:r>
            <w:r>
              <w:rPr>
                <w:rStyle w:val="a5"/>
                <w:sz w:val="24"/>
                <w:szCs w:val="24"/>
              </w:rPr>
              <w:t xml:space="preserve"> (</w:t>
            </w:r>
            <w:r w:rsidRPr="004953BC">
              <w:rPr>
                <w:rStyle w:val="a5"/>
              </w:rPr>
              <w:t>с изменениями и дополнения внесенными приказами Центральной дирекции здравоохранения ОАО «РЖД» от 23.05.2018 № ЦДЗ-78 и от 03.08.2018 №ЦДЗ-130)</w:t>
            </w:r>
            <w:r>
              <w:rPr>
                <w:rStyle w:val="a5"/>
              </w:rPr>
              <w:t xml:space="preserve"> , размещенного на сайте Заказчика</w:t>
            </w:r>
          </w:p>
          <w:p w:rsidR="009D34A1" w:rsidRDefault="009D34A1" w:rsidP="009D34A1">
            <w:pPr>
              <w:spacing w:after="0"/>
              <w:jc w:val="both"/>
              <w:rPr>
                <w:rStyle w:val="a5"/>
              </w:rPr>
            </w:pPr>
            <w:r>
              <w:rPr>
                <w:rStyle w:val="a5"/>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9D34A1" w:rsidRDefault="009D34A1" w:rsidP="009D34A1">
            <w:pPr>
              <w:spacing w:after="0"/>
              <w:jc w:val="both"/>
              <w:rPr>
                <w:rStyle w:val="a5"/>
              </w:rPr>
            </w:pPr>
            <w:r>
              <w:rPr>
                <w:rStyle w:val="a5"/>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917C83" w:rsidRDefault="009D34A1" w:rsidP="009D34A1">
            <w:pPr>
              <w:spacing w:after="0" w:line="240" w:lineRule="auto"/>
              <w:jc w:val="both"/>
            </w:pPr>
            <w:r>
              <w:rPr>
                <w:rStyle w:val="a5"/>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17C83" w:rsidRDefault="00917C83">
      <w:pPr>
        <w:widowControl w:val="0"/>
        <w:spacing w:after="0" w:line="240" w:lineRule="auto"/>
        <w:jc w:val="center"/>
        <w:rPr>
          <w:rStyle w:val="a5"/>
          <w:sz w:val="24"/>
          <w:szCs w:val="24"/>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917C83" w:rsidRDefault="001A1785">
      <w:pPr>
        <w:spacing w:after="0" w:line="240" w:lineRule="auto"/>
        <w:jc w:val="right"/>
        <w:rPr>
          <w:rStyle w:val="a5"/>
          <w:sz w:val="20"/>
          <w:szCs w:val="20"/>
        </w:rPr>
      </w:pPr>
      <w:r>
        <w:rPr>
          <w:rStyle w:val="a5"/>
          <w:sz w:val="20"/>
          <w:szCs w:val="20"/>
        </w:rPr>
        <w:t>П</w:t>
      </w:r>
      <w:r w:rsidR="004C4F7B">
        <w:rPr>
          <w:rStyle w:val="a5"/>
          <w:sz w:val="20"/>
          <w:szCs w:val="20"/>
        </w:rPr>
        <w:t>риложение № 1</w:t>
      </w:r>
    </w:p>
    <w:p w:rsidR="00917C83" w:rsidRDefault="004C4F7B">
      <w:pPr>
        <w:spacing w:after="0" w:line="240" w:lineRule="auto"/>
        <w:jc w:val="right"/>
        <w:rPr>
          <w:rStyle w:val="a5"/>
          <w:i/>
          <w:iCs/>
          <w:sz w:val="20"/>
          <w:szCs w:val="20"/>
        </w:rPr>
      </w:pPr>
      <w:r>
        <w:rPr>
          <w:rStyle w:val="a5"/>
          <w:sz w:val="20"/>
          <w:szCs w:val="20"/>
        </w:rPr>
        <w:t xml:space="preserve">                                                      к извещению о проведении </w:t>
      </w:r>
      <w:r>
        <w:rPr>
          <w:rStyle w:val="a5"/>
          <w:rFonts w:ascii="Arial Unicode MS" w:hAnsi="Arial Unicode MS"/>
          <w:sz w:val="20"/>
          <w:szCs w:val="20"/>
        </w:rPr>
        <w:br/>
      </w:r>
      <w:r>
        <w:rPr>
          <w:rStyle w:val="a5"/>
          <w:sz w:val="20"/>
          <w:szCs w:val="20"/>
        </w:rPr>
        <w:t>запроса котировок</w:t>
      </w:r>
    </w:p>
    <w:p w:rsidR="00917C83" w:rsidRDefault="00917C83">
      <w:pPr>
        <w:spacing w:after="0" w:line="240" w:lineRule="auto"/>
        <w:rPr>
          <w:rStyle w:val="a5"/>
          <w:sz w:val="24"/>
          <w:szCs w:val="24"/>
        </w:rPr>
      </w:pP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b/>
          <w:bCs/>
          <w:sz w:val="24"/>
          <w:szCs w:val="24"/>
        </w:rPr>
      </w:pPr>
      <w:r>
        <w:rPr>
          <w:rStyle w:val="a5"/>
          <w:b/>
          <w:bCs/>
          <w:sz w:val="24"/>
          <w:szCs w:val="24"/>
        </w:rPr>
        <w:t>Обоснование Начальной (максимальной) цены Договора</w:t>
      </w:r>
    </w:p>
    <w:p w:rsidR="00917C83" w:rsidRDefault="00917C83">
      <w:pPr>
        <w:spacing w:after="0" w:line="240" w:lineRule="auto"/>
        <w:rPr>
          <w:rStyle w:val="a5"/>
          <w:sz w:val="24"/>
          <w:szCs w:val="24"/>
        </w:rPr>
      </w:pPr>
    </w:p>
    <w:tbl>
      <w:tblPr>
        <w:tblStyle w:val="TableNormal"/>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7441"/>
      </w:tblGrid>
      <w:tr w:rsidR="00917C83">
        <w:trPr>
          <w:trHeight w:val="8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Используемый метод определения НМЦД с обоснованием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pPr>
              <w:spacing w:after="0" w:line="240" w:lineRule="auto"/>
              <w:jc w:val="both"/>
              <w:rPr>
                <w:rStyle w:val="a5"/>
                <w:sz w:val="20"/>
                <w:szCs w:val="20"/>
              </w:rPr>
            </w:pPr>
          </w:p>
          <w:p w:rsidR="00917C83" w:rsidRDefault="004C4F7B">
            <w:pPr>
              <w:spacing w:after="0" w:line="240" w:lineRule="auto"/>
              <w:jc w:val="both"/>
            </w:pPr>
            <w:r>
              <w:rPr>
                <w:rStyle w:val="a5"/>
                <w:sz w:val="20"/>
                <w:szCs w:val="20"/>
              </w:rPr>
              <w:t>Метод сопоставимых рыночных цен (анализа рынка) с использованием полученных коммерческих предложений.</w:t>
            </w:r>
          </w:p>
        </w:tc>
      </w:tr>
      <w:tr w:rsidR="00917C83">
        <w:trPr>
          <w:trHeight w:val="13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Исходные данные, используемые для определения НМЦД</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53F6F">
            <w:pPr>
              <w:spacing w:after="0" w:line="240" w:lineRule="auto"/>
              <w:jc w:val="both"/>
              <w:rPr>
                <w:rStyle w:val="a5"/>
                <w:sz w:val="20"/>
                <w:szCs w:val="20"/>
              </w:rPr>
            </w:pPr>
            <w:r>
              <w:rPr>
                <w:rStyle w:val="a5"/>
                <w:sz w:val="20"/>
                <w:szCs w:val="20"/>
              </w:rPr>
              <w:t xml:space="preserve">Предложение №1 – </w:t>
            </w:r>
            <w:r w:rsidR="0067281B">
              <w:rPr>
                <w:rStyle w:val="a5"/>
                <w:sz w:val="20"/>
                <w:szCs w:val="20"/>
              </w:rPr>
              <w:t>328 950,00</w:t>
            </w:r>
            <w:r w:rsidR="004C4F7B">
              <w:rPr>
                <w:rStyle w:val="a5"/>
                <w:sz w:val="20"/>
                <w:szCs w:val="20"/>
              </w:rPr>
              <w:t xml:space="preserve"> руб.</w:t>
            </w:r>
          </w:p>
          <w:p w:rsidR="00917C83" w:rsidRDefault="00917C83">
            <w:pPr>
              <w:spacing w:after="0" w:line="240" w:lineRule="auto"/>
              <w:jc w:val="both"/>
              <w:rPr>
                <w:rStyle w:val="a5"/>
                <w:sz w:val="20"/>
                <w:szCs w:val="20"/>
              </w:rPr>
            </w:pPr>
          </w:p>
          <w:p w:rsidR="00917C83" w:rsidRDefault="00A53F6F">
            <w:pPr>
              <w:spacing w:after="0" w:line="240" w:lineRule="auto"/>
              <w:jc w:val="both"/>
              <w:rPr>
                <w:rStyle w:val="a5"/>
                <w:sz w:val="20"/>
                <w:szCs w:val="20"/>
              </w:rPr>
            </w:pPr>
            <w:r>
              <w:rPr>
                <w:rStyle w:val="a5"/>
                <w:sz w:val="20"/>
                <w:szCs w:val="20"/>
              </w:rPr>
              <w:t xml:space="preserve">Предложение №2 – </w:t>
            </w:r>
            <w:r w:rsidR="0067281B">
              <w:rPr>
                <w:rStyle w:val="a5"/>
                <w:sz w:val="20"/>
                <w:szCs w:val="20"/>
              </w:rPr>
              <w:t>289 810</w:t>
            </w:r>
            <w:r w:rsidR="00A40318">
              <w:rPr>
                <w:rStyle w:val="a5"/>
                <w:sz w:val="20"/>
                <w:szCs w:val="20"/>
              </w:rPr>
              <w:t>,00</w:t>
            </w:r>
            <w:r w:rsidR="004C4F7B">
              <w:rPr>
                <w:rStyle w:val="a5"/>
                <w:sz w:val="20"/>
                <w:szCs w:val="20"/>
              </w:rPr>
              <w:t xml:space="preserve"> руб.</w:t>
            </w:r>
          </w:p>
          <w:p w:rsidR="00917C83" w:rsidRDefault="00917C83">
            <w:pPr>
              <w:spacing w:after="0" w:line="240" w:lineRule="auto"/>
              <w:jc w:val="both"/>
              <w:rPr>
                <w:rStyle w:val="a5"/>
                <w:sz w:val="20"/>
                <w:szCs w:val="20"/>
              </w:rPr>
            </w:pPr>
          </w:p>
          <w:p w:rsidR="004029CE" w:rsidRDefault="00A53F6F">
            <w:pPr>
              <w:spacing w:after="0" w:line="240" w:lineRule="auto"/>
              <w:jc w:val="both"/>
              <w:rPr>
                <w:rStyle w:val="a5"/>
                <w:sz w:val="20"/>
                <w:szCs w:val="20"/>
              </w:rPr>
            </w:pPr>
            <w:r>
              <w:rPr>
                <w:rStyle w:val="a5"/>
                <w:sz w:val="20"/>
                <w:szCs w:val="20"/>
              </w:rPr>
              <w:t xml:space="preserve">Предложение №3 </w:t>
            </w:r>
            <w:r w:rsidR="009D7F11">
              <w:rPr>
                <w:rStyle w:val="a5"/>
                <w:sz w:val="20"/>
                <w:szCs w:val="20"/>
              </w:rPr>
              <w:t xml:space="preserve">-  </w:t>
            </w:r>
            <w:r w:rsidR="0067281B">
              <w:rPr>
                <w:rStyle w:val="a5"/>
                <w:sz w:val="20"/>
                <w:szCs w:val="20"/>
              </w:rPr>
              <w:t>334 800,00</w:t>
            </w:r>
            <w:r w:rsidR="004C38A9">
              <w:rPr>
                <w:rStyle w:val="a5"/>
                <w:sz w:val="20"/>
                <w:szCs w:val="20"/>
              </w:rPr>
              <w:t>р</w:t>
            </w:r>
            <w:r w:rsidR="00FF38C3">
              <w:rPr>
                <w:rStyle w:val="a5"/>
                <w:sz w:val="20"/>
                <w:szCs w:val="20"/>
              </w:rPr>
              <w:t>уб.</w:t>
            </w:r>
          </w:p>
          <w:p w:rsidR="00074B06" w:rsidRDefault="00074B06" w:rsidP="00074B06">
            <w:pPr>
              <w:spacing w:after="0" w:line="240" w:lineRule="auto"/>
              <w:jc w:val="both"/>
              <w:rPr>
                <w:rStyle w:val="a5"/>
                <w:sz w:val="20"/>
                <w:szCs w:val="20"/>
              </w:rPr>
            </w:pPr>
          </w:p>
          <w:p w:rsidR="00917C83" w:rsidRDefault="00917C83">
            <w:pPr>
              <w:spacing w:after="0" w:line="240" w:lineRule="auto"/>
              <w:jc w:val="both"/>
            </w:pPr>
          </w:p>
        </w:tc>
      </w:tr>
    </w:tbl>
    <w:p w:rsidR="00917C83" w:rsidRDefault="00917C83">
      <w:pPr>
        <w:widowControl w:val="0"/>
        <w:spacing w:after="0" w:line="240" w:lineRule="auto"/>
        <w:rPr>
          <w:rStyle w:val="a5"/>
          <w:sz w:val="24"/>
          <w:szCs w:val="24"/>
        </w:rPr>
      </w:pPr>
    </w:p>
    <w:p w:rsidR="00917C83" w:rsidRDefault="00917C83">
      <w:pPr>
        <w:spacing w:after="0" w:line="240" w:lineRule="auto"/>
        <w:jc w:val="center"/>
        <w:rPr>
          <w:rStyle w:val="a5"/>
          <w:sz w:val="24"/>
          <w:szCs w:val="24"/>
          <w:u w:val="single"/>
        </w:rPr>
      </w:pPr>
    </w:p>
    <w:p w:rsidR="00917C83" w:rsidRDefault="004C4F7B">
      <w:pPr>
        <w:spacing w:after="0" w:line="240" w:lineRule="auto"/>
        <w:jc w:val="center"/>
        <w:rPr>
          <w:rStyle w:val="a5"/>
          <w:b/>
          <w:bCs/>
          <w:sz w:val="24"/>
          <w:szCs w:val="24"/>
          <w:u w:val="single"/>
        </w:rPr>
      </w:pPr>
      <w:r>
        <w:rPr>
          <w:rStyle w:val="a5"/>
          <w:b/>
          <w:bCs/>
          <w:sz w:val="24"/>
          <w:szCs w:val="24"/>
          <w:u w:val="single"/>
        </w:rPr>
        <w:t>Расчет НМЦД</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Расчет НМЦД произведен с помощью он-</w:t>
      </w:r>
      <w:proofErr w:type="spellStart"/>
      <w:r>
        <w:rPr>
          <w:rStyle w:val="a5"/>
          <w:sz w:val="20"/>
          <w:szCs w:val="20"/>
        </w:rPr>
        <w:t>лайн</w:t>
      </w:r>
      <w:proofErr w:type="spellEnd"/>
      <w:r>
        <w:rPr>
          <w:rStyle w:val="a5"/>
          <w:sz w:val="20"/>
          <w:szCs w:val="20"/>
        </w:rPr>
        <w:t xml:space="preserve"> Калькулятора </w:t>
      </w:r>
      <w:proofErr w:type="spellStart"/>
      <w:r>
        <w:rPr>
          <w:rStyle w:val="a5"/>
          <w:sz w:val="20"/>
          <w:szCs w:val="20"/>
        </w:rPr>
        <w:t>Госзакупок</w:t>
      </w:r>
      <w:proofErr w:type="spellEnd"/>
      <w:r>
        <w:rPr>
          <w:rStyle w:val="a5"/>
          <w:sz w:val="20"/>
          <w:szCs w:val="20"/>
        </w:rPr>
        <w:t>: http://slyweb.ru/poleznoe/coefficientofvariation/</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17C83" w:rsidRDefault="004C4F7B">
      <w:pPr>
        <w:spacing w:after="0" w:line="240" w:lineRule="auto"/>
        <w:rPr>
          <w:rStyle w:val="a5"/>
          <w:sz w:val="20"/>
          <w:szCs w:val="20"/>
        </w:rPr>
      </w:pPr>
      <w:r>
        <w:rPr>
          <w:rStyle w:val="a5"/>
          <w:noProof/>
          <w:sz w:val="20"/>
          <w:szCs w:val="20"/>
        </w:rPr>
        <w:drawing>
          <wp:inline distT="0" distB="0" distL="0" distR="0" wp14:anchorId="53AFEFAB" wp14:editId="1F8A6577">
            <wp:extent cx="1219200" cy="542925"/>
            <wp:effectExtent l="0" t="0" r="0" b="0"/>
            <wp:docPr id="1073741825"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5" name="Рисунок 8" descr="Рисунок 8"/>
                    <pic:cNvPicPr>
                      <a:picLocks noChangeAspect="1"/>
                    </pic:cNvPicPr>
                  </pic:nvPicPr>
                  <pic:blipFill>
                    <a:blip r:embed="rId13">
                      <a:extLst/>
                    </a:blip>
                    <a:stretch>
                      <a:fillRect/>
                    </a:stretch>
                  </pic:blipFill>
                  <pic:spPr>
                    <a:xfrm>
                      <a:off x="0" y="0"/>
                      <a:ext cx="1219200" cy="542925"/>
                    </a:xfrm>
                    <a:prstGeom prst="rect">
                      <a:avLst/>
                    </a:prstGeom>
                    <a:ln w="12700" cap="flat">
                      <a:noFill/>
                      <a:miter lim="400000"/>
                    </a:ln>
                    <a:effectLst/>
                  </pic:spPr>
                </pic:pic>
              </a:graphicData>
            </a:graphic>
          </wp:inline>
        </w:drawing>
      </w:r>
    </w:p>
    <w:p w:rsidR="00917C83" w:rsidRDefault="004C4F7B">
      <w:pPr>
        <w:spacing w:after="0" w:line="240" w:lineRule="auto"/>
        <w:rPr>
          <w:rStyle w:val="a5"/>
          <w:sz w:val="20"/>
          <w:szCs w:val="20"/>
        </w:rPr>
      </w:pPr>
      <w:r>
        <w:rPr>
          <w:rStyle w:val="a5"/>
          <w:sz w:val="20"/>
          <w:szCs w:val="20"/>
        </w:rPr>
        <w:t>где: V - коэффициент вариации</w:t>
      </w:r>
    </w:p>
    <w:p w:rsidR="00917C83" w:rsidRDefault="004C4F7B">
      <w:pPr>
        <w:spacing w:after="0" w:line="240" w:lineRule="auto"/>
        <w:rPr>
          <w:rStyle w:val="a5"/>
          <w:sz w:val="20"/>
          <w:szCs w:val="20"/>
        </w:rPr>
      </w:pPr>
      <w:r>
        <w:rPr>
          <w:rStyle w:val="a5"/>
          <w:sz w:val="20"/>
          <w:szCs w:val="20"/>
        </w:rPr>
        <w:t>коэффициент вариации считаем однородным, если он не превышает 33%</w:t>
      </w:r>
    </w:p>
    <w:p w:rsidR="00917C83" w:rsidRDefault="004C4F7B">
      <w:pPr>
        <w:spacing w:after="0" w:line="240" w:lineRule="auto"/>
        <w:rPr>
          <w:rStyle w:val="a5"/>
          <w:sz w:val="20"/>
          <w:szCs w:val="20"/>
        </w:rPr>
      </w:pPr>
      <w:r>
        <w:rPr>
          <w:rStyle w:val="a5"/>
          <w:noProof/>
          <w:sz w:val="20"/>
          <w:szCs w:val="20"/>
        </w:rPr>
        <w:drawing>
          <wp:inline distT="0" distB="0" distL="0" distR="0" wp14:anchorId="1B6340C1" wp14:editId="49B7DA45">
            <wp:extent cx="1943100" cy="923925"/>
            <wp:effectExtent l="0" t="0" r="0" b="0"/>
            <wp:docPr id="1073741826"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14">
                      <a:extLst/>
                    </a:blip>
                    <a:stretch>
                      <a:fillRect/>
                    </a:stretch>
                  </pic:blipFill>
                  <pic:spPr>
                    <a:xfrm>
                      <a:off x="0" y="0"/>
                      <a:ext cx="1943100" cy="923925"/>
                    </a:xfrm>
                    <a:prstGeom prst="rect">
                      <a:avLst/>
                    </a:prstGeom>
                    <a:ln w="12700" cap="flat">
                      <a:noFill/>
                      <a:miter lim="400000"/>
                    </a:ln>
                    <a:effectLst/>
                  </pic:spPr>
                </pic:pic>
              </a:graphicData>
            </a:graphic>
          </wp:inline>
        </w:drawing>
      </w:r>
      <w:r>
        <w:rPr>
          <w:rStyle w:val="a5"/>
          <w:sz w:val="20"/>
          <w:szCs w:val="20"/>
        </w:rPr>
        <w:t>- среднее квадратичное отклонение.</w:t>
      </w:r>
    </w:p>
    <w:p w:rsidR="00917C83" w:rsidRDefault="004C4F7B">
      <w:pPr>
        <w:spacing w:after="0" w:line="240" w:lineRule="auto"/>
        <w:rPr>
          <w:rStyle w:val="a5"/>
          <w:sz w:val="20"/>
          <w:szCs w:val="20"/>
        </w:rPr>
      </w:pPr>
      <w:r>
        <w:rPr>
          <w:rStyle w:val="a5"/>
          <w:noProof/>
          <w:sz w:val="20"/>
          <w:szCs w:val="20"/>
        </w:rPr>
        <w:drawing>
          <wp:inline distT="0" distB="0" distL="0" distR="0" wp14:anchorId="2D3D5EB6" wp14:editId="26673732">
            <wp:extent cx="161925" cy="228600"/>
            <wp:effectExtent l="0" t="0" r="0" b="0"/>
            <wp:docPr id="1073741827"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7" name="Рисунок 6" descr="Рисунок 6"/>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xml:space="preserve"> - цена единицы товара, работы, услуги, указанная в источнике с номером i;</w:t>
      </w:r>
    </w:p>
    <w:p w:rsidR="00917C83" w:rsidRDefault="004C4F7B">
      <w:pPr>
        <w:spacing w:after="0" w:line="240" w:lineRule="auto"/>
        <w:rPr>
          <w:rStyle w:val="a5"/>
          <w:sz w:val="20"/>
          <w:szCs w:val="20"/>
        </w:rPr>
      </w:pPr>
      <w:r>
        <w:rPr>
          <w:rStyle w:val="a5"/>
          <w:sz w:val="20"/>
          <w:szCs w:val="20"/>
        </w:rPr>
        <w:t>&lt;ц&gt; - средняя арифметическая величина цены единицы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tabs>
          <w:tab w:val="left" w:pos="1412"/>
        </w:tabs>
        <w:spacing w:after="0" w:line="240" w:lineRule="auto"/>
        <w:rPr>
          <w:rStyle w:val="a5"/>
          <w:sz w:val="20"/>
          <w:szCs w:val="20"/>
        </w:rPr>
      </w:pPr>
      <w:r>
        <w:rPr>
          <w:rStyle w:val="a5"/>
          <w:sz w:val="20"/>
          <w:szCs w:val="20"/>
        </w:rPr>
        <w:tab/>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 xml:space="preserve">Рассчитанный коэффициент вариации – </w:t>
      </w:r>
      <w:r w:rsidR="008F3638">
        <w:rPr>
          <w:rStyle w:val="a5"/>
          <w:sz w:val="20"/>
          <w:szCs w:val="20"/>
        </w:rPr>
        <w:t>7,</w:t>
      </w:r>
      <w:r w:rsidR="0067281B">
        <w:rPr>
          <w:rStyle w:val="a5"/>
          <w:sz w:val="20"/>
          <w:szCs w:val="20"/>
        </w:rPr>
        <w:t>70</w:t>
      </w:r>
      <w:r>
        <w:rPr>
          <w:rStyle w:val="a5"/>
          <w:sz w:val="20"/>
          <w:szCs w:val="20"/>
        </w:rPr>
        <w:t>%, считаем однородным, так как он не превышает 33%.</w:t>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Рассчитываем начальную (максимальную) цену договора:</w:t>
      </w:r>
    </w:p>
    <w:p w:rsidR="00917C83" w:rsidRDefault="00DB5706">
      <w:pPr>
        <w:spacing w:after="0" w:line="240" w:lineRule="auto"/>
        <w:rPr>
          <w:rStyle w:val="a5"/>
          <w:sz w:val="20"/>
          <w:szCs w:val="20"/>
        </w:rPr>
      </w:pPr>
      <w:r>
        <w:rPr>
          <w:noProof/>
        </w:rPr>
        <mc:AlternateContent>
          <mc:Choice Requires="wpg">
            <w:drawing>
              <wp:inline distT="0" distB="0" distL="0" distR="0" wp14:anchorId="60BD5327" wp14:editId="5A2BDEC6">
                <wp:extent cx="1348740" cy="641985"/>
                <wp:effectExtent l="0" t="0" r="4445" b="0"/>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641985"/>
                          <a:chOff x="0" y="0"/>
                          <a:chExt cx="13488" cy="6419"/>
                        </a:xfrm>
                      </wpg:grpSpPr>
                      <wps:wsp>
                        <wps:cNvPr id="2" name="Shape 1073741828"/>
                        <wps:cNvSpPr txBox="1">
                          <a:spLocks noChangeArrowheads="1"/>
                        </wps:cNvSpPr>
                        <wps:spPr bwMode="auto">
                          <a:xfrm>
                            <a:off x="4483" y="1238"/>
                            <a:ext cx="175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proofErr w:type="spellStart"/>
                              <w:proofErr w:type="gramStart"/>
                              <w:r>
                                <w:rPr>
                                  <w:rStyle w:val="a5"/>
                                  <w:sz w:val="16"/>
                                  <w:szCs w:val="16"/>
                                  <w:lang w:val="en-US"/>
                                </w:rPr>
                                <w:t>рын</w:t>
                              </w:r>
                              <w:proofErr w:type="spellEnd"/>
                              <w:proofErr w:type="gramEnd"/>
                            </w:p>
                          </w:txbxContent>
                        </wps:txbx>
                        <wps:bodyPr rot="0" vert="horz" wrap="square" lIns="0" tIns="0" rIns="0" bIns="0" anchor="t" anchorCtr="0" upright="1">
                          <a:noAutofit/>
                        </wps:bodyPr>
                      </wps:wsp>
                      <wps:wsp>
                        <wps:cNvPr id="3" name="Shape 1073741829"/>
                        <wps:cNvSpPr txBox="1">
                          <a:spLocks noChangeArrowheads="1"/>
                        </wps:cNvSpPr>
                        <wps:spPr bwMode="auto">
                          <a:xfrm>
                            <a:off x="0" y="1625"/>
                            <a:ext cx="3861"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r>
                                <w:rPr>
                                  <w:rStyle w:val="a5"/>
                                  <w:lang w:val="en-US"/>
                                </w:rPr>
                                <w:t>НМЦ</w:t>
                              </w:r>
                              <w:r>
                                <w:rPr>
                                  <w:rStyle w:val="a5"/>
                                </w:rPr>
                                <w:t>Д</w:t>
                              </w:r>
                            </w:p>
                          </w:txbxContent>
                        </wps:txbx>
                        <wps:bodyPr rot="0" vert="horz" wrap="square" lIns="0" tIns="0" rIns="0" bIns="0" anchor="t" anchorCtr="0" upright="1">
                          <a:noAutofit/>
                        </wps:bodyPr>
                      </wps:wsp>
                      <wps:wsp>
                        <wps:cNvPr id="4" name="Shape 1073741830"/>
                        <wps:cNvSpPr txBox="1">
                          <a:spLocks noChangeArrowheads="1"/>
                        </wps:cNvSpPr>
                        <wps:spPr bwMode="auto">
                          <a:xfrm>
                            <a:off x="6484" y="1625"/>
                            <a:ext cx="698"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r>
                                <w:rPr>
                                  <w:rStyle w:val="a5"/>
                                  <w:lang w:val="en-US"/>
                                </w:rPr>
                                <w:t>=</w:t>
                              </w:r>
                            </w:p>
                          </w:txbxContent>
                        </wps:txbx>
                        <wps:bodyPr rot="0" vert="horz" wrap="square" lIns="0" tIns="0" rIns="0" bIns="0" anchor="t" anchorCtr="0" upright="1">
                          <a:noAutofit/>
                        </wps:bodyPr>
                      </wps:wsp>
                      <wps:wsp>
                        <wps:cNvPr id="5" name="Shape 1073741831"/>
                        <wps:cNvSpPr txBox="1">
                          <a:spLocks noChangeArrowheads="1"/>
                        </wps:cNvSpPr>
                        <wps:spPr bwMode="auto">
                          <a:xfrm>
                            <a:off x="7912" y="666"/>
                            <a:ext cx="629"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proofErr w:type="gramStart"/>
                              <w:r>
                                <w:rPr>
                                  <w:rStyle w:val="a5"/>
                                  <w:i/>
                                  <w:iCs/>
                                  <w:lang w:val="en-US"/>
                                </w:rPr>
                                <w:t>v</w:t>
                              </w:r>
                              <w:proofErr w:type="gramEnd"/>
                            </w:p>
                          </w:txbxContent>
                        </wps:txbx>
                        <wps:bodyPr rot="0" vert="horz" wrap="square" lIns="0" tIns="0" rIns="0" bIns="0" anchor="t" anchorCtr="0" upright="1">
                          <a:noAutofit/>
                        </wps:bodyPr>
                      </wps:wsp>
                      <wps:wsp>
                        <wps:cNvPr id="6" name="Shape 1073741832"/>
                        <wps:cNvSpPr txBox="1">
                          <a:spLocks noChangeArrowheads="1"/>
                        </wps:cNvSpPr>
                        <wps:spPr bwMode="auto">
                          <a:xfrm>
                            <a:off x="7912" y="2578"/>
                            <a:ext cx="724"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proofErr w:type="gramStart"/>
                              <w:r>
                                <w:rPr>
                                  <w:rStyle w:val="a5"/>
                                  <w:i/>
                                  <w:iCs/>
                                  <w:lang w:val="en-US"/>
                                </w:rPr>
                                <w:t>n</w:t>
                              </w:r>
                              <w:proofErr w:type="gramEnd"/>
                            </w:p>
                          </w:txbxContent>
                        </wps:txbx>
                        <wps:bodyPr rot="0" vert="horz" wrap="square" lIns="0" tIns="0" rIns="0" bIns="0" anchor="t" anchorCtr="0" upright="1">
                          <a:noAutofit/>
                        </wps:bodyPr>
                      </wps:wsp>
                      <wps:wsp>
                        <wps:cNvPr id="7" name="Shape 1073741833"/>
                        <wps:cNvSpPr>
                          <a:spLocks noChangeArrowheads="1"/>
                        </wps:cNvSpPr>
                        <wps:spPr bwMode="auto">
                          <a:xfrm>
                            <a:off x="7817" y="2422"/>
                            <a:ext cx="953" cy="127"/>
                          </a:xfrm>
                          <a:prstGeom prst="rect">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Shape 1073741834"/>
                        <wps:cNvSpPr txBox="1">
                          <a:spLocks noChangeArrowheads="1"/>
                        </wps:cNvSpPr>
                        <wps:spPr bwMode="auto">
                          <a:xfrm>
                            <a:off x="9055" y="2197"/>
                            <a:ext cx="699"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r>
                                <w:rPr>
                                  <w:rStyle w:val="a5"/>
                                  <w:lang w:val="en-US"/>
                                </w:rPr>
                                <w:t>*</w:t>
                              </w:r>
                            </w:p>
                          </w:txbxContent>
                        </wps:txbx>
                        <wps:bodyPr rot="0" vert="horz" wrap="square" lIns="0" tIns="0" rIns="0" bIns="0" anchor="t" anchorCtr="0" upright="1">
                          <a:noAutofit/>
                        </wps:bodyPr>
                      </wps:wsp>
                      <wps:wsp>
                        <wps:cNvPr id="9" name="Shape 1073741835"/>
                        <wps:cNvSpPr txBox="1">
                          <a:spLocks noChangeArrowheads="1"/>
                        </wps:cNvSpPr>
                        <wps:spPr bwMode="auto">
                          <a:xfrm>
                            <a:off x="10675" y="0"/>
                            <a:ext cx="527"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proofErr w:type="gramStart"/>
                              <w:r>
                                <w:rPr>
                                  <w:rStyle w:val="a5"/>
                                  <w:i/>
                                  <w:iCs/>
                                  <w:sz w:val="16"/>
                                  <w:szCs w:val="16"/>
                                  <w:lang w:val="en-US"/>
                                </w:rPr>
                                <w:t>n</w:t>
                              </w:r>
                              <w:proofErr w:type="gramEnd"/>
                            </w:p>
                          </w:txbxContent>
                        </wps:txbx>
                        <wps:bodyPr rot="0" vert="horz" wrap="square" lIns="0" tIns="0" rIns="0" bIns="0" anchor="t" anchorCtr="0" upright="1">
                          <a:noAutofit/>
                        </wps:bodyPr>
                      </wps:wsp>
                      <wps:wsp>
                        <wps:cNvPr id="10" name="Shape 1073741836"/>
                        <wps:cNvSpPr txBox="1">
                          <a:spLocks noChangeArrowheads="1"/>
                        </wps:cNvSpPr>
                        <wps:spPr bwMode="auto">
                          <a:xfrm>
                            <a:off x="10103" y="3721"/>
                            <a:ext cx="235"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proofErr w:type="spellStart"/>
                              <w:proofErr w:type="gramStart"/>
                              <w:r>
                                <w:rPr>
                                  <w:rStyle w:val="a5"/>
                                  <w:i/>
                                  <w:iCs/>
                                  <w:sz w:val="16"/>
                                  <w:szCs w:val="16"/>
                                  <w:lang w:val="en-US"/>
                                </w:rPr>
                                <w:t>i</w:t>
                              </w:r>
                              <w:proofErr w:type="spellEnd"/>
                              <w:proofErr w:type="gramEnd"/>
                            </w:p>
                          </w:txbxContent>
                        </wps:txbx>
                        <wps:bodyPr rot="0" vert="horz" wrap="square" lIns="0" tIns="0" rIns="0" bIns="0" anchor="t" anchorCtr="0" upright="1">
                          <a:noAutofit/>
                        </wps:bodyPr>
                      </wps:wsp>
                      <wps:wsp>
                        <wps:cNvPr id="11" name="Shape 1073741837"/>
                        <wps:cNvSpPr txBox="1">
                          <a:spLocks noChangeArrowheads="1"/>
                        </wps:cNvSpPr>
                        <wps:spPr bwMode="auto">
                          <a:xfrm>
                            <a:off x="10579" y="3721"/>
                            <a:ext cx="508"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r>
                                <w:rPr>
                                  <w:rStyle w:val="a5"/>
                                  <w:sz w:val="16"/>
                                  <w:szCs w:val="16"/>
                                  <w:lang w:val="en-US"/>
                                </w:rPr>
                                <w:t>=</w:t>
                              </w:r>
                            </w:p>
                          </w:txbxContent>
                        </wps:txbx>
                        <wps:bodyPr rot="0" vert="horz" wrap="square" lIns="0" tIns="0" rIns="0" bIns="0" anchor="t" anchorCtr="0" upright="1">
                          <a:noAutofit/>
                        </wps:bodyPr>
                      </wps:wsp>
                      <wps:wsp>
                        <wps:cNvPr id="12" name="Shape 1073741838"/>
                        <wps:cNvSpPr txBox="1">
                          <a:spLocks noChangeArrowheads="1"/>
                        </wps:cNvSpPr>
                        <wps:spPr bwMode="auto">
                          <a:xfrm>
                            <a:off x="11341" y="3721"/>
                            <a:ext cx="521"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r>
                                <w:rPr>
                                  <w:rStyle w:val="a5"/>
                                  <w:sz w:val="16"/>
                                  <w:szCs w:val="16"/>
                                  <w:lang w:val="en-US"/>
                                </w:rPr>
                                <w:t>1</w:t>
                              </w:r>
                            </w:p>
                          </w:txbxContent>
                        </wps:txbx>
                        <wps:bodyPr rot="0" vert="horz" wrap="square" lIns="0" tIns="0" rIns="0" bIns="0" anchor="t" anchorCtr="0" upright="1">
                          <a:noAutofit/>
                        </wps:bodyPr>
                      </wps:wsp>
                      <wps:wsp>
                        <wps:cNvPr id="13" name="Shape 1073741839"/>
                        <wps:cNvSpPr txBox="1">
                          <a:spLocks noChangeArrowheads="1"/>
                        </wps:cNvSpPr>
                        <wps:spPr bwMode="auto">
                          <a:xfrm>
                            <a:off x="10008" y="666"/>
                            <a:ext cx="1613" cy="5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r>
                                <w:rPr>
                                  <w:rStyle w:val="a5"/>
                                  <w:b/>
                                  <w:bCs/>
                                  <w:sz w:val="46"/>
                                  <w:szCs w:val="46"/>
                                  <w:lang w:val="en-US"/>
                                </w:rPr>
                                <w:t>∑</w:t>
                              </w:r>
                            </w:p>
                          </w:txbxContent>
                        </wps:txbx>
                        <wps:bodyPr rot="0" vert="horz" wrap="square" lIns="0" tIns="0" rIns="0" bIns="0" anchor="t" anchorCtr="0" upright="1">
                          <a:noAutofit/>
                        </wps:bodyPr>
                      </wps:wsp>
                      <wps:wsp>
                        <wps:cNvPr id="14" name="Shape 1073741840"/>
                        <wps:cNvSpPr txBox="1">
                          <a:spLocks noChangeArrowheads="1"/>
                        </wps:cNvSpPr>
                        <wps:spPr bwMode="auto">
                          <a:xfrm>
                            <a:off x="12205" y="1625"/>
                            <a:ext cx="895"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r>
                                <w:rPr>
                                  <w:rStyle w:val="a5"/>
                                  <w:lang w:val="en-US"/>
                                </w:rPr>
                                <w:t>Ц</w:t>
                              </w:r>
                            </w:p>
                          </w:txbxContent>
                        </wps:txbx>
                        <wps:bodyPr rot="0" vert="horz" wrap="square" lIns="0" tIns="0" rIns="0" bIns="0" anchor="t" anchorCtr="0" upright="1">
                          <a:noAutofit/>
                        </wps:bodyPr>
                      </wps:wsp>
                      <wps:wsp>
                        <wps:cNvPr id="15" name="Shape 1073741841"/>
                        <wps:cNvSpPr txBox="1">
                          <a:spLocks noChangeArrowheads="1"/>
                        </wps:cNvSpPr>
                        <wps:spPr bwMode="auto">
                          <a:xfrm>
                            <a:off x="13253" y="2387"/>
                            <a:ext cx="23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B33CF" w:rsidRDefault="00CB33CF">
                              <w:proofErr w:type="spellStart"/>
                              <w:proofErr w:type="gramStart"/>
                              <w:r>
                                <w:rPr>
                                  <w:rStyle w:val="a5"/>
                                  <w:i/>
                                  <w:iCs/>
                                  <w:sz w:val="16"/>
                                  <w:szCs w:val="16"/>
                                  <w:lang w:val="en-US"/>
                                </w:rPr>
                                <w:t>i</w:t>
                              </w:r>
                              <w:proofErr w:type="spellEnd"/>
                              <w:proofErr w:type="gramEnd"/>
                            </w:p>
                          </w:txbxContent>
                        </wps:txbx>
                        <wps:bodyPr rot="0" vert="horz" wrap="square" lIns="0" tIns="0" rIns="0" bIns="0" anchor="t" anchorCtr="0" upright="1">
                          <a:noAutofit/>
                        </wps:bodyPr>
                      </wps:wsp>
                    </wpg:wgp>
                  </a:graphicData>
                </a:graphic>
              </wp:inline>
            </w:drawing>
          </mc:Choice>
          <mc:Fallback>
            <w:pict>
              <v:group id="officeArt object" o:spid="_x0000_s1026" style="width:106.2pt;height:50.55pt;mso-position-horizontal-relative:char;mso-position-vertical-relative:line" coordsize="13488,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">
                <v:shapetype id="_x0000_t202" coordsize="21600,21600" o:spt="202" path="m,l,21600r21600,l21600,xe">
                  <v:stroke joinstyle="miter"/>
                  <v:path gradientshapeok="t" o:connecttype="rect"/>
                </v:shapetype>
                <v:shape id="Shape 1073741828" o:spid="_x0000_s1027" type="#_x0000_t202" style="position:absolute;left:4483;top:1238;width:17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bx8AA&#10;AADaAAAADwAAAGRycy9kb3ducmV2LnhtbESPQYvCMBSE7wv+h/AEb2tqQVmqaRFlQVSEqgePj+bZ&#10;FpuX0mS1/nsjCHscZuYbZpH1phF36lxtWcFkHIEgLqyuuVRwPv1+/4BwHlljY5kUPMlBlg6+Fpho&#10;++Cc7kdfigBhl6CCyvs2kdIVFRl0Y9sSB+9qO4M+yK6UusNHgJtGxlE0kwZrDgsVtrSqqLgd/4yC&#10;bY77HebT2NbG6ctGHp5rS0qNhv1yDsJT7//Dn/ZGK4jhfSXcA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obx8AAAADaAAAADwAAAAAAAAAAAAAAAACYAgAAZHJzL2Rvd25y&#10;ZXYueG1sUEsFBgAAAAAEAAQA9QAAAIUDAAAAAA==&#10;" filled="f" stroked="f" strokeweight="1pt">
                  <v:stroke miterlimit="4"/>
                  <v:textbox inset="0,0,0,0">
                    <w:txbxContent>
                      <w:p w:rsidR="00CB33CF" w:rsidRDefault="00CB33CF">
                        <w:r>
                          <w:rPr>
                            <w:rStyle w:val="a5"/>
                            <w:sz w:val="16"/>
                            <w:szCs w:val="16"/>
                            <w:lang w:val="en-US"/>
                          </w:rPr>
                          <w:t>рын</w:t>
                        </w:r>
                      </w:p>
                    </w:txbxContent>
                  </v:textbox>
                </v:shape>
                <v:shape id="Shape 1073741829" o:spid="_x0000_s1028" type="#_x0000_t202" style="position:absolute;top:1625;width:386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MIA&#10;AADaAAAADwAAAGRycy9kb3ducmV2LnhtbESPQWvCQBSE70L/w/IK3nSj0iLRTZCWglgpJHrw+Mg+&#10;k2D2bchuk/jvXaHQ4zAz3zDbdDSN6KlztWUFi3kEgriwuuZSwfn0NVuDcB5ZY2OZFNzJQZq8TLYY&#10;aztwRn3uSxEg7GJUUHnfxlK6oiKDbm5b4uBdbWfQB9mVUnc4BLhp5DKK3qXBmsNChS19VFTc8l+j&#10;4JDh8Ruzt6WtjdOXvfy5f1pSavo67jYgPI3+P/zX3msFK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r5cwgAAANoAAAAPAAAAAAAAAAAAAAAAAJgCAABkcnMvZG93&#10;bnJldi54bWxQSwUGAAAAAAQABAD1AAAAhwMAAAAA&#10;" filled="f" stroked="f" strokeweight="1pt">
                  <v:stroke miterlimit="4"/>
                  <v:textbox inset="0,0,0,0">
                    <w:txbxContent>
                      <w:p w:rsidR="00CB33CF" w:rsidRDefault="00CB33CF">
                        <w:r>
                          <w:rPr>
                            <w:rStyle w:val="a5"/>
                            <w:lang w:val="en-US"/>
                          </w:rPr>
                          <w:t>НМЦ</w:t>
                        </w:r>
                        <w:r>
                          <w:rPr>
                            <w:rStyle w:val="a5"/>
                          </w:rPr>
                          <w:t>Д</w:t>
                        </w:r>
                      </w:p>
                    </w:txbxContent>
                  </v:textbox>
                </v:shape>
                <v:shape id="Shape 1073741830" o:spid="_x0000_s1029" type="#_x0000_t202" style="position:absolute;left:6484;top:1625;width:6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8mKMIA&#10;AADaAAAADwAAAGRycy9kb3ducmV2LnhtbESPQWvCQBSE70L/w/IK3nSj2CLRTZCWglgpJHrw+Mg+&#10;k2D2bchuk/jvXaHQ4zAz3zDbdDSN6KlztWUFi3kEgriwuuZSwfn0NVuDcB5ZY2OZFNzJQZq8TLYY&#10;aztwRn3uSxEg7GJUUHnfxlK6oiKDbm5b4uBdbWfQB9mVUnc4BLhp5DKK3qXBmsNChS19VFTc8l+j&#10;4JDh8Ruzt6WtjdOXvfy5f1pSavo67jYgPI3+P/zX3msFK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YowgAAANoAAAAPAAAAAAAAAAAAAAAAAJgCAABkcnMvZG93&#10;bnJldi54bWxQSwUGAAAAAAQABAD1AAAAhwMAAAAA&#10;" filled="f" stroked="f" strokeweight="1pt">
                  <v:stroke miterlimit="4"/>
                  <v:textbox inset="0,0,0,0">
                    <w:txbxContent>
                      <w:p w:rsidR="00CB33CF" w:rsidRDefault="00CB33CF">
                        <w:r>
                          <w:rPr>
                            <w:rStyle w:val="a5"/>
                            <w:lang w:val="en-US"/>
                          </w:rPr>
                          <w:t>=</w:t>
                        </w:r>
                      </w:p>
                    </w:txbxContent>
                  </v:textbox>
                </v:shape>
                <v:shape id="Shape 1073741831" o:spid="_x0000_s1030" type="#_x0000_t202" style="position:absolute;left:7912;top:666;width:62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Ds70A&#10;AADaAAAADwAAAGRycy9kb3ducmV2LnhtbESPwQrCMBBE74L/EFbwpqmCItUoogiiIlQ9eFyatS02&#10;m9JErX9vBMHjMDNvmNmiMaV4Uu0KywoG/QgEcWp1wZmCy3nTm4BwHlljaZkUvMnBYt5uzTDW9sUJ&#10;PU8+EwHCLkYFufdVLKVLczLo+rYiDt7N1gZ9kHUmdY2vADelHEbRWBosOCzkWNEqp/R+ehgFuwQP&#10;e0xGQ1sYp69beXyvLSnV7TTLKQhPjf+Hf+2tVjCC75Vw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ODs70AAADaAAAADwAAAAAAAAAAAAAAAACYAgAAZHJzL2Rvd25yZXYu&#10;eG1sUEsFBgAAAAAEAAQA9QAAAIIDAAAAAA==&#10;" filled="f" stroked="f" strokeweight="1pt">
                  <v:stroke miterlimit="4"/>
                  <v:textbox inset="0,0,0,0">
                    <w:txbxContent>
                      <w:p w:rsidR="00CB33CF" w:rsidRDefault="00CB33CF">
                        <w:r>
                          <w:rPr>
                            <w:rStyle w:val="a5"/>
                            <w:i/>
                            <w:iCs/>
                            <w:lang w:val="en-US"/>
                          </w:rPr>
                          <w:t>v</w:t>
                        </w:r>
                      </w:p>
                    </w:txbxContent>
                  </v:textbox>
                </v:shape>
                <v:shape id="Shape 1073741832" o:spid="_x0000_s1031" type="#_x0000_t202" style="position:absolute;left:7912;top:2578;width:7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dxL0A&#10;AADaAAAADwAAAGRycy9kb3ducmV2LnhtbESPwQrCMBBE74L/EFbwpqmCItUoogiiIlQ9eFyatS02&#10;m9JErX9vBMHjMDNvmNmiMaV4Uu0KywoG/QgEcWp1wZmCy3nTm4BwHlljaZkUvMnBYt5uzTDW9sUJ&#10;PU8+EwHCLkYFufdVLKVLczLo+rYiDt7N1gZ9kHUmdY2vADelHEbRWBosOCzkWNEqp/R+ehgFuwQP&#10;e0xGQ1sYp69beXyvLSnV7TTLKQhPjf+Hf+2tVjCG75Vw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mEdxL0AAADaAAAADwAAAAAAAAAAAAAAAACYAgAAZHJzL2Rvd25yZXYu&#10;eG1sUEsFBgAAAAAEAAQA9QAAAIIDAAAAAA==&#10;" filled="f" stroked="f" strokeweight="1pt">
                  <v:stroke miterlimit="4"/>
                  <v:textbox inset="0,0,0,0">
                    <w:txbxContent>
                      <w:p w:rsidR="00CB33CF" w:rsidRDefault="00CB33CF">
                        <w:r>
                          <w:rPr>
                            <w:rStyle w:val="a5"/>
                            <w:i/>
                            <w:iCs/>
                            <w:lang w:val="en-US"/>
                          </w:rPr>
                          <w:t>n</w:t>
                        </w:r>
                      </w:p>
                    </w:txbxContent>
                  </v:textbox>
                </v:shape>
                <v:rect id="Shape 1073741833" o:spid="_x0000_s1032" style="position:absolute;left:7817;top:2422;width:95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9b4A&#10;AADaAAAADwAAAGRycy9kb3ducmV2LnhtbESPwQrCMBBE74L/EFbwIprqQaUaRQVBvIjVD1iatS02&#10;m9JEW/16Iwgeh5l5wyzXrSnFk2pXWFYwHkUgiFOrC84UXC/74RyE88gaS8uk4EUO1qtuZ4mxtg2f&#10;6Zn4TAQIuxgV5N5XsZQuzcmgG9mKOHg3Wxv0QdaZ1DU2AW5KOYmiqTRYcFjIsaJdTuk9eRgF26Yp&#10;bqd3woNjtm2PE9xf0JdK9XvtZgHCU+v/4V/7oBX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DGfW+AAAA2gAAAA8AAAAAAAAAAAAAAAAAmAIAAGRycy9kb3ducmV2&#10;LnhtbFBLBQYAAAAABAAEAPUAAACDAwAAAAA=&#10;" fillcolor="black">
                  <v:stroke joinstyle="round"/>
                </v:rect>
                <v:shape id="Shape 1073741834" o:spid="_x0000_s1033" type="#_x0000_t202" style="position:absolute;left:9055;top:2197;width:69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sLbsA&#10;AADaAAAADwAAAGRycy9kb3ducmV2LnhtbERPvQrCMBDeBd8hnOCmqYIi1SiiCKIitDo4Hs3ZFptL&#10;aaLWtzeD4Pjx/S9WranEixpXWlYwGkYgiDOrS84VXC+7wQyE88gaK8uk4EMOVstuZ4Gxtm9O6JX6&#10;XIQQdjEqKLyvYyldVpBBN7Q1ceDutjHoA2xyqRt8h3BTyXEUTaXBkkNDgTVtCsoe6dMoOCR4OmIy&#10;GdvSOH3by/Nna0mpfq9dz0F4av1f/HPvtYKwNVw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yLC27AAAA2gAAAA8AAAAAAAAAAAAAAAAAmAIAAGRycy9kb3ducmV2Lnht&#10;bFBLBQYAAAAABAAEAPUAAACAAwAAAAA=&#10;" filled="f" stroked="f" strokeweight="1pt">
                  <v:stroke miterlimit="4"/>
                  <v:textbox inset="0,0,0,0">
                    <w:txbxContent>
                      <w:p w:rsidR="00CB33CF" w:rsidRDefault="00CB33CF">
                        <w:r>
                          <w:rPr>
                            <w:rStyle w:val="a5"/>
                            <w:lang w:val="en-US"/>
                          </w:rPr>
                          <w:t>*</w:t>
                        </w:r>
                      </w:p>
                    </w:txbxContent>
                  </v:textbox>
                </v:shape>
                <v:shape id="Shape 1073741835" o:spid="_x0000_s1034" type="#_x0000_t202" style="position:absolute;left:10675;width:52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tsIA&#10;AADaAAAADwAAAGRycy9kb3ducmV2LnhtbESPQWvCQBSE70L/w/IK3nSjYKnRTZCWglgpJHrw+Mg+&#10;k2D2bchuk/jvXaHQ4zAz3zDbdDSN6KlztWUFi3kEgriwuuZSwfn0NXsH4TyyxsYyKbiTgzR5mWwx&#10;1nbgjPrclyJA2MWooPK+jaV0RUUG3dy2xMG72s6gD7Irpe5wCHDTyGUUvUmDNYeFClv6qKi45b9G&#10;wSHD4zdmq6WtjdOXvfy5f1pSavo67jYgPI3+P/zX3msFa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m2wgAAANoAAAAPAAAAAAAAAAAAAAAAAJgCAABkcnMvZG93&#10;bnJldi54bWxQSwUGAAAAAAQABAD1AAAAhwMAAAAA&#10;" filled="f" stroked="f" strokeweight="1pt">
                  <v:stroke miterlimit="4"/>
                  <v:textbox inset="0,0,0,0">
                    <w:txbxContent>
                      <w:p w:rsidR="00CB33CF" w:rsidRDefault="00CB33CF">
                        <w:r>
                          <w:rPr>
                            <w:rStyle w:val="a5"/>
                            <w:i/>
                            <w:iCs/>
                            <w:sz w:val="16"/>
                            <w:szCs w:val="16"/>
                            <w:lang w:val="en-US"/>
                          </w:rPr>
                          <w:t>n</w:t>
                        </w:r>
                      </w:p>
                    </w:txbxContent>
                  </v:textbox>
                </v:shape>
                <v:shape id="Shape 1073741836" o:spid="_x0000_s1035" type="#_x0000_t202" style="position:absolute;left:10103;top:3721;width:23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cT8IA&#10;AADbAAAADwAAAGRycy9kb3ducmV2LnhtbESPQYvCQAyF74L/YYjgTacKinQdZVEEWUVo9eAxdLJt&#10;2U6mdGa1/ntzWNhbwnt578t627tGPagLtWcDs2kCirjwtubSwO16mKxAhYhssfFMBl4UYLsZDtaY&#10;Wv/kjB55LJWEcEjRQBVjm2odioochqlviUX79p3DKGtXatvhU8Jdo+dJstQOa5aGClvaVVT85L/O&#10;wFeG5xNmi7mvXbD3o7689p6MGY/6zw9Qkfr4b/67PlrBF3r5RQb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1xPwgAAANsAAAAPAAAAAAAAAAAAAAAAAJgCAABkcnMvZG93&#10;bnJldi54bWxQSwUGAAAAAAQABAD1AAAAhwMAAAAA&#10;" filled="f" stroked="f" strokeweight="1pt">
                  <v:stroke miterlimit="4"/>
                  <v:textbox inset="0,0,0,0">
                    <w:txbxContent>
                      <w:p w:rsidR="00CB33CF" w:rsidRDefault="00CB33CF">
                        <w:r>
                          <w:rPr>
                            <w:rStyle w:val="a5"/>
                            <w:i/>
                            <w:iCs/>
                            <w:sz w:val="16"/>
                            <w:szCs w:val="16"/>
                            <w:lang w:val="en-US"/>
                          </w:rPr>
                          <w:t>i</w:t>
                        </w:r>
                      </w:p>
                    </w:txbxContent>
                  </v:textbox>
                </v:shape>
                <v:shape id="Shape 1073741837" o:spid="_x0000_s1036" type="#_x0000_t202" style="position:absolute;left:10579;top:3721;width:50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51LwA&#10;AADbAAAADwAAAGRycy9kb3ducmV2LnhtbERPXwsBQRB/V77DNsobexTpWBIpIXV48DjdjrvL7ex1&#10;uzjf3irlbX79/s5s0ZhSPKl2hWUFg34Egji1uuBMweW86U1AOI+ssbRMCt7kYDFvt2YYa/vihJ4n&#10;n4kQwi5GBbn3VSylS3My6Pq2Ig7czdYGfYB1JnWNrxBuSjmMorE0WHBoyLGiVU7p/fQwCnYJHvaY&#10;jIa2ME5ft/L4XltSqttpllMQnhr/F//cWx3mD+D7Sz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V/nUvAAAANsAAAAPAAAAAAAAAAAAAAAAAJgCAABkcnMvZG93bnJldi54&#10;bWxQSwUGAAAAAAQABAD1AAAAgQMAAAAA&#10;" filled="f" stroked="f" strokeweight="1pt">
                  <v:stroke miterlimit="4"/>
                  <v:textbox inset="0,0,0,0">
                    <w:txbxContent>
                      <w:p w:rsidR="00CB33CF" w:rsidRDefault="00CB33CF">
                        <w:r>
                          <w:rPr>
                            <w:rStyle w:val="a5"/>
                            <w:sz w:val="16"/>
                            <w:szCs w:val="16"/>
                            <w:lang w:val="en-US"/>
                          </w:rPr>
                          <w:t>=</w:t>
                        </w:r>
                      </w:p>
                    </w:txbxContent>
                  </v:textbox>
                </v:shape>
                <v:shape id="Shape 1073741838" o:spid="_x0000_s1037" type="#_x0000_t202" style="position:absolute;left:11341;top:3721;width:52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no78A&#10;AADbAAAADwAAAGRycy9kb3ducmV2LnhtbERPTYvCMBC9L/gfwgje1tSCslTTIsqCqAhVDx6HZmyL&#10;zaQ0Wa3/3gjC3ubxPmeR9aYRd+pcbVnBZByBIC6srrlUcD79fv+AcB5ZY2OZFDzJQZYOvhaYaPvg&#10;nO5HX4oQwi5BBZX3bSKlKyoy6Ma2JQ7c1XYGfYBdKXWHjxBuGhlH0UwarDk0VNjSqqLidvwzCrY5&#10;7neYT2NbG6cvG3l4ri0pNRr2yzkIT73/F3/cGx3mx/D+JRwg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hWejvwAAANsAAAAPAAAAAAAAAAAAAAAAAJgCAABkcnMvZG93bnJl&#10;di54bWxQSwUGAAAAAAQABAD1AAAAhAMAAAAA&#10;" filled="f" stroked="f" strokeweight="1pt">
                  <v:stroke miterlimit="4"/>
                  <v:textbox inset="0,0,0,0">
                    <w:txbxContent>
                      <w:p w:rsidR="00CB33CF" w:rsidRDefault="00CB33CF">
                        <w:r>
                          <w:rPr>
                            <w:rStyle w:val="a5"/>
                            <w:sz w:val="16"/>
                            <w:szCs w:val="16"/>
                            <w:lang w:val="en-US"/>
                          </w:rPr>
                          <w:t>1</w:t>
                        </w:r>
                      </w:p>
                    </w:txbxContent>
                  </v:textbox>
                </v:shape>
                <v:shape id="Shape 1073741839" o:spid="_x0000_s1038" type="#_x0000_t202" style="position:absolute;left:10008;top:666;width:161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COMAA&#10;AADbAAAADwAAAGRycy9kb3ducmV2LnhtbERPTWvCQBC9C/0PyxS8mY1Ki8SsIi0FsVJI9OBxyI5J&#10;MDsbdrca/70rFHqbx/ucfD2YTlzJ+daygmmSgiCurG65VnA8fE0WIHxA1thZJgV38rBevYxyzLS9&#10;cUHXMtQihrDPUEETQp9J6auGDPrE9sSRO1tnMEToaqkd3mK46eQsTd+lwZZjQ4M9fTRUXcpfo2BX&#10;4P4bi7eZbY3Xp638uX9aUmr8OmyWIAIN4V/8597qOH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nCOMAAAADbAAAADwAAAAAAAAAAAAAAAACYAgAAZHJzL2Rvd25y&#10;ZXYueG1sUEsFBgAAAAAEAAQA9QAAAIUDAAAAAA==&#10;" filled="f" stroked="f" strokeweight="1pt">
                  <v:stroke miterlimit="4"/>
                  <v:textbox inset="0,0,0,0">
                    <w:txbxContent>
                      <w:p w:rsidR="00CB33CF" w:rsidRDefault="00CB33CF">
                        <w:r>
                          <w:rPr>
                            <w:rStyle w:val="a5"/>
                            <w:b/>
                            <w:bCs/>
                            <w:sz w:val="46"/>
                            <w:szCs w:val="46"/>
                            <w:lang w:val="en-US"/>
                          </w:rPr>
                          <w:t>∑</w:t>
                        </w:r>
                      </w:p>
                    </w:txbxContent>
                  </v:textbox>
                </v:shape>
                <v:shape id="Shape 1073741840" o:spid="_x0000_s1039" type="#_x0000_t202" style="position:absolute;left:12205;top:1625;width:89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TMAA&#10;AADbAAAADwAAAGRycy9kb3ducmV2LnhtbERPTWvCQBC9C/0PyxS8mY1ii8SsIi0FsVJI9OBxyI5J&#10;MDsbdrca/70rFHqbx/ucfD2YTlzJ+daygmmSgiCurG65VnA8fE0WIHxA1thZJgV38rBevYxyzLS9&#10;cUHXMtQihrDPUEETQp9J6auGDPrE9sSRO1tnMEToaqkd3mK46eQsTd+lwZZjQ4M9fTRUXcpfo2BX&#10;4P4bi7eZbY3Xp638uX9aUmr8OmyWIAIN4V/8597qOH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BaTMAAAADbAAAADwAAAAAAAAAAAAAAAACYAgAAZHJzL2Rvd25y&#10;ZXYueG1sUEsFBgAAAAAEAAQA9QAAAIUDAAAAAA==&#10;" filled="f" stroked="f" strokeweight="1pt">
                  <v:stroke miterlimit="4"/>
                  <v:textbox inset="0,0,0,0">
                    <w:txbxContent>
                      <w:p w:rsidR="00CB33CF" w:rsidRDefault="00CB33CF">
                        <w:r>
                          <w:rPr>
                            <w:rStyle w:val="a5"/>
                            <w:lang w:val="en-US"/>
                          </w:rPr>
                          <w:t>Ц</w:t>
                        </w:r>
                      </w:p>
                    </w:txbxContent>
                  </v:textbox>
                </v:shape>
                <v:shape id="Shape 1073741841" o:spid="_x0000_s1040" type="#_x0000_t202" style="position:absolute;left:13253;top:2387;width:23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17wA&#10;AADbAAAADwAAAGRycy9kb3ducmV2LnhtbERPXwsBQRB/V77DNsobexTpWBIpIXV48DjdjrvL7ex1&#10;uzjf3irlbX79/s5s0ZhSPKl2hWUFg34Egji1uuBMweW86U1AOI+ssbRMCt7kYDFvt2YYa/vihJ4n&#10;n4kQwi5GBbn3VSylS3My6Pq2Ig7czdYGfYB1JnWNrxBuSjmMorE0WHBoyLGiVU7p/fQwCnYJHvaY&#10;jIa2ME5ft/L4XltSqttpllMQnhr/F//cWx3mj+D7Sz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bP/XvAAAANsAAAAPAAAAAAAAAAAAAAAAAJgCAABkcnMvZG93bnJldi54&#10;bWxQSwUGAAAAAAQABAD1AAAAgQMAAAAA&#10;" filled="f" stroked="f" strokeweight="1pt">
                  <v:stroke miterlimit="4"/>
                  <v:textbox inset="0,0,0,0">
                    <w:txbxContent>
                      <w:p w:rsidR="00CB33CF" w:rsidRDefault="00CB33CF">
                        <w:r>
                          <w:rPr>
                            <w:rStyle w:val="a5"/>
                            <w:i/>
                            <w:iCs/>
                            <w:sz w:val="16"/>
                            <w:szCs w:val="16"/>
                            <w:lang w:val="en-US"/>
                          </w:rPr>
                          <w:t>i</w:t>
                        </w:r>
                      </w:p>
                    </w:txbxContent>
                  </v:textbox>
                </v:shape>
                <w10:anchorlock/>
              </v:group>
            </w:pict>
          </mc:Fallback>
        </mc:AlternateContent>
      </w:r>
    </w:p>
    <w:p w:rsidR="00917C83" w:rsidRDefault="004C4F7B">
      <w:pPr>
        <w:spacing w:after="0" w:line="240" w:lineRule="auto"/>
        <w:rPr>
          <w:rStyle w:val="a5"/>
          <w:sz w:val="20"/>
          <w:szCs w:val="20"/>
        </w:rPr>
      </w:pPr>
      <w:r>
        <w:rPr>
          <w:rStyle w:val="a5"/>
          <w:sz w:val="20"/>
          <w:szCs w:val="20"/>
        </w:rPr>
        <w:t xml:space="preserve">НМЦД </w:t>
      </w:r>
      <w:proofErr w:type="spellStart"/>
      <w:r>
        <w:rPr>
          <w:rStyle w:val="a5"/>
          <w:sz w:val="20"/>
          <w:szCs w:val="20"/>
          <w:vertAlign w:val="superscript"/>
        </w:rPr>
        <w:t>рын</w:t>
      </w:r>
      <w:proofErr w:type="spellEnd"/>
      <w:r>
        <w:rPr>
          <w:rStyle w:val="a5"/>
          <w:sz w:val="20"/>
          <w:szCs w:val="20"/>
        </w:rPr>
        <w:t xml:space="preserve"> - НМЦД, </w:t>
      </w:r>
      <w:proofErr w:type="gramStart"/>
      <w:r>
        <w:rPr>
          <w:rStyle w:val="a5"/>
          <w:sz w:val="20"/>
          <w:szCs w:val="20"/>
        </w:rPr>
        <w:t>определяемая</w:t>
      </w:r>
      <w:proofErr w:type="gramEnd"/>
      <w:r>
        <w:rPr>
          <w:rStyle w:val="a5"/>
          <w:sz w:val="20"/>
          <w:szCs w:val="20"/>
        </w:rPr>
        <w:t xml:space="preserve"> методом сопоставимых рыночных цен (анализа рынка);</w:t>
      </w:r>
    </w:p>
    <w:p w:rsidR="00917C83" w:rsidRDefault="004C4F7B">
      <w:pPr>
        <w:spacing w:after="0" w:line="240" w:lineRule="auto"/>
        <w:rPr>
          <w:rStyle w:val="a5"/>
          <w:sz w:val="20"/>
          <w:szCs w:val="20"/>
        </w:rPr>
      </w:pPr>
      <w:r>
        <w:rPr>
          <w:rStyle w:val="a5"/>
          <w:sz w:val="20"/>
          <w:szCs w:val="20"/>
        </w:rPr>
        <w:t>v - количество (объем) закупаемого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spacing w:after="0" w:line="240" w:lineRule="auto"/>
        <w:rPr>
          <w:rStyle w:val="a5"/>
          <w:sz w:val="20"/>
          <w:szCs w:val="20"/>
        </w:rPr>
      </w:pPr>
      <w:r>
        <w:rPr>
          <w:rStyle w:val="a5"/>
          <w:sz w:val="20"/>
          <w:szCs w:val="20"/>
        </w:rPr>
        <w:t>i - номер источника ценовой информации;</w:t>
      </w:r>
    </w:p>
    <w:p w:rsidR="00917C83" w:rsidRDefault="004C4F7B">
      <w:pPr>
        <w:spacing w:after="0" w:line="240" w:lineRule="auto"/>
        <w:rPr>
          <w:rStyle w:val="a5"/>
          <w:sz w:val="20"/>
          <w:szCs w:val="20"/>
        </w:rPr>
      </w:pPr>
      <w:r>
        <w:rPr>
          <w:rStyle w:val="a5"/>
          <w:noProof/>
          <w:sz w:val="20"/>
          <w:szCs w:val="20"/>
        </w:rPr>
        <w:drawing>
          <wp:inline distT="0" distB="0" distL="0" distR="0" wp14:anchorId="600E4970" wp14:editId="1F244307">
            <wp:extent cx="161925" cy="228600"/>
            <wp:effectExtent l="0" t="0" r="0" b="0"/>
            <wp:docPr id="1073741843"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43" name="Рисунок 3" descr="Рисунок 3"/>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цена единицы товара, работы, услуги, представленная в источнике с номером i.</w:t>
      </w:r>
    </w:p>
    <w:p w:rsidR="00917C83" w:rsidRDefault="00917C8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b/>
        </w:rPr>
      </w:pPr>
    </w:p>
    <w:p w:rsidR="00CA27F3" w:rsidRDefault="00CA27F3">
      <w:pPr>
        <w:spacing w:after="0" w:line="240" w:lineRule="auto"/>
        <w:rPr>
          <w:rStyle w:val="a5"/>
          <w:b/>
        </w:rPr>
      </w:pPr>
    </w:p>
    <w:p w:rsidR="00917C83" w:rsidRDefault="004C4F7B" w:rsidP="00A40318">
      <w:pPr>
        <w:spacing w:after="0" w:line="240" w:lineRule="auto"/>
        <w:rPr>
          <w:rStyle w:val="a5"/>
          <w:sz w:val="24"/>
          <w:szCs w:val="24"/>
          <w:u w:val="single"/>
        </w:rPr>
      </w:pPr>
      <w:r w:rsidRPr="003B0B97">
        <w:rPr>
          <w:rStyle w:val="a5"/>
          <w:b/>
        </w:rPr>
        <w:t xml:space="preserve">НМЦД </w:t>
      </w:r>
      <w:proofErr w:type="spellStart"/>
      <w:r w:rsidRPr="003B0B97">
        <w:rPr>
          <w:rStyle w:val="a5"/>
          <w:b/>
          <w:vertAlign w:val="superscript"/>
        </w:rPr>
        <w:t>рын</w:t>
      </w:r>
      <w:proofErr w:type="spellEnd"/>
      <w:r w:rsidRPr="003B0B97">
        <w:rPr>
          <w:rStyle w:val="a5"/>
          <w:b/>
        </w:rPr>
        <w:t>= 1*(</w:t>
      </w:r>
      <w:r w:rsidR="00BF7E39">
        <w:rPr>
          <w:rStyle w:val="a5"/>
          <w:b/>
        </w:rPr>
        <w:t>328950,00+289810,00+334800,00</w:t>
      </w:r>
      <w:r w:rsidR="00A40318">
        <w:rPr>
          <w:rStyle w:val="a5"/>
          <w:b/>
        </w:rPr>
        <w:t>) /3 =</w:t>
      </w:r>
      <w:r w:rsidR="00BF7E39">
        <w:rPr>
          <w:rStyle w:val="a5"/>
          <w:b/>
        </w:rPr>
        <w:t>317 853,33</w:t>
      </w:r>
      <w:r w:rsidR="00A40318">
        <w:rPr>
          <w:rStyle w:val="a5"/>
          <w:b/>
        </w:rPr>
        <w:t xml:space="preserve"> рублей</w:t>
      </w:r>
    </w:p>
    <w:p w:rsidR="00CA27F3" w:rsidRDefault="00CA27F3">
      <w:pPr>
        <w:spacing w:after="0" w:line="240" w:lineRule="auto"/>
        <w:rPr>
          <w:rStyle w:val="a5"/>
          <w:sz w:val="24"/>
          <w:szCs w:val="24"/>
        </w:rPr>
      </w:pPr>
    </w:p>
    <w:p w:rsidR="00917C83" w:rsidRPr="0018420B" w:rsidRDefault="004C4F7B">
      <w:pPr>
        <w:spacing w:after="0" w:line="240" w:lineRule="auto"/>
        <w:rPr>
          <w:rStyle w:val="a5"/>
          <w:color w:val="auto"/>
          <w:sz w:val="24"/>
          <w:szCs w:val="24"/>
        </w:rPr>
      </w:pPr>
      <w:r>
        <w:rPr>
          <w:rStyle w:val="a5"/>
          <w:sz w:val="24"/>
          <w:szCs w:val="24"/>
        </w:rPr>
        <w:t>Начальная (максимальная) цена договора составляет</w:t>
      </w:r>
      <w:r w:rsidR="00BF7E39">
        <w:rPr>
          <w:rStyle w:val="a5"/>
          <w:b/>
          <w:sz w:val="24"/>
          <w:szCs w:val="24"/>
        </w:rPr>
        <w:t>: 317 853</w:t>
      </w:r>
      <w:r w:rsidR="003B0B97">
        <w:rPr>
          <w:rStyle w:val="a5"/>
          <w:b/>
          <w:sz w:val="24"/>
          <w:szCs w:val="24"/>
        </w:rPr>
        <w:t xml:space="preserve"> (</w:t>
      </w:r>
      <w:r w:rsidR="00BF7E39">
        <w:rPr>
          <w:rStyle w:val="a5"/>
          <w:b/>
          <w:sz w:val="24"/>
          <w:szCs w:val="24"/>
        </w:rPr>
        <w:t>Триста семнадцать тысяч восемьсот пятьдесят три</w:t>
      </w:r>
      <w:r w:rsidR="00AE50F0">
        <w:rPr>
          <w:rStyle w:val="a5"/>
          <w:b/>
          <w:sz w:val="24"/>
          <w:szCs w:val="24"/>
        </w:rPr>
        <w:t xml:space="preserve">) </w:t>
      </w:r>
      <w:r w:rsidR="003B0B97">
        <w:rPr>
          <w:rStyle w:val="a5"/>
          <w:b/>
          <w:sz w:val="24"/>
          <w:szCs w:val="24"/>
        </w:rPr>
        <w:t xml:space="preserve"> рубл</w:t>
      </w:r>
      <w:r w:rsidR="00570383">
        <w:rPr>
          <w:rStyle w:val="a5"/>
          <w:b/>
          <w:sz w:val="24"/>
          <w:szCs w:val="24"/>
        </w:rPr>
        <w:t>я</w:t>
      </w:r>
      <w:r w:rsidR="00BF7E39">
        <w:rPr>
          <w:rStyle w:val="a5"/>
          <w:b/>
          <w:sz w:val="24"/>
          <w:szCs w:val="24"/>
        </w:rPr>
        <w:t xml:space="preserve"> 33 копейки</w:t>
      </w:r>
      <w:r w:rsidR="003B0B97">
        <w:rPr>
          <w:rStyle w:val="a5"/>
          <w:b/>
          <w:sz w:val="24"/>
          <w:szCs w:val="24"/>
        </w:rPr>
        <w:t>.</w:t>
      </w:r>
    </w:p>
    <w:p w:rsidR="00917C83" w:rsidRDefault="00917C83">
      <w:pPr>
        <w:spacing w:after="0" w:line="240" w:lineRule="auto"/>
        <w:jc w:val="right"/>
        <w:rPr>
          <w:rStyle w:val="a5"/>
          <w:sz w:val="24"/>
          <w:szCs w:val="24"/>
          <w:u w:val="single"/>
        </w:rPr>
      </w:pPr>
    </w:p>
    <w:p w:rsidR="00917C83" w:rsidRDefault="004C4F7B">
      <w:pPr>
        <w:spacing w:after="0"/>
        <w:rPr>
          <w:rStyle w:val="a5"/>
        </w:rPr>
      </w:pPr>
      <w:r>
        <w:rPr>
          <w:rStyle w:val="a5"/>
        </w:rPr>
        <w:t>Основания для расчета:</w:t>
      </w:r>
    </w:p>
    <w:p w:rsidR="00917C83" w:rsidRDefault="004C4F7B">
      <w:pPr>
        <w:rPr>
          <w:rStyle w:val="a5"/>
        </w:rPr>
      </w:pPr>
      <w:r>
        <w:rPr>
          <w:rStyle w:val="a5"/>
        </w:rPr>
        <w:t xml:space="preserve">П.35 Положения о закупке товаров, работ и услуг для нужд </w:t>
      </w:r>
      <w:r w:rsidR="00A40318">
        <w:rPr>
          <w:rStyle w:val="a5"/>
        </w:rPr>
        <w:t xml:space="preserve"> ЧУЗ «ЦКБ </w:t>
      </w:r>
      <w:r>
        <w:rPr>
          <w:rStyle w:val="a5"/>
        </w:rPr>
        <w:t xml:space="preserve"> «РЖД</w:t>
      </w:r>
      <w:r w:rsidR="00A40318">
        <w:rPr>
          <w:rStyle w:val="a5"/>
        </w:rPr>
        <w:t>-Медицина</w:t>
      </w:r>
      <w:r>
        <w:rPr>
          <w:rStyle w:val="a5"/>
        </w:rPr>
        <w:t xml:space="preserve">», </w:t>
      </w:r>
      <w:proofErr w:type="gramStart"/>
      <w:r>
        <w:rPr>
          <w:rStyle w:val="a5"/>
        </w:rPr>
        <w:t>утвержденный</w:t>
      </w:r>
      <w:proofErr w:type="gramEnd"/>
      <w:r>
        <w:rPr>
          <w:rStyle w:val="a5"/>
        </w:rPr>
        <w:t xml:space="preserve"> приказом Центральной дирекции здравоохранения ОАО «РЖД» от 02/04/2018  №ЦДЗ-35</w:t>
      </w:r>
    </w:p>
    <w:p w:rsidR="00917C83" w:rsidRDefault="004C4F7B">
      <w:pPr>
        <w:rPr>
          <w:rStyle w:val="a5"/>
        </w:rPr>
      </w:pPr>
      <w:proofErr w:type="gramStart"/>
      <w:r>
        <w:rPr>
          <w:rStyle w:val="a5"/>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3B0B97" w:rsidRDefault="003B0B97">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7D5203" w:rsidRDefault="001534B3">
      <w:pPr>
        <w:spacing w:after="0" w:line="240" w:lineRule="auto"/>
        <w:jc w:val="right"/>
        <w:rPr>
          <w:rStyle w:val="a5"/>
          <w:sz w:val="24"/>
          <w:szCs w:val="24"/>
        </w:rPr>
      </w:pPr>
      <w:r>
        <w:rPr>
          <w:rStyle w:val="a5"/>
          <w:sz w:val="24"/>
          <w:szCs w:val="24"/>
        </w:rPr>
        <w:t>,</w:t>
      </w: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4C4F7B">
      <w:pPr>
        <w:spacing w:after="0" w:line="240" w:lineRule="auto"/>
        <w:jc w:val="right"/>
        <w:rPr>
          <w:rStyle w:val="a5"/>
          <w:sz w:val="24"/>
          <w:szCs w:val="24"/>
        </w:rPr>
      </w:pPr>
      <w:r>
        <w:rPr>
          <w:rStyle w:val="a5"/>
          <w:sz w:val="24"/>
          <w:szCs w:val="24"/>
        </w:rPr>
        <w:t>«УТВЕРЖДАЮ»</w:t>
      </w:r>
    </w:p>
    <w:p w:rsidR="001957E5" w:rsidRDefault="001957E5">
      <w:pPr>
        <w:spacing w:after="0" w:line="240" w:lineRule="auto"/>
        <w:jc w:val="right"/>
        <w:rPr>
          <w:rStyle w:val="a5"/>
          <w:sz w:val="24"/>
          <w:szCs w:val="24"/>
        </w:rPr>
      </w:pPr>
      <w:r>
        <w:rPr>
          <w:rStyle w:val="a5"/>
          <w:sz w:val="24"/>
          <w:szCs w:val="24"/>
        </w:rPr>
        <w:t>Главный врач</w:t>
      </w:r>
    </w:p>
    <w:p w:rsidR="00917C83" w:rsidRDefault="00F25D36">
      <w:pPr>
        <w:spacing w:after="0" w:line="240" w:lineRule="auto"/>
        <w:jc w:val="right"/>
        <w:rPr>
          <w:rStyle w:val="a5"/>
          <w:sz w:val="24"/>
          <w:szCs w:val="24"/>
        </w:rPr>
      </w:pPr>
      <w:r>
        <w:rPr>
          <w:rStyle w:val="a5"/>
          <w:sz w:val="24"/>
          <w:szCs w:val="24"/>
        </w:rPr>
        <w:t>ЧУЗ «ЦКБ «РЖД-Медицина»</w:t>
      </w:r>
    </w:p>
    <w:p w:rsidR="00917C83" w:rsidRDefault="004C4F7B">
      <w:pPr>
        <w:spacing w:after="0" w:line="240" w:lineRule="auto"/>
        <w:jc w:val="right"/>
        <w:rPr>
          <w:rStyle w:val="a5"/>
          <w:sz w:val="24"/>
          <w:szCs w:val="24"/>
        </w:rPr>
      </w:pPr>
      <w:r>
        <w:rPr>
          <w:rStyle w:val="a5"/>
          <w:sz w:val="24"/>
          <w:szCs w:val="24"/>
        </w:rPr>
        <w:t>_________________/</w:t>
      </w:r>
      <w:r w:rsidR="00F25D36">
        <w:rPr>
          <w:rStyle w:val="a5"/>
          <w:sz w:val="24"/>
          <w:szCs w:val="24"/>
        </w:rPr>
        <w:t xml:space="preserve"> </w:t>
      </w:r>
      <w:proofErr w:type="spellStart"/>
      <w:r w:rsidR="001957E5">
        <w:rPr>
          <w:rStyle w:val="a5"/>
          <w:sz w:val="24"/>
          <w:szCs w:val="24"/>
        </w:rPr>
        <w:t>Шабуров</w:t>
      </w:r>
      <w:proofErr w:type="spellEnd"/>
      <w:r w:rsidR="001957E5">
        <w:rPr>
          <w:rStyle w:val="a5"/>
          <w:sz w:val="24"/>
          <w:szCs w:val="24"/>
        </w:rPr>
        <w:t xml:space="preserve"> Р.И</w:t>
      </w:r>
      <w:r w:rsidR="00F25D36">
        <w:rPr>
          <w:rStyle w:val="a5"/>
          <w:sz w:val="24"/>
          <w:szCs w:val="24"/>
        </w:rPr>
        <w:t>./</w:t>
      </w:r>
    </w:p>
    <w:p w:rsidR="00917C83" w:rsidRDefault="004C4F7B">
      <w:pPr>
        <w:spacing w:after="0" w:line="240" w:lineRule="auto"/>
        <w:jc w:val="right"/>
        <w:rPr>
          <w:rStyle w:val="a5"/>
          <w:sz w:val="24"/>
          <w:szCs w:val="24"/>
        </w:rPr>
      </w:pPr>
      <w:r>
        <w:rPr>
          <w:rStyle w:val="a5"/>
          <w:sz w:val="24"/>
          <w:szCs w:val="24"/>
        </w:rPr>
        <w:t>от «___»________2</w:t>
      </w:r>
      <w:r w:rsidR="00F25D36">
        <w:rPr>
          <w:rStyle w:val="a5"/>
          <w:sz w:val="24"/>
          <w:szCs w:val="24"/>
        </w:rPr>
        <w:t>020</w:t>
      </w:r>
      <w:r>
        <w:rPr>
          <w:rStyle w:val="a5"/>
          <w:sz w:val="24"/>
          <w:szCs w:val="24"/>
        </w:rPr>
        <w:t xml:space="preserve"> г.</w:t>
      </w:r>
    </w:p>
    <w:p w:rsidR="001534B3" w:rsidRDefault="001534B3">
      <w:pPr>
        <w:spacing w:after="0" w:line="240" w:lineRule="auto"/>
        <w:jc w:val="right"/>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Документация о проведении запроса котировок</w:t>
      </w:r>
    </w:p>
    <w:p w:rsidR="00081AE2" w:rsidRDefault="00081AE2" w:rsidP="00081AE2">
      <w:pPr>
        <w:spacing w:after="0" w:line="240" w:lineRule="auto"/>
        <w:jc w:val="center"/>
        <w:rPr>
          <w:rFonts w:eastAsia="Times New Roman" w:cs="Times New Roman"/>
          <w:sz w:val="24"/>
          <w:szCs w:val="24"/>
          <w:bdr w:val="none" w:sz="0" w:space="0" w:color="auto" w:frame="1"/>
        </w:rPr>
      </w:pPr>
      <w:r w:rsidRPr="00C9355C">
        <w:rPr>
          <w:rStyle w:val="a5"/>
          <w:sz w:val="24"/>
          <w:szCs w:val="24"/>
        </w:rPr>
        <w:t>на право заключени</w:t>
      </w:r>
      <w:r>
        <w:rPr>
          <w:rStyle w:val="a5"/>
          <w:sz w:val="24"/>
          <w:szCs w:val="24"/>
        </w:rPr>
        <w:t xml:space="preserve">я договора </w:t>
      </w:r>
      <w:r>
        <w:rPr>
          <w:rFonts w:eastAsia="Times New Roman" w:cs="Times New Roman"/>
          <w:sz w:val="24"/>
          <w:szCs w:val="24"/>
          <w:bdr w:val="none" w:sz="0" w:space="0" w:color="auto" w:frame="1"/>
        </w:rPr>
        <w:t xml:space="preserve">на поставку штор, тюля, карнизов  с их изготовлением и монтажом для спец. терапии </w:t>
      </w:r>
      <w:r w:rsidRPr="00370529">
        <w:rPr>
          <w:rFonts w:eastAsia="Times New Roman" w:cs="Times New Roman"/>
          <w:sz w:val="24"/>
          <w:szCs w:val="24"/>
          <w:bdr w:val="none" w:sz="0" w:space="0" w:color="auto" w:frame="1"/>
        </w:rPr>
        <w:t xml:space="preserve">территории ЧУЗ «ЦКБ «РЖД-Медицина» </w:t>
      </w:r>
    </w:p>
    <w:p w:rsidR="00194573" w:rsidRDefault="00081AE2" w:rsidP="00081AE2">
      <w:pPr>
        <w:spacing w:after="0" w:line="240" w:lineRule="auto"/>
        <w:jc w:val="center"/>
        <w:rPr>
          <w:rFonts w:eastAsia="Times New Roman" w:cs="Times New Roman"/>
          <w:sz w:val="24"/>
          <w:szCs w:val="24"/>
          <w:bdr w:val="none" w:sz="0" w:space="0" w:color="auto" w:frame="1"/>
        </w:rPr>
      </w:pPr>
      <w:r w:rsidRPr="00370529">
        <w:rPr>
          <w:rFonts w:eastAsia="Times New Roman" w:cs="Times New Roman"/>
          <w:sz w:val="24"/>
          <w:szCs w:val="24"/>
          <w:bdr w:val="none" w:sz="0" w:space="0" w:color="auto" w:frame="1"/>
        </w:rPr>
        <w:t xml:space="preserve">по адресу: </w:t>
      </w:r>
      <w:proofErr w:type="spellStart"/>
      <w:r w:rsidRPr="00370529">
        <w:rPr>
          <w:rFonts w:eastAsia="Times New Roman" w:cs="Times New Roman"/>
          <w:sz w:val="24"/>
          <w:szCs w:val="24"/>
          <w:bdr w:val="none" w:sz="0" w:space="0" w:color="auto" w:frame="1"/>
        </w:rPr>
        <w:t>г</w:t>
      </w:r>
      <w:proofErr w:type="gramStart"/>
      <w:r w:rsidRPr="00370529">
        <w:rPr>
          <w:rFonts w:eastAsia="Times New Roman" w:cs="Times New Roman"/>
          <w:sz w:val="24"/>
          <w:szCs w:val="24"/>
          <w:bdr w:val="none" w:sz="0" w:space="0" w:color="auto" w:frame="1"/>
        </w:rPr>
        <w:t>.М</w:t>
      </w:r>
      <w:proofErr w:type="gramEnd"/>
      <w:r w:rsidRPr="00370529">
        <w:rPr>
          <w:rFonts w:eastAsia="Times New Roman" w:cs="Times New Roman"/>
          <w:sz w:val="24"/>
          <w:szCs w:val="24"/>
          <w:bdr w:val="none" w:sz="0" w:space="0" w:color="auto" w:frame="1"/>
        </w:rPr>
        <w:t>осква</w:t>
      </w:r>
      <w:proofErr w:type="spellEnd"/>
      <w:r w:rsidRPr="00370529">
        <w:rPr>
          <w:rFonts w:eastAsia="Times New Roman" w:cs="Times New Roman"/>
          <w:sz w:val="24"/>
          <w:szCs w:val="24"/>
          <w:bdr w:val="none" w:sz="0" w:space="0" w:color="auto" w:frame="1"/>
        </w:rPr>
        <w:t xml:space="preserve">, ул. </w:t>
      </w:r>
      <w:proofErr w:type="spellStart"/>
      <w:r>
        <w:rPr>
          <w:rFonts w:eastAsia="Times New Roman" w:cs="Times New Roman"/>
          <w:sz w:val="24"/>
          <w:szCs w:val="24"/>
          <w:bdr w:val="none" w:sz="0" w:space="0" w:color="auto" w:frame="1"/>
        </w:rPr>
        <w:t>Будайская</w:t>
      </w:r>
      <w:proofErr w:type="spellEnd"/>
      <w:r>
        <w:rPr>
          <w:rFonts w:eastAsia="Times New Roman" w:cs="Times New Roman"/>
          <w:sz w:val="24"/>
          <w:szCs w:val="24"/>
          <w:bdr w:val="none" w:sz="0" w:space="0" w:color="auto" w:frame="1"/>
        </w:rPr>
        <w:t xml:space="preserve"> д.2</w:t>
      </w:r>
    </w:p>
    <w:p w:rsidR="00081AE2" w:rsidRDefault="00081AE2" w:rsidP="00081AE2">
      <w:pPr>
        <w:spacing w:after="0" w:line="240" w:lineRule="auto"/>
        <w:jc w:val="center"/>
        <w:rPr>
          <w:rStyle w:val="a5"/>
          <w:sz w:val="24"/>
          <w:szCs w:val="24"/>
        </w:rPr>
      </w:pPr>
    </w:p>
    <w:p w:rsidR="00917C83" w:rsidRDefault="004C4F7B" w:rsidP="00BD0121">
      <w:pPr>
        <w:spacing w:after="0" w:line="240" w:lineRule="auto"/>
        <w:rPr>
          <w:rStyle w:val="a5"/>
          <w:b/>
          <w:bCs/>
          <w:sz w:val="24"/>
          <w:szCs w:val="24"/>
          <w:u w:val="single"/>
        </w:rPr>
      </w:pPr>
      <w:r>
        <w:rPr>
          <w:rStyle w:val="a5"/>
          <w:b/>
          <w:bCs/>
          <w:sz w:val="24"/>
          <w:szCs w:val="24"/>
          <w:u w:val="single"/>
        </w:rPr>
        <w:t>Общие положения</w:t>
      </w:r>
    </w:p>
    <w:p w:rsidR="00917C83" w:rsidRDefault="004C4F7B" w:rsidP="00BD0121">
      <w:pPr>
        <w:spacing w:after="0" w:line="240" w:lineRule="auto"/>
        <w:ind w:firstLine="426"/>
        <w:rPr>
          <w:rStyle w:val="a5"/>
          <w:sz w:val="24"/>
          <w:szCs w:val="24"/>
        </w:rPr>
      </w:pPr>
      <w:r>
        <w:rPr>
          <w:rStyle w:val="a5"/>
          <w:sz w:val="24"/>
          <w:szCs w:val="24"/>
        </w:rPr>
        <w:t>Настоящая документация о проведении запроса котировок (далее - Документация</w:t>
      </w:r>
      <w:proofErr w:type="gramStart"/>
      <w:r>
        <w:rPr>
          <w:rStyle w:val="a5"/>
          <w:sz w:val="24"/>
          <w:szCs w:val="24"/>
        </w:rPr>
        <w:t>)п</w:t>
      </w:r>
      <w:proofErr w:type="gramEnd"/>
      <w:r>
        <w:rPr>
          <w:rStyle w:val="a5"/>
          <w:sz w:val="24"/>
          <w:szCs w:val="24"/>
        </w:rPr>
        <w:t>одготовлена в соответствии с нормативными правовыми актами:</w:t>
      </w:r>
    </w:p>
    <w:p w:rsidR="00917C83" w:rsidRDefault="004C4F7B" w:rsidP="00BD0121">
      <w:pPr>
        <w:spacing w:after="0" w:line="240" w:lineRule="auto"/>
        <w:ind w:firstLine="426"/>
        <w:rPr>
          <w:rStyle w:val="a5"/>
          <w:sz w:val="24"/>
          <w:szCs w:val="24"/>
        </w:rPr>
      </w:pPr>
      <w:r>
        <w:rPr>
          <w:rStyle w:val="a5"/>
          <w:sz w:val="24"/>
          <w:szCs w:val="24"/>
        </w:rPr>
        <w:t>Гражданский кодекс Российской Федерации;</w:t>
      </w:r>
    </w:p>
    <w:p w:rsidR="00917C83" w:rsidRDefault="004C4F7B" w:rsidP="00BD0121">
      <w:pPr>
        <w:spacing w:after="0" w:line="240" w:lineRule="auto"/>
        <w:ind w:firstLine="426"/>
        <w:rPr>
          <w:rStyle w:val="a5"/>
          <w:sz w:val="24"/>
          <w:szCs w:val="24"/>
        </w:rPr>
      </w:pPr>
      <w:r>
        <w:rPr>
          <w:rStyle w:val="a5"/>
          <w:sz w:val="24"/>
          <w:szCs w:val="24"/>
        </w:rPr>
        <w:t>Федеральный закон от 26.07.2006 № 135-ФЗ «О защите конкуренции»;</w:t>
      </w:r>
    </w:p>
    <w:p w:rsidR="00917C83" w:rsidRDefault="004C4F7B" w:rsidP="00BD0121">
      <w:pPr>
        <w:spacing w:after="0" w:line="240" w:lineRule="auto"/>
        <w:ind w:firstLine="426"/>
        <w:rPr>
          <w:rStyle w:val="a5"/>
          <w:sz w:val="24"/>
          <w:szCs w:val="24"/>
        </w:rPr>
      </w:pPr>
      <w:r>
        <w:rPr>
          <w:rStyle w:val="a5"/>
          <w:sz w:val="24"/>
          <w:szCs w:val="24"/>
        </w:rPr>
        <w:t xml:space="preserve">Положением о закупке товаров, работ, услуг для нужд </w:t>
      </w:r>
      <w:r w:rsidR="00194573">
        <w:rPr>
          <w:rStyle w:val="a5"/>
          <w:sz w:val="24"/>
          <w:szCs w:val="24"/>
        </w:rPr>
        <w:t xml:space="preserve"> ЧУЗ «ЦКБ </w:t>
      </w:r>
      <w:r>
        <w:rPr>
          <w:rStyle w:val="a5"/>
          <w:sz w:val="24"/>
          <w:szCs w:val="24"/>
        </w:rPr>
        <w:t>«РЖД</w:t>
      </w:r>
      <w:r w:rsidR="00194573">
        <w:rPr>
          <w:rStyle w:val="a5"/>
          <w:sz w:val="24"/>
          <w:szCs w:val="24"/>
        </w:rPr>
        <w:t>-Медицина</w:t>
      </w:r>
      <w:r>
        <w:rPr>
          <w:rStyle w:val="a5"/>
          <w:sz w:val="24"/>
          <w:szCs w:val="24"/>
        </w:rPr>
        <w:t>», утвержденным приказом Центральной дирекции здравоохранения ОАО «РЖД» от 02.04.2018 № ЦДЗ-35.</w:t>
      </w:r>
    </w:p>
    <w:p w:rsidR="00917C83" w:rsidRDefault="004C4F7B" w:rsidP="00BD0121">
      <w:pPr>
        <w:tabs>
          <w:tab w:val="left" w:pos="567"/>
        </w:tabs>
        <w:spacing w:after="0" w:line="240" w:lineRule="auto"/>
        <w:ind w:firstLine="425"/>
        <w:rPr>
          <w:rStyle w:val="a5"/>
          <w:sz w:val="24"/>
          <w:szCs w:val="24"/>
        </w:rPr>
      </w:pPr>
      <w:r>
        <w:rPr>
          <w:rStyle w:val="a5"/>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160AF">
        <w:rPr>
          <w:rStyle w:val="a5"/>
          <w:sz w:val="24"/>
          <w:szCs w:val="24"/>
        </w:rPr>
        <w:t xml:space="preserve"> ЧУЗ «ЦКБ  «РЖД-Медицина» </w:t>
      </w:r>
      <w:r>
        <w:rPr>
          <w:rStyle w:val="a5"/>
          <w:sz w:val="24"/>
          <w:szCs w:val="24"/>
        </w:rPr>
        <w:t>(далее - Комиссия) руководствуются требованиями Положения о закупке товаров, работ, услуг для нужд</w:t>
      </w:r>
      <w:r w:rsidR="004160AF">
        <w:rPr>
          <w:rStyle w:val="a5"/>
          <w:sz w:val="24"/>
          <w:szCs w:val="24"/>
        </w:rPr>
        <w:t xml:space="preserve"> ЧУЗ «ЦКБ  «РЖД-Медицина».</w:t>
      </w:r>
    </w:p>
    <w:p w:rsidR="00917C83" w:rsidRPr="00BD0121" w:rsidRDefault="004C4F7B" w:rsidP="00BD0121">
      <w:pPr>
        <w:spacing w:after="0" w:line="240" w:lineRule="auto"/>
        <w:rPr>
          <w:rStyle w:val="a5"/>
          <w:rFonts w:eastAsia="Times New Roman" w:cs="Times New Roman"/>
          <w:sz w:val="24"/>
          <w:szCs w:val="24"/>
          <w:bdr w:val="none" w:sz="0" w:space="0" w:color="auto" w:frame="1"/>
        </w:rPr>
      </w:pPr>
      <w:r>
        <w:rPr>
          <w:rStyle w:val="a5"/>
          <w:kern w:val="2"/>
          <w:sz w:val="24"/>
          <w:szCs w:val="24"/>
        </w:rPr>
        <w:t>Извещение о проведении запроса котировок на право заключения договора</w:t>
      </w:r>
      <w:r w:rsidR="00CB33CF">
        <w:rPr>
          <w:rStyle w:val="a5"/>
          <w:kern w:val="2"/>
          <w:sz w:val="24"/>
          <w:szCs w:val="24"/>
        </w:rPr>
        <w:t xml:space="preserve"> </w:t>
      </w:r>
      <w:r w:rsidR="00BD0121">
        <w:rPr>
          <w:rFonts w:eastAsia="Times New Roman" w:cs="Times New Roman"/>
          <w:sz w:val="24"/>
          <w:szCs w:val="24"/>
          <w:bdr w:val="none" w:sz="0" w:space="0" w:color="auto" w:frame="1"/>
        </w:rPr>
        <w:t xml:space="preserve">на поставку штор, тюля, карнизов  с их изготовлением и монтажом для спец. терапии </w:t>
      </w:r>
      <w:r w:rsidR="00BD0121" w:rsidRPr="00370529">
        <w:rPr>
          <w:rFonts w:eastAsia="Times New Roman" w:cs="Times New Roman"/>
          <w:sz w:val="24"/>
          <w:szCs w:val="24"/>
          <w:bdr w:val="none" w:sz="0" w:space="0" w:color="auto" w:frame="1"/>
        </w:rPr>
        <w:t xml:space="preserve">территории ЧУЗ «ЦКБ «РЖД-Медицина» по адресу: </w:t>
      </w:r>
      <w:proofErr w:type="spellStart"/>
      <w:r w:rsidR="00BD0121" w:rsidRPr="00370529">
        <w:rPr>
          <w:rFonts w:eastAsia="Times New Roman" w:cs="Times New Roman"/>
          <w:sz w:val="24"/>
          <w:szCs w:val="24"/>
          <w:bdr w:val="none" w:sz="0" w:space="0" w:color="auto" w:frame="1"/>
        </w:rPr>
        <w:t>г</w:t>
      </w:r>
      <w:proofErr w:type="gramStart"/>
      <w:r w:rsidR="00BD0121" w:rsidRPr="00370529">
        <w:rPr>
          <w:rFonts w:eastAsia="Times New Roman" w:cs="Times New Roman"/>
          <w:sz w:val="24"/>
          <w:szCs w:val="24"/>
          <w:bdr w:val="none" w:sz="0" w:space="0" w:color="auto" w:frame="1"/>
        </w:rPr>
        <w:t>.М</w:t>
      </w:r>
      <w:proofErr w:type="gramEnd"/>
      <w:r w:rsidR="00BD0121" w:rsidRPr="00370529">
        <w:rPr>
          <w:rFonts w:eastAsia="Times New Roman" w:cs="Times New Roman"/>
          <w:sz w:val="24"/>
          <w:szCs w:val="24"/>
          <w:bdr w:val="none" w:sz="0" w:space="0" w:color="auto" w:frame="1"/>
        </w:rPr>
        <w:t>осква</w:t>
      </w:r>
      <w:proofErr w:type="spellEnd"/>
      <w:r w:rsidR="00BD0121" w:rsidRPr="00370529">
        <w:rPr>
          <w:rFonts w:eastAsia="Times New Roman" w:cs="Times New Roman"/>
          <w:sz w:val="24"/>
          <w:szCs w:val="24"/>
          <w:bdr w:val="none" w:sz="0" w:space="0" w:color="auto" w:frame="1"/>
        </w:rPr>
        <w:t xml:space="preserve">, ул. </w:t>
      </w:r>
      <w:proofErr w:type="spellStart"/>
      <w:r w:rsidR="00BD0121">
        <w:rPr>
          <w:rFonts w:eastAsia="Times New Roman" w:cs="Times New Roman"/>
          <w:sz w:val="24"/>
          <w:szCs w:val="24"/>
          <w:bdr w:val="none" w:sz="0" w:space="0" w:color="auto" w:frame="1"/>
        </w:rPr>
        <w:t>Будайская</w:t>
      </w:r>
      <w:proofErr w:type="spellEnd"/>
      <w:r w:rsidR="00BD0121">
        <w:rPr>
          <w:rFonts w:eastAsia="Times New Roman" w:cs="Times New Roman"/>
          <w:sz w:val="24"/>
          <w:szCs w:val="24"/>
          <w:bdr w:val="none" w:sz="0" w:space="0" w:color="auto" w:frame="1"/>
        </w:rPr>
        <w:t xml:space="preserve"> д.2</w:t>
      </w:r>
      <w:r>
        <w:rPr>
          <w:rStyle w:val="a5"/>
          <w:sz w:val="24"/>
          <w:szCs w:val="24"/>
        </w:rPr>
        <w:t>является неотъемлемой частью Документации.</w:t>
      </w:r>
    </w:p>
    <w:p w:rsidR="00917C83" w:rsidRDefault="004C4F7B" w:rsidP="00BD0121">
      <w:pPr>
        <w:tabs>
          <w:tab w:val="left" w:pos="567"/>
        </w:tabs>
        <w:spacing w:after="0" w:line="240" w:lineRule="auto"/>
        <w:ind w:firstLine="425"/>
        <w:rPr>
          <w:rStyle w:val="a5"/>
          <w:sz w:val="24"/>
          <w:szCs w:val="24"/>
        </w:rPr>
      </w:pPr>
      <w:r>
        <w:rPr>
          <w:rStyle w:val="a5"/>
          <w:sz w:val="24"/>
          <w:szCs w:val="24"/>
        </w:rPr>
        <w:t>Извещение и Документация размещаются на официальном сайте</w:t>
      </w:r>
      <w:r w:rsidR="000D2B53">
        <w:rPr>
          <w:rStyle w:val="a5"/>
          <w:sz w:val="24"/>
          <w:szCs w:val="24"/>
        </w:rPr>
        <w:t xml:space="preserve"> ЧУЗ «ЦКБ  «РЖД-Медицина» </w:t>
      </w:r>
      <w:r>
        <w:rPr>
          <w:rStyle w:val="a5"/>
          <w:sz w:val="24"/>
          <w:szCs w:val="24"/>
        </w:rPr>
        <w:t xml:space="preserve"> по адресу: </w:t>
      </w:r>
      <w:hyperlink r:id="rId16" w:history="1">
        <w:r>
          <w:rPr>
            <w:rStyle w:val="Hyperlink3"/>
            <w:rFonts w:eastAsia="Arial Unicode MS"/>
          </w:rPr>
          <w:t>www</w:t>
        </w:r>
        <w:r>
          <w:rPr>
            <w:rStyle w:val="a5"/>
            <w:color w:val="0000FF"/>
            <w:sz w:val="24"/>
            <w:szCs w:val="24"/>
            <w:u w:val="single" w:color="0000FF"/>
          </w:rPr>
          <w:t>.</w:t>
        </w:r>
        <w:proofErr w:type="spellStart"/>
        <w:r>
          <w:rPr>
            <w:rStyle w:val="Hyperlink3"/>
            <w:rFonts w:eastAsia="Arial Unicode MS"/>
          </w:rPr>
          <w:t>ckb</w:t>
        </w:r>
        <w:proofErr w:type="spellEnd"/>
        <w:r>
          <w:rPr>
            <w:rStyle w:val="a5"/>
            <w:color w:val="0000FF"/>
            <w:sz w:val="24"/>
            <w:szCs w:val="24"/>
            <w:u w:val="single" w:color="0000FF"/>
          </w:rPr>
          <w:t>-</w:t>
        </w:r>
        <w:proofErr w:type="spellStart"/>
        <w:r>
          <w:rPr>
            <w:rStyle w:val="Hyperlink3"/>
            <w:rFonts w:eastAsia="Arial Unicode MS"/>
          </w:rPr>
          <w:t>rzd</w:t>
        </w:r>
        <w:proofErr w:type="spellEnd"/>
        <w:r>
          <w:rPr>
            <w:rStyle w:val="a5"/>
            <w:color w:val="0000FF"/>
            <w:sz w:val="24"/>
            <w:szCs w:val="24"/>
            <w:u w:val="single" w:color="0000FF"/>
          </w:rPr>
          <w:t>.</w:t>
        </w:r>
        <w:proofErr w:type="spellStart"/>
        <w:r>
          <w:rPr>
            <w:rStyle w:val="Hyperlink3"/>
            <w:rFonts w:eastAsia="Arial Unicode MS"/>
          </w:rPr>
          <w:t>ru</w:t>
        </w:r>
        <w:proofErr w:type="spellEnd"/>
      </w:hyperlink>
    </w:p>
    <w:p w:rsidR="00917C83" w:rsidRDefault="004C4F7B">
      <w:pPr>
        <w:widowControl w:val="0"/>
        <w:numPr>
          <w:ilvl w:val="0"/>
          <w:numId w:val="2"/>
        </w:numPr>
        <w:spacing w:after="0" w:line="240" w:lineRule="auto"/>
        <w:jc w:val="both"/>
        <w:rPr>
          <w:sz w:val="24"/>
          <w:szCs w:val="24"/>
        </w:rPr>
      </w:pPr>
      <w:r>
        <w:rPr>
          <w:rStyle w:val="a5"/>
          <w:sz w:val="24"/>
          <w:szCs w:val="24"/>
        </w:rPr>
        <w:t>Сведения о начальной (максимальной) цене договора (цене лота).</w:t>
      </w:r>
    </w:p>
    <w:p w:rsidR="00917C83" w:rsidRDefault="004C4F7B">
      <w:pPr>
        <w:widowControl w:val="0"/>
        <w:tabs>
          <w:tab w:val="left" w:pos="1018"/>
        </w:tabs>
        <w:spacing w:after="0" w:line="240" w:lineRule="auto"/>
        <w:ind w:firstLine="709"/>
        <w:jc w:val="both"/>
        <w:rPr>
          <w:rStyle w:val="a5"/>
          <w:sz w:val="24"/>
          <w:szCs w:val="24"/>
        </w:rPr>
      </w:pPr>
      <w:r>
        <w:rPr>
          <w:rStyle w:val="a5"/>
          <w:sz w:val="24"/>
          <w:szCs w:val="24"/>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17C83" w:rsidRDefault="004C4F7B">
      <w:pPr>
        <w:widowControl w:val="0"/>
        <w:spacing w:after="0" w:line="240" w:lineRule="auto"/>
        <w:ind w:firstLine="491"/>
        <w:jc w:val="both"/>
        <w:rPr>
          <w:rStyle w:val="a5"/>
          <w:sz w:val="24"/>
          <w:szCs w:val="24"/>
        </w:rPr>
      </w:pPr>
      <w:r>
        <w:rPr>
          <w:rStyle w:val="a5"/>
          <w:sz w:val="24"/>
          <w:szCs w:val="24"/>
        </w:rPr>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917C83" w:rsidRDefault="004C4F7B">
      <w:pPr>
        <w:widowControl w:val="0"/>
        <w:spacing w:after="0" w:line="240" w:lineRule="auto"/>
        <w:ind w:firstLine="491"/>
        <w:jc w:val="both"/>
        <w:rPr>
          <w:rStyle w:val="a5"/>
          <w:sz w:val="24"/>
          <w:szCs w:val="24"/>
        </w:rPr>
      </w:pPr>
      <w:r>
        <w:rPr>
          <w:rStyle w:val="a5"/>
          <w:sz w:val="24"/>
          <w:szCs w:val="24"/>
        </w:rPr>
        <w:t>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917C83" w:rsidRDefault="004C4F7B">
      <w:pPr>
        <w:widowControl w:val="0"/>
        <w:numPr>
          <w:ilvl w:val="0"/>
          <w:numId w:val="2"/>
        </w:numPr>
        <w:spacing w:after="0" w:line="240" w:lineRule="auto"/>
        <w:jc w:val="both"/>
        <w:rPr>
          <w:sz w:val="24"/>
          <w:szCs w:val="24"/>
        </w:rPr>
      </w:pPr>
      <w:r>
        <w:rPr>
          <w:rStyle w:val="a5"/>
          <w:sz w:val="24"/>
          <w:szCs w:val="24"/>
        </w:rPr>
        <w:t xml:space="preserve">Место, условия, объем и сроки </w:t>
      </w:r>
      <w:r w:rsidR="00CB33CF">
        <w:rPr>
          <w:rStyle w:val="a5"/>
          <w:sz w:val="24"/>
          <w:szCs w:val="24"/>
        </w:rPr>
        <w:t>поставки товара</w:t>
      </w:r>
      <w:r>
        <w:rPr>
          <w:rStyle w:val="a5"/>
          <w:sz w:val="24"/>
          <w:szCs w:val="24"/>
        </w:rPr>
        <w:t xml:space="preserve">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sidR="00CB33CF">
        <w:rPr>
          <w:rStyle w:val="a5"/>
          <w:sz w:val="24"/>
          <w:szCs w:val="24"/>
        </w:rPr>
        <w:t>поставки товара</w:t>
      </w:r>
      <w:r>
        <w:rPr>
          <w:rStyle w:val="a5"/>
          <w:sz w:val="24"/>
          <w:szCs w:val="24"/>
        </w:rPr>
        <w:t xml:space="preserve"> по соглашению сторон путем подписания дополнительного соглашения к договору.</w:t>
      </w:r>
    </w:p>
    <w:p w:rsidR="00917C83" w:rsidRDefault="004C4F7B">
      <w:pPr>
        <w:widowControl w:val="0"/>
        <w:numPr>
          <w:ilvl w:val="0"/>
          <w:numId w:val="2"/>
        </w:numPr>
        <w:spacing w:after="0" w:line="240" w:lineRule="auto"/>
        <w:jc w:val="both"/>
        <w:rPr>
          <w:sz w:val="24"/>
          <w:szCs w:val="24"/>
        </w:rPr>
      </w:pPr>
      <w:r>
        <w:rPr>
          <w:rStyle w:val="a5"/>
          <w:sz w:val="24"/>
          <w:szCs w:val="24"/>
        </w:rPr>
        <w:t xml:space="preserve">Форма, сроки и порядок оплаты </w:t>
      </w:r>
      <w:r w:rsidR="00CB33CF">
        <w:rPr>
          <w:rStyle w:val="a5"/>
          <w:sz w:val="24"/>
          <w:szCs w:val="24"/>
        </w:rPr>
        <w:t xml:space="preserve">товара </w:t>
      </w:r>
      <w:r>
        <w:rPr>
          <w:rStyle w:val="a5"/>
          <w:sz w:val="24"/>
          <w:szCs w:val="24"/>
        </w:rPr>
        <w:t>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917C83" w:rsidRDefault="004C4F7B" w:rsidP="000D2B53">
      <w:pPr>
        <w:widowControl w:val="0"/>
        <w:tabs>
          <w:tab w:val="left" w:pos="633"/>
          <w:tab w:val="left" w:pos="993"/>
        </w:tabs>
        <w:spacing w:after="0" w:line="240" w:lineRule="auto"/>
        <w:ind w:right="20"/>
        <w:jc w:val="both"/>
        <w:rPr>
          <w:sz w:val="24"/>
          <w:szCs w:val="24"/>
        </w:rPr>
      </w:pPr>
      <w:r>
        <w:rPr>
          <w:sz w:val="24"/>
          <w:szCs w:val="24"/>
        </w:rPr>
        <w:t>Требования к обеспечению заявок на участие в запросе котировок: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обеспечению исполнения договора: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 xml:space="preserve">Требования к </w:t>
      </w:r>
      <w:r w:rsidR="00CB33CF">
        <w:rPr>
          <w:sz w:val="24"/>
          <w:szCs w:val="24"/>
        </w:rPr>
        <w:t>товару</w:t>
      </w:r>
      <w:r>
        <w:rPr>
          <w:sz w:val="24"/>
          <w:szCs w:val="24"/>
        </w:rPr>
        <w:t>.</w:t>
      </w:r>
    </w:p>
    <w:p w:rsidR="00917C83" w:rsidRDefault="004C4F7B">
      <w:pPr>
        <w:tabs>
          <w:tab w:val="left" w:pos="993"/>
        </w:tabs>
        <w:spacing w:after="0" w:line="240" w:lineRule="auto"/>
        <w:ind w:firstLine="709"/>
        <w:jc w:val="both"/>
        <w:rPr>
          <w:rStyle w:val="a5"/>
          <w:sz w:val="24"/>
          <w:szCs w:val="24"/>
        </w:rPr>
      </w:pPr>
      <w:r>
        <w:rPr>
          <w:rStyle w:val="a5"/>
          <w:sz w:val="24"/>
          <w:szCs w:val="24"/>
        </w:rPr>
        <w:t xml:space="preserve">Требования к </w:t>
      </w:r>
      <w:r w:rsidR="00CB33CF">
        <w:rPr>
          <w:rStyle w:val="a5"/>
          <w:sz w:val="24"/>
          <w:szCs w:val="24"/>
        </w:rPr>
        <w:t xml:space="preserve">товару </w:t>
      </w:r>
      <w:r>
        <w:rPr>
          <w:rStyle w:val="a5"/>
          <w:sz w:val="24"/>
          <w:szCs w:val="24"/>
        </w:rPr>
        <w:t>установлены в Приложении №2 к документации о проведении запроса котировок.</w:t>
      </w:r>
    </w:p>
    <w:p w:rsidR="00917C83" w:rsidRDefault="004C4F7B">
      <w:pPr>
        <w:spacing w:after="0" w:line="240" w:lineRule="auto"/>
        <w:ind w:firstLine="709"/>
        <w:jc w:val="both"/>
        <w:rPr>
          <w:rStyle w:val="a5"/>
          <w:sz w:val="24"/>
          <w:szCs w:val="24"/>
        </w:rPr>
      </w:pPr>
      <w:r>
        <w:rPr>
          <w:rStyle w:val="a5"/>
          <w:sz w:val="24"/>
          <w:szCs w:val="24"/>
        </w:rPr>
        <w:t xml:space="preserve">Допускается увеличение объема </w:t>
      </w:r>
      <w:r w:rsidR="00CB33CF">
        <w:rPr>
          <w:rStyle w:val="a5"/>
          <w:sz w:val="24"/>
          <w:szCs w:val="24"/>
        </w:rPr>
        <w:t>товара</w:t>
      </w:r>
      <w:r>
        <w:rPr>
          <w:rStyle w:val="a5"/>
          <w:sz w:val="24"/>
          <w:szCs w:val="24"/>
        </w:rPr>
        <w:t xml:space="preserve"> путем подписания дополнительного соглашения к договору при условии неизменности </w:t>
      </w:r>
      <w:r w:rsidR="00CB33CF">
        <w:rPr>
          <w:rStyle w:val="a5"/>
          <w:sz w:val="24"/>
          <w:szCs w:val="24"/>
        </w:rPr>
        <w:t>стоимости товара</w:t>
      </w:r>
      <w:r>
        <w:rPr>
          <w:rStyle w:val="a5"/>
          <w:sz w:val="24"/>
          <w:szCs w:val="24"/>
        </w:rPr>
        <w:t xml:space="preserve">. Уменьшение объема </w:t>
      </w:r>
      <w:r>
        <w:rPr>
          <w:rStyle w:val="a5"/>
          <w:sz w:val="24"/>
          <w:szCs w:val="24"/>
        </w:rPr>
        <w:lastRenderedPageBreak/>
        <w:t xml:space="preserve">услуг допускается в одностороннем порядке по инициативе Заказчика при исполнении договора. </w:t>
      </w:r>
    </w:p>
    <w:p w:rsidR="00CA27F3" w:rsidRDefault="00CA27F3">
      <w:pPr>
        <w:spacing w:after="0" w:line="240" w:lineRule="auto"/>
        <w:ind w:firstLine="709"/>
        <w:jc w:val="both"/>
        <w:rPr>
          <w:rStyle w:val="a5"/>
          <w:sz w:val="24"/>
          <w:szCs w:val="24"/>
        </w:rPr>
      </w:pPr>
    </w:p>
    <w:p w:rsidR="00917C83" w:rsidRDefault="004C4F7B">
      <w:pPr>
        <w:widowControl w:val="0"/>
        <w:numPr>
          <w:ilvl w:val="0"/>
          <w:numId w:val="4"/>
        </w:numPr>
        <w:spacing w:after="0" w:line="240" w:lineRule="auto"/>
        <w:ind w:right="20"/>
        <w:jc w:val="both"/>
        <w:rPr>
          <w:sz w:val="24"/>
          <w:szCs w:val="24"/>
        </w:rPr>
      </w:pPr>
      <w:r>
        <w:rPr>
          <w:sz w:val="24"/>
          <w:szCs w:val="24"/>
        </w:rPr>
        <w:t>Требования к участникам закупки.</w:t>
      </w:r>
    </w:p>
    <w:p w:rsidR="00917C83" w:rsidRDefault="004C4F7B">
      <w:pPr>
        <w:widowControl w:val="0"/>
        <w:tabs>
          <w:tab w:val="left" w:pos="1263"/>
        </w:tabs>
        <w:spacing w:after="0" w:line="240" w:lineRule="auto"/>
        <w:ind w:left="709" w:right="20"/>
        <w:jc w:val="both"/>
        <w:rPr>
          <w:rStyle w:val="a5"/>
          <w:sz w:val="24"/>
          <w:szCs w:val="24"/>
        </w:rPr>
      </w:pPr>
      <w:r>
        <w:rPr>
          <w:rStyle w:val="a5"/>
          <w:sz w:val="24"/>
          <w:szCs w:val="24"/>
        </w:rPr>
        <w:t>Участники закупки должны отвечать следующим установленным требованиям:</w:t>
      </w:r>
    </w:p>
    <w:p w:rsidR="00917C83" w:rsidRDefault="004C4F7B">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4C4F7B">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7C83" w:rsidRDefault="004C4F7B">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7C83" w:rsidRDefault="004C4F7B">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7C83" w:rsidRDefault="004C4F7B">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917C83" w:rsidRDefault="004C4F7B">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7C83" w:rsidRDefault="004C4F7B">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Style w:val="a5"/>
          <w:sz w:val="24"/>
          <w:szCs w:val="24"/>
        </w:rPr>
        <w:t>унитарногопредприятия</w:t>
      </w:r>
      <w:proofErr w:type="spellEnd"/>
      <w:proofErr w:type="gramEnd"/>
      <w:r>
        <w:rPr>
          <w:rStyle w:val="a5"/>
          <w:sz w:val="24"/>
          <w:szCs w:val="24"/>
        </w:rPr>
        <w:t xml:space="preserve"> </w:t>
      </w:r>
      <w:proofErr w:type="gramStart"/>
      <w:r>
        <w:rPr>
          <w:rStyle w:val="a5"/>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17C83" w:rsidRDefault="004C4F7B">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Требования к содержанию, форме, оформлению и составу заявки на участие в </w:t>
      </w:r>
      <w:r>
        <w:rPr>
          <w:sz w:val="24"/>
          <w:szCs w:val="24"/>
        </w:rPr>
        <w:lastRenderedPageBreak/>
        <w:t>запросе котировок, а также порядок, место, дата и время начала и дата и время окончания срока подачи заявок на участие в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начала и дата и время окончания срока подачи заявок на участие в закупке установлены в Извещении.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917C83" w:rsidRDefault="004C4F7B" w:rsidP="00E7279D">
      <w:pPr>
        <w:widowControl w:val="0"/>
        <w:tabs>
          <w:tab w:val="left" w:pos="1134"/>
        </w:tabs>
        <w:spacing w:after="0" w:line="240" w:lineRule="auto"/>
        <w:ind w:right="20" w:firstLine="709"/>
        <w:jc w:val="both"/>
        <w:rPr>
          <w:rStyle w:val="a5"/>
          <w:i/>
          <w:iCs/>
          <w:sz w:val="24"/>
          <w:szCs w:val="24"/>
        </w:rPr>
      </w:pPr>
      <w:proofErr w:type="gramStart"/>
      <w:r>
        <w:rPr>
          <w:rStyle w:val="a5"/>
          <w:i/>
          <w:iCs/>
          <w:sz w:val="24"/>
          <w:szCs w:val="24"/>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должна содержать следующие информацию и документы:</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наименование </w:t>
      </w:r>
      <w:r w:rsidR="00CB33CF">
        <w:rPr>
          <w:sz w:val="24"/>
          <w:szCs w:val="24"/>
        </w:rPr>
        <w:t xml:space="preserve">товара и </w:t>
      </w:r>
      <w:proofErr w:type="spellStart"/>
      <w:r w:rsidR="00CB33CF">
        <w:rPr>
          <w:sz w:val="24"/>
          <w:szCs w:val="24"/>
        </w:rPr>
        <w:t>сопутсвующих</w:t>
      </w:r>
      <w:proofErr w:type="spellEnd"/>
      <w:r w:rsidR="00CB33CF">
        <w:rPr>
          <w:sz w:val="24"/>
          <w:szCs w:val="24"/>
        </w:rPr>
        <w:t xml:space="preserve"> работ</w:t>
      </w:r>
      <w:r>
        <w:rPr>
          <w:sz w:val="24"/>
          <w:szCs w:val="24"/>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w:t>
      </w:r>
      <w:r w:rsidR="00CB33CF">
        <w:rPr>
          <w:sz w:val="24"/>
          <w:szCs w:val="24"/>
        </w:rPr>
        <w:t>товаров</w:t>
      </w:r>
      <w:r>
        <w:rPr>
          <w:sz w:val="24"/>
          <w:szCs w:val="24"/>
        </w:rPr>
        <w:t xml:space="preserve">, которые являются предметом закупки, характеристик (потребительских свойств), </w:t>
      </w:r>
      <w:r w:rsidR="00CB33CF">
        <w:rPr>
          <w:sz w:val="24"/>
          <w:szCs w:val="24"/>
        </w:rPr>
        <w:t>их</w:t>
      </w:r>
      <w:r>
        <w:rPr>
          <w:sz w:val="24"/>
          <w:szCs w:val="24"/>
        </w:rPr>
        <w:t xml:space="preserve"> количественных и качественных характеристик осуществляется в соответствии с Техническим заданием – Приложение № 2 к Документации;</w:t>
      </w:r>
    </w:p>
    <w:p w:rsidR="00917C83" w:rsidRDefault="004C4F7B" w:rsidP="00E7279D">
      <w:pPr>
        <w:widowControl w:val="0"/>
        <w:numPr>
          <w:ilvl w:val="1"/>
          <w:numId w:val="5"/>
        </w:numPr>
        <w:spacing w:after="0" w:line="240" w:lineRule="auto"/>
        <w:ind w:left="0" w:right="20"/>
        <w:jc w:val="both"/>
        <w:rPr>
          <w:sz w:val="24"/>
          <w:szCs w:val="24"/>
        </w:rPr>
      </w:pPr>
      <w:proofErr w:type="gramStart"/>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17C83" w:rsidRDefault="004C4F7B" w:rsidP="00E7279D">
      <w:pPr>
        <w:widowControl w:val="0"/>
        <w:numPr>
          <w:ilvl w:val="1"/>
          <w:numId w:val="5"/>
        </w:numPr>
        <w:spacing w:after="0" w:line="240" w:lineRule="auto"/>
        <w:ind w:left="0" w:right="20"/>
        <w:jc w:val="both"/>
        <w:rPr>
          <w:sz w:val="24"/>
          <w:szCs w:val="24"/>
        </w:rPr>
      </w:pPr>
      <w:r>
        <w:rPr>
          <w:sz w:val="24"/>
          <w:szCs w:val="24"/>
        </w:rPr>
        <w:t>идентификационный номер налогоплательщика (при его наличии);</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согласие участника закупки на </w:t>
      </w:r>
      <w:r w:rsidR="00CB33CF">
        <w:rPr>
          <w:sz w:val="24"/>
          <w:szCs w:val="24"/>
        </w:rPr>
        <w:t>поставку товара</w:t>
      </w:r>
      <w:r>
        <w:rPr>
          <w:sz w:val="24"/>
          <w:szCs w:val="24"/>
        </w:rPr>
        <w:t xml:space="preserve"> в соответствии с условиями, установленными Документацией.</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предлагаемая участником закупки цена </w:t>
      </w:r>
      <w:r w:rsidR="00CB33CF">
        <w:rPr>
          <w:sz w:val="24"/>
          <w:szCs w:val="24"/>
        </w:rPr>
        <w:t>товара</w:t>
      </w:r>
      <w:r>
        <w:rPr>
          <w:sz w:val="24"/>
          <w:szCs w:val="24"/>
        </w:rPr>
        <w:t>;</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 (либо заверенная участником закупки копия), подтверждающий полномочия лица, подписавшего заявку;</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w:t>
      </w:r>
      <w:r>
        <w:rPr>
          <w:sz w:val="24"/>
          <w:szCs w:val="24"/>
        </w:rPr>
        <w:lastRenderedPageBreak/>
        <w:t>действительным, если изменение осуществлено или уведомление получено Заказчиком до истечения срока подачи заявок.</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17C83" w:rsidRDefault="004C4F7B" w:rsidP="00E7279D">
      <w:pPr>
        <w:widowControl w:val="0"/>
        <w:numPr>
          <w:ilvl w:val="0"/>
          <w:numId w:val="5"/>
        </w:numPr>
        <w:spacing w:after="0" w:line="240" w:lineRule="auto"/>
        <w:ind w:left="0" w:right="20"/>
        <w:jc w:val="both"/>
        <w:rPr>
          <w:sz w:val="24"/>
          <w:szCs w:val="24"/>
        </w:rPr>
      </w:pPr>
      <w:proofErr w:type="gramStart"/>
      <w:r>
        <w:rPr>
          <w:sz w:val="24"/>
          <w:szCs w:val="24"/>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рассмотрения заявок участников закупки и подведения итогов закупки установлены в пункте 18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Критерии и порядок оценки и сопоставления заявок участников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Критериями оценки и сопоставления заявок участников закупки являются соответствие требованиям, установленным в Документации, и наиболее низкая </w:t>
      </w:r>
      <w:r w:rsidR="00CB33CF">
        <w:rPr>
          <w:sz w:val="24"/>
          <w:szCs w:val="24"/>
        </w:rPr>
        <w:t>общая стоимость товара и сопутствующих работ по закупке</w:t>
      </w:r>
      <w:r>
        <w:rPr>
          <w:sz w:val="24"/>
          <w:szCs w:val="24"/>
        </w:rPr>
        <w:t>, предложенная участником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CB33CF">
        <w:rPr>
          <w:sz w:val="24"/>
          <w:szCs w:val="24"/>
        </w:rPr>
        <w:t xml:space="preserve">товара и </w:t>
      </w:r>
      <w:proofErr w:type="spellStart"/>
      <w:r w:rsidR="00CB33CF">
        <w:rPr>
          <w:sz w:val="24"/>
          <w:szCs w:val="24"/>
        </w:rPr>
        <w:t>сопутсвующих</w:t>
      </w:r>
      <w:proofErr w:type="spellEnd"/>
      <w:r w:rsidR="00CB33CF">
        <w:rPr>
          <w:sz w:val="24"/>
          <w:szCs w:val="24"/>
        </w:rPr>
        <w:t xml:space="preserve"> работ </w:t>
      </w:r>
      <w:r>
        <w:rPr>
          <w:sz w:val="24"/>
          <w:szCs w:val="24"/>
        </w:rPr>
        <w:t>по договору.</w:t>
      </w:r>
    </w:p>
    <w:p w:rsidR="00E7279D" w:rsidRDefault="00E7279D" w:rsidP="00E7279D">
      <w:pPr>
        <w:widowControl w:val="0"/>
        <w:numPr>
          <w:ilvl w:val="0"/>
          <w:numId w:val="5"/>
        </w:numPr>
        <w:tabs>
          <w:tab w:val="clear" w:pos="633"/>
        </w:tabs>
        <w:spacing w:after="0" w:line="240" w:lineRule="auto"/>
        <w:ind w:left="0" w:right="20"/>
        <w:jc w:val="both"/>
        <w:rPr>
          <w:sz w:val="24"/>
          <w:szCs w:val="24"/>
        </w:rPr>
      </w:pPr>
      <w:r w:rsidRPr="00E7279D">
        <w:rPr>
          <w:sz w:val="24"/>
          <w:szCs w:val="24"/>
        </w:rPr>
        <w:t>Комиссия может отклонить котировочные заявки в случае:</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b/>
          <w:bCs/>
          <w:sz w:val="24"/>
          <w:szCs w:val="24"/>
        </w:rPr>
      </w:pPr>
      <w:r>
        <w:rPr>
          <w:rFonts w:eastAsia="Calibri" w:cs="Times New Roman"/>
          <w:sz w:val="24"/>
          <w:szCs w:val="24"/>
        </w:rPr>
        <w:t>несоответствия котировочной заявки требованиям, указанным в запросе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при предложении в котировочной заявке цены товаров, работ, услуг выше начальной (максимальной) цены договора;</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отказа от проведения запроса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cs="Times New Roman"/>
          <w:sz w:val="24"/>
          <w:szCs w:val="24"/>
        </w:rPr>
      </w:pPr>
      <w:r>
        <w:rPr>
          <w:rFonts w:eastAsia="Calibri" w:cs="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Право Заказчика отказаться от проведения запроса котировок.</w:t>
      </w:r>
    </w:p>
    <w:p w:rsidR="00917C83" w:rsidRDefault="004C4F7B" w:rsidP="00656E1B">
      <w:pPr>
        <w:widowControl w:val="0"/>
        <w:tabs>
          <w:tab w:val="left" w:pos="1138"/>
        </w:tabs>
        <w:spacing w:after="0" w:line="240" w:lineRule="auto"/>
        <w:ind w:right="20" w:firstLine="709"/>
        <w:jc w:val="both"/>
        <w:rPr>
          <w:rStyle w:val="a5"/>
          <w:sz w:val="24"/>
          <w:szCs w:val="24"/>
        </w:rPr>
      </w:pPr>
      <w:r>
        <w:rPr>
          <w:rStyle w:val="a5"/>
          <w:sz w:val="24"/>
          <w:szCs w:val="24"/>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17C83" w:rsidRDefault="004C4F7B" w:rsidP="00656E1B">
      <w:pPr>
        <w:widowControl w:val="0"/>
        <w:tabs>
          <w:tab w:val="left" w:pos="1134"/>
        </w:tabs>
        <w:spacing w:after="0" w:line="240" w:lineRule="auto"/>
        <w:ind w:right="20" w:firstLine="709"/>
        <w:jc w:val="both"/>
        <w:rPr>
          <w:rStyle w:val="a5"/>
          <w:sz w:val="24"/>
          <w:szCs w:val="24"/>
        </w:rPr>
      </w:pPr>
      <w:r>
        <w:rPr>
          <w:rStyle w:val="a5"/>
          <w:sz w:val="24"/>
          <w:szCs w:val="24"/>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Порядок заключения договора.</w:t>
      </w:r>
    </w:p>
    <w:p w:rsidR="00917C83" w:rsidRDefault="004C4F7B">
      <w:pPr>
        <w:widowControl w:val="0"/>
        <w:tabs>
          <w:tab w:val="left" w:pos="1134"/>
        </w:tabs>
        <w:spacing w:after="0" w:line="240" w:lineRule="auto"/>
        <w:ind w:right="20" w:firstLine="709"/>
        <w:jc w:val="both"/>
        <w:rPr>
          <w:rStyle w:val="a5"/>
          <w:sz w:val="24"/>
          <w:szCs w:val="24"/>
        </w:rPr>
      </w:pPr>
      <w:proofErr w:type="gramStart"/>
      <w:r>
        <w:rPr>
          <w:rStyle w:val="a5"/>
          <w:sz w:val="24"/>
          <w:szCs w:val="24"/>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Pr>
          <w:rStyle w:val="a5"/>
          <w:sz w:val="24"/>
          <w:szCs w:val="24"/>
        </w:rPr>
        <w:t xml:space="preserve"> победителем в проведении запроса котировок условий.</w:t>
      </w:r>
    </w:p>
    <w:p w:rsidR="00917C83" w:rsidRDefault="004C4F7B">
      <w:pPr>
        <w:widowControl w:val="0"/>
        <w:spacing w:after="0" w:line="240" w:lineRule="auto"/>
        <w:ind w:firstLine="709"/>
        <w:jc w:val="right"/>
      </w:pPr>
      <w:r>
        <w:rPr>
          <w:rStyle w:val="a5"/>
          <w:rFonts w:ascii="Arial Unicode MS" w:hAnsi="Arial Unicode MS"/>
          <w:sz w:val="24"/>
          <w:szCs w:val="24"/>
        </w:rPr>
        <w:br w:type="page"/>
      </w:r>
    </w:p>
    <w:p w:rsidR="001534B3" w:rsidRDefault="001534B3">
      <w:pPr>
        <w:widowControl w:val="0"/>
        <w:spacing w:after="0" w:line="240" w:lineRule="auto"/>
        <w:ind w:firstLine="709"/>
        <w:jc w:val="right"/>
        <w:rPr>
          <w:rStyle w:val="a5"/>
          <w:sz w:val="20"/>
          <w:szCs w:val="20"/>
        </w:rPr>
      </w:pPr>
    </w:p>
    <w:p w:rsidR="00917C83" w:rsidRDefault="004C4F7B">
      <w:pPr>
        <w:widowControl w:val="0"/>
        <w:spacing w:after="0" w:line="240" w:lineRule="auto"/>
        <w:ind w:firstLine="709"/>
        <w:jc w:val="right"/>
        <w:rPr>
          <w:rStyle w:val="a5"/>
          <w:sz w:val="20"/>
          <w:szCs w:val="20"/>
        </w:rPr>
      </w:pPr>
      <w:r>
        <w:rPr>
          <w:rStyle w:val="a5"/>
          <w:sz w:val="20"/>
          <w:szCs w:val="20"/>
        </w:rPr>
        <w:t>Приложение № 1</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spacing w:after="0" w:line="240" w:lineRule="auto"/>
        <w:jc w:val="right"/>
        <w:rPr>
          <w:rStyle w:val="a5"/>
          <w:sz w:val="20"/>
          <w:szCs w:val="20"/>
        </w:rPr>
      </w:pPr>
      <w:r>
        <w:rPr>
          <w:rStyle w:val="a5"/>
          <w:sz w:val="20"/>
          <w:szCs w:val="20"/>
        </w:rPr>
        <w:t>запроса котировок</w:t>
      </w: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i/>
          <w:iCs/>
          <w:sz w:val="24"/>
          <w:szCs w:val="24"/>
        </w:rPr>
      </w:pPr>
      <w:r>
        <w:rPr>
          <w:rStyle w:val="a5"/>
          <w:i/>
          <w:iCs/>
          <w:sz w:val="24"/>
          <w:szCs w:val="24"/>
        </w:rPr>
        <w:t>ФОРМА</w:t>
      </w:r>
    </w:p>
    <w:p w:rsidR="00917C83" w:rsidRDefault="004C4F7B">
      <w:pPr>
        <w:spacing w:after="0" w:line="240" w:lineRule="auto"/>
        <w:jc w:val="center"/>
        <w:rPr>
          <w:rStyle w:val="a5"/>
          <w:b/>
          <w:bCs/>
          <w:sz w:val="24"/>
          <w:szCs w:val="24"/>
        </w:rPr>
      </w:pPr>
      <w:r>
        <w:rPr>
          <w:rStyle w:val="a5"/>
          <w:b/>
          <w:bCs/>
          <w:sz w:val="24"/>
          <w:szCs w:val="24"/>
        </w:rPr>
        <w:t xml:space="preserve">ЗАЯВКА НА УЧАСТИЕ В ЗАПРОСЕ КОТИРОВОК </w:t>
      </w:r>
    </w:p>
    <w:p w:rsidR="00917C83" w:rsidRDefault="00917C83">
      <w:pPr>
        <w:spacing w:after="0" w:line="240" w:lineRule="auto"/>
        <w:jc w:val="center"/>
        <w:rPr>
          <w:rStyle w:val="a5"/>
          <w:sz w:val="24"/>
          <w:szCs w:val="24"/>
        </w:rPr>
      </w:pPr>
    </w:p>
    <w:p w:rsidR="001534B3" w:rsidRDefault="001534B3">
      <w:pPr>
        <w:spacing w:after="0" w:line="240" w:lineRule="auto"/>
        <w:jc w:val="center"/>
        <w:rPr>
          <w:rStyle w:val="a5"/>
          <w:sz w:val="24"/>
          <w:szCs w:val="24"/>
        </w:rPr>
      </w:pPr>
    </w:p>
    <w:p w:rsidR="0033350A" w:rsidRPr="005A4A79" w:rsidRDefault="004C4F7B" w:rsidP="0033350A">
      <w:pPr>
        <w:widowControl w:val="0"/>
        <w:autoSpaceDE w:val="0"/>
        <w:autoSpaceDN w:val="0"/>
        <w:adjustRightInd w:val="0"/>
        <w:spacing w:after="0" w:line="280" w:lineRule="auto"/>
        <w:ind w:left="35" w:hanging="15"/>
        <w:rPr>
          <w:rFonts w:eastAsia="Times New Roman" w:cs="Times New Roman"/>
          <w:b/>
          <w:bCs/>
        </w:rPr>
      </w:pPr>
      <w:r>
        <w:rPr>
          <w:rStyle w:val="a5"/>
        </w:rPr>
        <w:t xml:space="preserve">Кому: </w:t>
      </w:r>
      <w:r w:rsidR="0033350A" w:rsidRPr="005A4A79">
        <w:rPr>
          <w:rFonts w:eastAsia="Times New Roman" w:cs="Times New Roman"/>
          <w:b/>
          <w:bCs/>
        </w:rPr>
        <w:t xml:space="preserve">Частное учреждение здравоохранения "Центральная клиническая больница </w:t>
      </w:r>
    </w:p>
    <w:p w:rsidR="0033350A" w:rsidRPr="005A4A79" w:rsidRDefault="0033350A" w:rsidP="0033350A">
      <w:pPr>
        <w:widowControl w:val="0"/>
        <w:autoSpaceDE w:val="0"/>
        <w:autoSpaceDN w:val="0"/>
        <w:adjustRightInd w:val="0"/>
        <w:spacing w:after="0" w:line="280" w:lineRule="auto"/>
        <w:ind w:left="35" w:hanging="15"/>
        <w:rPr>
          <w:rFonts w:eastAsia="Times New Roman" w:cs="Times New Roman"/>
        </w:rPr>
      </w:pPr>
      <w:r w:rsidRPr="005A4A79">
        <w:rPr>
          <w:rFonts w:eastAsia="Times New Roman" w:cs="Times New Roman"/>
          <w:b/>
          <w:bCs/>
        </w:rPr>
        <w:t>"РЖД-Медицина"</w:t>
      </w:r>
    </w:p>
    <w:p w:rsidR="00917C83" w:rsidRDefault="00917C83">
      <w:pPr>
        <w:spacing w:after="0" w:line="240" w:lineRule="auto"/>
        <w:rPr>
          <w:rStyle w:val="a5"/>
        </w:rPr>
      </w:pPr>
    </w:p>
    <w:p w:rsidR="00917C83" w:rsidRDefault="00917C83">
      <w:pPr>
        <w:spacing w:after="0" w:line="240" w:lineRule="auto"/>
        <w:ind w:firstLine="851"/>
        <w:jc w:val="both"/>
        <w:rPr>
          <w:rStyle w:val="a5"/>
          <w:sz w:val="24"/>
          <w:szCs w:val="24"/>
        </w:rPr>
      </w:pPr>
    </w:p>
    <w:p w:rsidR="00917C83" w:rsidRDefault="004C4F7B">
      <w:pPr>
        <w:spacing w:after="0" w:line="240" w:lineRule="auto"/>
        <w:ind w:firstLine="851"/>
        <w:jc w:val="both"/>
        <w:rPr>
          <w:rStyle w:val="a5"/>
          <w:sz w:val="24"/>
          <w:szCs w:val="24"/>
        </w:rPr>
      </w:pPr>
      <w:r>
        <w:rPr>
          <w:rStyle w:val="a5"/>
          <w:sz w:val="24"/>
          <w:szCs w:val="24"/>
        </w:rPr>
        <w:t xml:space="preserve">Изучив опубликованный Вами запрос котировок на право заключения договора </w:t>
      </w:r>
      <w:proofErr w:type="gramStart"/>
      <w:r>
        <w:rPr>
          <w:rStyle w:val="a5"/>
          <w:sz w:val="24"/>
          <w:szCs w:val="24"/>
        </w:rPr>
        <w:t>на</w:t>
      </w:r>
      <w:proofErr w:type="gramEnd"/>
      <w:r>
        <w:rPr>
          <w:rStyle w:val="a5"/>
          <w:sz w:val="24"/>
          <w:szCs w:val="24"/>
        </w:rPr>
        <w:t xml:space="preserve"> ____________________________ </w:t>
      </w:r>
      <w:proofErr w:type="gramStart"/>
      <w:r>
        <w:rPr>
          <w:rStyle w:val="a5"/>
          <w:sz w:val="24"/>
          <w:szCs w:val="24"/>
        </w:rPr>
        <w:t>для</w:t>
      </w:r>
      <w:proofErr w:type="gramEnd"/>
      <w:r>
        <w:rPr>
          <w:rStyle w:val="a5"/>
          <w:sz w:val="24"/>
          <w:szCs w:val="24"/>
        </w:rPr>
        <w:t xml:space="preserve"> нужд </w:t>
      </w:r>
      <w:r w:rsidR="0033350A">
        <w:rPr>
          <w:rStyle w:val="a5"/>
          <w:sz w:val="24"/>
          <w:szCs w:val="24"/>
        </w:rPr>
        <w:t>ЧУЗ «ЦКБ</w:t>
      </w:r>
      <w:r>
        <w:rPr>
          <w:rStyle w:val="a5"/>
          <w:sz w:val="24"/>
          <w:szCs w:val="24"/>
        </w:rPr>
        <w:t xml:space="preserve"> «РЖД</w:t>
      </w:r>
      <w:r w:rsidR="0033350A">
        <w:rPr>
          <w:rStyle w:val="a5"/>
          <w:sz w:val="24"/>
          <w:szCs w:val="24"/>
        </w:rPr>
        <w:t>-Медицина</w:t>
      </w:r>
      <w:r>
        <w:rPr>
          <w:rStyle w:val="a5"/>
          <w:sz w:val="24"/>
          <w:szCs w:val="24"/>
        </w:rPr>
        <w:t xml:space="preserve">» (Извещение № _____ от ______), Участник закупки:_________________________ подает настоящую заявку на изложенных ниже условиях. </w:t>
      </w:r>
    </w:p>
    <w:p w:rsidR="00917C83" w:rsidRDefault="00917C83">
      <w:pPr>
        <w:spacing w:after="0" w:line="240" w:lineRule="auto"/>
        <w:ind w:firstLine="851"/>
        <w:rPr>
          <w:rStyle w:val="a5"/>
          <w:sz w:val="24"/>
          <w:szCs w:val="24"/>
          <w:shd w:val="clear" w:color="auto" w:fill="FFFFFF"/>
        </w:rPr>
      </w:pPr>
    </w:p>
    <w:p w:rsidR="00917C83" w:rsidRDefault="004C4F7B">
      <w:pPr>
        <w:spacing w:after="0" w:line="240" w:lineRule="auto"/>
        <w:rPr>
          <w:rStyle w:val="a5"/>
          <w:i/>
          <w:iCs/>
          <w:sz w:val="24"/>
          <w:szCs w:val="24"/>
          <w:shd w:val="clear" w:color="auto" w:fill="FFFFFF"/>
        </w:rPr>
      </w:pPr>
      <w:r>
        <w:rPr>
          <w:rStyle w:val="a5"/>
          <w:i/>
          <w:iCs/>
          <w:sz w:val="24"/>
          <w:szCs w:val="24"/>
          <w:shd w:val="clear" w:color="auto" w:fill="FFFFFF"/>
        </w:rPr>
        <w:t xml:space="preserve">- для юридического лица: </w:t>
      </w:r>
    </w:p>
    <w:p w:rsidR="00917C83" w:rsidRDefault="004C4F7B">
      <w:pPr>
        <w:spacing w:after="0" w:line="240" w:lineRule="auto"/>
        <w:rPr>
          <w:rStyle w:val="a5"/>
          <w:i/>
          <w:iCs/>
          <w:sz w:val="24"/>
          <w:szCs w:val="24"/>
        </w:rPr>
      </w:pPr>
      <w:r>
        <w:rPr>
          <w:rStyle w:val="a5"/>
          <w:sz w:val="24"/>
          <w:szCs w:val="24"/>
        </w:rPr>
        <w:t>Наименование, организационно-правовая форма ___________________________________</w:t>
      </w:r>
    </w:p>
    <w:p w:rsidR="00917C83" w:rsidRDefault="004C4F7B">
      <w:pPr>
        <w:spacing w:after="0" w:line="240" w:lineRule="auto"/>
        <w:rPr>
          <w:rStyle w:val="a5"/>
          <w:sz w:val="24"/>
          <w:szCs w:val="24"/>
        </w:rPr>
      </w:pPr>
      <w:proofErr w:type="gramStart"/>
      <w:r>
        <w:rPr>
          <w:rStyle w:val="a5"/>
          <w:sz w:val="24"/>
          <w:szCs w:val="24"/>
        </w:rPr>
        <w:t>Место нахождение</w:t>
      </w:r>
      <w:proofErr w:type="gramEnd"/>
      <w:r>
        <w:rPr>
          <w:rStyle w:val="a5"/>
          <w:sz w:val="24"/>
          <w:szCs w:val="24"/>
        </w:rPr>
        <w:t xml:space="preserve"> Заявителя: ___________________________________________________</w:t>
      </w:r>
    </w:p>
    <w:p w:rsidR="00917C83" w:rsidRDefault="004C4F7B">
      <w:pPr>
        <w:spacing w:after="0" w:line="240" w:lineRule="auto"/>
        <w:rPr>
          <w:rStyle w:val="a5"/>
          <w:sz w:val="24"/>
          <w:szCs w:val="24"/>
        </w:rPr>
      </w:pPr>
      <w:r>
        <w:rPr>
          <w:rStyle w:val="a5"/>
          <w:sz w:val="24"/>
          <w:szCs w:val="24"/>
        </w:rPr>
        <w:t>Почтовый адрес Заявителя: ______________________________________________________</w:t>
      </w:r>
    </w:p>
    <w:p w:rsidR="00917C83" w:rsidRDefault="004C4F7B">
      <w:pPr>
        <w:spacing w:after="0" w:line="240" w:lineRule="auto"/>
        <w:rPr>
          <w:rStyle w:val="a5"/>
          <w:sz w:val="24"/>
          <w:szCs w:val="24"/>
        </w:rPr>
      </w:pPr>
      <w:proofErr w:type="gramStart"/>
      <w:r>
        <w:rPr>
          <w:rStyle w:val="a5"/>
          <w:sz w:val="24"/>
          <w:szCs w:val="24"/>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17C83" w:rsidRDefault="004C4F7B">
      <w:pPr>
        <w:spacing w:after="0" w:line="240" w:lineRule="auto"/>
        <w:rPr>
          <w:rStyle w:val="a5"/>
          <w:sz w:val="24"/>
          <w:szCs w:val="24"/>
        </w:rPr>
      </w:pPr>
      <w:r>
        <w:rPr>
          <w:rStyle w:val="a5"/>
          <w:sz w:val="24"/>
          <w:szCs w:val="24"/>
        </w:rPr>
        <w:t>Действует от имени организации на основании _____________________________________</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i/>
          <w:iCs/>
          <w:sz w:val="24"/>
          <w:szCs w:val="24"/>
        </w:rPr>
        <w:t>(Устава, доверенности…)</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 наличии указываются учредители, члены коллегиального исполнительного органа:</w:t>
      </w:r>
    </w:p>
    <w:p w:rsidR="00917C83" w:rsidRDefault="004C4F7B">
      <w:pPr>
        <w:spacing w:after="0" w:line="240" w:lineRule="auto"/>
        <w:rPr>
          <w:rStyle w:val="a5"/>
          <w:i/>
          <w:iCs/>
          <w:sz w:val="24"/>
          <w:szCs w:val="24"/>
          <w:shd w:val="clear" w:color="auto" w:fill="FFFFFF"/>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shd w:val="clear" w:color="auto" w:fill="FFFFFF"/>
        </w:rPr>
      </w:pPr>
    </w:p>
    <w:p w:rsidR="00917C83" w:rsidRDefault="004C4F7B">
      <w:pPr>
        <w:spacing w:after="0" w:line="240" w:lineRule="auto"/>
        <w:rPr>
          <w:rStyle w:val="a5"/>
          <w:sz w:val="24"/>
          <w:szCs w:val="24"/>
        </w:rPr>
      </w:pPr>
      <w:r>
        <w:rPr>
          <w:rStyle w:val="a5"/>
          <w:i/>
          <w:iCs/>
          <w:sz w:val="24"/>
          <w:szCs w:val="24"/>
          <w:shd w:val="clear" w:color="auto" w:fill="FFFFFF"/>
        </w:rPr>
        <w:t>- для физического лица</w:t>
      </w:r>
      <w:r>
        <w:rPr>
          <w:rStyle w:val="a5"/>
          <w:sz w:val="24"/>
          <w:szCs w:val="24"/>
          <w:shd w:val="clear" w:color="auto" w:fill="FFFFFF"/>
        </w:rPr>
        <w:t>: фамилия, имя, отчество (при наличии), паспортные данные, место жительства __________________________________________________________________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i/>
          <w:iCs/>
          <w:sz w:val="24"/>
          <w:szCs w:val="24"/>
        </w:rPr>
      </w:pPr>
      <w:r>
        <w:rPr>
          <w:rStyle w:val="a5"/>
          <w:i/>
          <w:iCs/>
          <w:sz w:val="24"/>
          <w:szCs w:val="24"/>
        </w:rPr>
        <w:t>- для юридических и физических лиц:</w:t>
      </w:r>
    </w:p>
    <w:p w:rsidR="00917C83" w:rsidRDefault="004C4F7B">
      <w:pPr>
        <w:spacing w:after="0" w:line="240" w:lineRule="auto"/>
        <w:rPr>
          <w:rStyle w:val="a5"/>
          <w:sz w:val="24"/>
          <w:szCs w:val="24"/>
        </w:rPr>
      </w:pPr>
      <w:r>
        <w:rPr>
          <w:rStyle w:val="a5"/>
          <w:sz w:val="24"/>
          <w:szCs w:val="24"/>
        </w:rPr>
        <w:t xml:space="preserve">Телефон/факс: __________________________, </w:t>
      </w:r>
      <w:r>
        <w:rPr>
          <w:rStyle w:val="a5"/>
          <w:sz w:val="24"/>
          <w:szCs w:val="24"/>
          <w:lang w:val="en-US"/>
        </w:rPr>
        <w:t>E</w:t>
      </w:r>
      <w:r>
        <w:rPr>
          <w:rStyle w:val="a5"/>
          <w:sz w:val="24"/>
          <w:szCs w:val="24"/>
        </w:rPr>
        <w:t>-</w:t>
      </w:r>
      <w:r>
        <w:rPr>
          <w:rStyle w:val="a5"/>
          <w:sz w:val="24"/>
          <w:szCs w:val="24"/>
          <w:lang w:val="en-US"/>
        </w:rPr>
        <w:t>mail</w:t>
      </w:r>
      <w:r>
        <w:rPr>
          <w:rStyle w:val="a5"/>
          <w:sz w:val="24"/>
          <w:szCs w:val="24"/>
        </w:rPr>
        <w:t>: ______________________________,</w:t>
      </w:r>
    </w:p>
    <w:p w:rsidR="00917C83" w:rsidRDefault="004C4F7B">
      <w:pPr>
        <w:spacing w:after="0" w:line="240" w:lineRule="auto"/>
        <w:rPr>
          <w:rStyle w:val="a5"/>
          <w:sz w:val="24"/>
          <w:szCs w:val="24"/>
        </w:rPr>
      </w:pPr>
      <w:r>
        <w:rPr>
          <w:rStyle w:val="a5"/>
          <w:sz w:val="24"/>
          <w:szCs w:val="24"/>
        </w:rPr>
        <w:t>Зарегистрированный в:__________________________________________________________</w:t>
      </w:r>
    </w:p>
    <w:p w:rsidR="00917C83" w:rsidRDefault="004C4F7B">
      <w:pPr>
        <w:spacing w:after="0" w:line="240" w:lineRule="auto"/>
        <w:rPr>
          <w:rStyle w:val="a5"/>
          <w:i/>
          <w:iCs/>
          <w:sz w:val="24"/>
          <w:szCs w:val="24"/>
        </w:rPr>
      </w:pPr>
      <w:r>
        <w:rPr>
          <w:rStyle w:val="a5"/>
          <w:i/>
          <w:iCs/>
          <w:sz w:val="24"/>
          <w:szCs w:val="24"/>
        </w:rPr>
        <w:tab/>
      </w:r>
      <w:r>
        <w:rPr>
          <w:rStyle w:val="a5"/>
          <w:i/>
          <w:iCs/>
          <w:sz w:val="24"/>
          <w:szCs w:val="24"/>
        </w:rPr>
        <w:tab/>
      </w:r>
      <w:r>
        <w:rPr>
          <w:rStyle w:val="a5"/>
          <w:i/>
          <w:iCs/>
          <w:sz w:val="24"/>
          <w:szCs w:val="24"/>
        </w:rPr>
        <w:tab/>
      </w:r>
      <w:r>
        <w:rPr>
          <w:rStyle w:val="a5"/>
          <w:i/>
          <w:iCs/>
          <w:sz w:val="24"/>
          <w:szCs w:val="24"/>
        </w:rPr>
        <w:tab/>
        <w:t>(место, дата регистрации организации/физического лица)</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ИНН:______________________, КПП</w:t>
      </w:r>
      <w:proofErr w:type="gramStart"/>
      <w:r>
        <w:rPr>
          <w:rStyle w:val="a5"/>
          <w:sz w:val="24"/>
          <w:szCs w:val="24"/>
        </w:rPr>
        <w:t xml:space="preserve">:________________; </w:t>
      </w:r>
    </w:p>
    <w:p w:rsidR="00917C83" w:rsidRDefault="004C4F7B">
      <w:pPr>
        <w:spacing w:after="0" w:line="240" w:lineRule="auto"/>
        <w:rPr>
          <w:rStyle w:val="a5"/>
          <w:sz w:val="24"/>
          <w:szCs w:val="24"/>
        </w:rPr>
      </w:pPr>
      <w:proofErr w:type="gramEnd"/>
      <w:r>
        <w:rPr>
          <w:rStyle w:val="a5"/>
          <w:sz w:val="24"/>
          <w:szCs w:val="24"/>
        </w:rPr>
        <w:t xml:space="preserve">ОГРН: _______________(для организации), </w:t>
      </w:r>
    </w:p>
    <w:p w:rsidR="00917C83" w:rsidRDefault="004C4F7B">
      <w:pPr>
        <w:spacing w:after="0" w:line="240" w:lineRule="auto"/>
        <w:rPr>
          <w:rStyle w:val="a5"/>
          <w:sz w:val="24"/>
          <w:szCs w:val="24"/>
        </w:rPr>
      </w:pPr>
      <w:r>
        <w:rPr>
          <w:rStyle w:val="a5"/>
          <w:sz w:val="24"/>
          <w:szCs w:val="24"/>
        </w:rPr>
        <w:t>Банковские реквизиты:</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rPr>
      </w:pP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Контактное лицо (ФИО полностью):________________________________________________.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 xml:space="preserve">предлагаем осуществить ________________________________________________ на следующих стоимостных </w:t>
      </w:r>
    </w:p>
    <w:p w:rsidR="00917C83" w:rsidRDefault="004C4F7B">
      <w:pPr>
        <w:spacing w:after="0" w:line="240" w:lineRule="auto"/>
        <w:rPr>
          <w:rStyle w:val="a5"/>
          <w:sz w:val="24"/>
          <w:szCs w:val="24"/>
        </w:rPr>
      </w:pPr>
      <w:proofErr w:type="gramStart"/>
      <w:r>
        <w:rPr>
          <w:rStyle w:val="a5"/>
          <w:sz w:val="24"/>
          <w:szCs w:val="24"/>
        </w:rPr>
        <w:t>условиях</w:t>
      </w:r>
      <w:proofErr w:type="gramEnd"/>
      <w:r>
        <w:rPr>
          <w:rStyle w:val="a5"/>
          <w:sz w:val="24"/>
          <w:szCs w:val="24"/>
        </w:rPr>
        <w:t>:</w:t>
      </w:r>
    </w:p>
    <w:p w:rsidR="00917C83" w:rsidRDefault="00917C83">
      <w:pPr>
        <w:spacing w:after="0" w:line="240" w:lineRule="auto"/>
        <w:rPr>
          <w:rStyle w:val="a5"/>
          <w:sz w:val="24"/>
          <w:szCs w:val="24"/>
        </w:rPr>
      </w:pPr>
    </w:p>
    <w:p w:rsidR="0033350A" w:rsidRDefault="0033350A">
      <w:pPr>
        <w:spacing w:after="0" w:line="240" w:lineRule="auto"/>
        <w:rPr>
          <w:rStyle w:val="a5"/>
          <w:sz w:val="24"/>
          <w:szCs w:val="24"/>
        </w:rPr>
      </w:pPr>
    </w:p>
    <w:p w:rsidR="00917C83" w:rsidRDefault="00C50C61">
      <w:pPr>
        <w:spacing w:after="0" w:line="240" w:lineRule="auto"/>
        <w:rPr>
          <w:rStyle w:val="a5"/>
          <w:sz w:val="24"/>
          <w:szCs w:val="24"/>
        </w:rPr>
      </w:pPr>
      <w:r>
        <w:rPr>
          <w:rStyle w:val="a5"/>
          <w:sz w:val="24"/>
          <w:szCs w:val="24"/>
        </w:rPr>
        <w:t xml:space="preserve">Примечание: </w:t>
      </w:r>
      <w:proofErr w:type="gramStart"/>
      <w:r>
        <w:rPr>
          <w:rStyle w:val="a5"/>
          <w:sz w:val="24"/>
          <w:szCs w:val="24"/>
        </w:rPr>
        <w:t>Таблица (виды, характеристики, работ и товара) и ценовое предложение заполняется в соответствии с техническим заданием)</w:t>
      </w:r>
      <w:proofErr w:type="gramEnd"/>
    </w:p>
    <w:p w:rsidR="00BF303A" w:rsidRDefault="00BF303A">
      <w:pPr>
        <w:spacing w:after="0" w:line="240" w:lineRule="auto"/>
        <w:rPr>
          <w:rStyle w:val="a5"/>
          <w:sz w:val="24"/>
          <w:szCs w:val="24"/>
        </w:rPr>
      </w:pPr>
    </w:p>
    <w:p w:rsidR="00BF303A" w:rsidRDefault="00BF303A">
      <w:pPr>
        <w:spacing w:after="0" w:line="240" w:lineRule="auto"/>
        <w:rPr>
          <w:rStyle w:val="a5"/>
          <w:sz w:val="24"/>
          <w:szCs w:val="24"/>
        </w:rPr>
      </w:pPr>
    </w:p>
    <w:p w:rsidR="0033350A" w:rsidRDefault="0033350A">
      <w:pPr>
        <w:spacing w:after="0" w:line="240" w:lineRule="auto"/>
        <w:rPr>
          <w:rStyle w:val="a5"/>
          <w:sz w:val="24"/>
          <w:szCs w:val="24"/>
        </w:rPr>
      </w:pPr>
    </w:p>
    <w:p w:rsidR="0033350A" w:rsidRDefault="0033350A" w:rsidP="004E6F59">
      <w:pPr>
        <w:pStyle w:val="af3"/>
        <w:rPr>
          <w:rStyle w:val="a5"/>
        </w:rPr>
      </w:pPr>
    </w:p>
    <w:p w:rsidR="0033350A" w:rsidRDefault="0033350A">
      <w:pPr>
        <w:spacing w:after="0" w:line="240" w:lineRule="auto"/>
        <w:rPr>
          <w:rStyle w:val="a5"/>
          <w:sz w:val="24"/>
          <w:szCs w:val="24"/>
        </w:rPr>
      </w:pPr>
    </w:p>
    <w:tbl>
      <w:tblPr>
        <w:tblW w:w="10192" w:type="dxa"/>
        <w:tblInd w:w="108" w:type="dxa"/>
        <w:tblLayout w:type="fixed"/>
        <w:tblLook w:val="04A0" w:firstRow="1" w:lastRow="0" w:firstColumn="1" w:lastColumn="0" w:noHBand="0" w:noVBand="1"/>
      </w:tblPr>
      <w:tblGrid>
        <w:gridCol w:w="2893"/>
        <w:gridCol w:w="1240"/>
        <w:gridCol w:w="1101"/>
        <w:gridCol w:w="2617"/>
        <w:gridCol w:w="2341"/>
      </w:tblGrid>
      <w:tr w:rsidR="00156FCA" w:rsidRPr="00320B87" w:rsidTr="005B1ED8">
        <w:trPr>
          <w:trHeight w:val="102"/>
        </w:trPr>
        <w:tc>
          <w:tcPr>
            <w:tcW w:w="10192" w:type="dxa"/>
            <w:gridSpan w:val="5"/>
            <w:tcBorders>
              <w:top w:val="single" w:sz="4" w:space="0" w:color="auto"/>
              <w:left w:val="single" w:sz="4" w:space="0" w:color="auto"/>
              <w:bottom w:val="single" w:sz="4" w:space="0" w:color="auto"/>
              <w:right w:val="single" w:sz="4" w:space="0" w:color="auto"/>
            </w:tcBorders>
            <w:shd w:val="clear" w:color="auto" w:fill="auto"/>
            <w:hideMark/>
          </w:tcPr>
          <w:p w:rsidR="00156FCA" w:rsidRPr="00320B87" w:rsidRDefault="00156FCA" w:rsidP="00805E4D">
            <w:pPr>
              <w:spacing w:after="0" w:line="240" w:lineRule="auto"/>
              <w:rPr>
                <w:rFonts w:eastAsia="Times New Roman" w:cs="Times New Roman"/>
                <w:b/>
                <w:bCs/>
                <w:sz w:val="24"/>
                <w:szCs w:val="24"/>
              </w:rPr>
            </w:pPr>
          </w:p>
          <w:p w:rsidR="00156FCA" w:rsidRPr="00320B87" w:rsidRDefault="00156FCA" w:rsidP="006508B5">
            <w:pPr>
              <w:spacing w:after="0" w:line="240" w:lineRule="auto"/>
              <w:rPr>
                <w:rFonts w:eastAsia="Times New Roman" w:cs="Times New Roman"/>
                <w:b/>
                <w:bCs/>
                <w:sz w:val="24"/>
                <w:szCs w:val="24"/>
              </w:rPr>
            </w:pPr>
            <w:r w:rsidRPr="00320B87">
              <w:rPr>
                <w:rFonts w:eastAsia="Times New Roman" w:cs="Times New Roman"/>
                <w:b/>
                <w:bCs/>
                <w:sz w:val="24"/>
                <w:szCs w:val="24"/>
              </w:rPr>
              <w:t xml:space="preserve">1. Наименование закупаемых </w:t>
            </w:r>
            <w:r w:rsidR="006508B5">
              <w:rPr>
                <w:rFonts w:eastAsia="Times New Roman" w:cs="Times New Roman"/>
                <w:b/>
                <w:bCs/>
                <w:sz w:val="24"/>
                <w:szCs w:val="24"/>
              </w:rPr>
              <w:t xml:space="preserve">товаров, работ, </w:t>
            </w:r>
            <w:r w:rsidRPr="00320B87">
              <w:rPr>
                <w:rFonts w:eastAsia="Times New Roman" w:cs="Times New Roman"/>
                <w:b/>
                <w:bCs/>
                <w:sz w:val="24"/>
                <w:szCs w:val="24"/>
              </w:rPr>
              <w:t xml:space="preserve">услуг их количество (объем), цена за единицу и </w:t>
            </w:r>
            <w:r w:rsidR="006508B5">
              <w:rPr>
                <w:rFonts w:eastAsia="Times New Roman" w:cs="Times New Roman"/>
                <w:b/>
                <w:bCs/>
                <w:sz w:val="24"/>
                <w:szCs w:val="24"/>
              </w:rPr>
              <w:t xml:space="preserve">общая </w:t>
            </w:r>
            <w:proofErr w:type="spellStart"/>
            <w:r w:rsidR="006508B5">
              <w:rPr>
                <w:rFonts w:eastAsia="Times New Roman" w:cs="Times New Roman"/>
                <w:b/>
                <w:bCs/>
                <w:sz w:val="24"/>
                <w:szCs w:val="24"/>
              </w:rPr>
              <w:t>стоиомсть</w:t>
            </w:r>
            <w:proofErr w:type="spellEnd"/>
            <w:r w:rsidR="006508B5">
              <w:rPr>
                <w:rFonts w:eastAsia="Times New Roman" w:cs="Times New Roman"/>
                <w:b/>
                <w:bCs/>
                <w:sz w:val="24"/>
                <w:szCs w:val="24"/>
              </w:rPr>
              <w:t xml:space="preserve"> товаров, работ, услуг</w:t>
            </w:r>
          </w:p>
        </w:tc>
      </w:tr>
      <w:tr w:rsidR="00156FCA" w:rsidRPr="00320B87" w:rsidTr="005B1ED8">
        <w:trPr>
          <w:trHeight w:val="120"/>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156FCA" w:rsidRPr="00320B87" w:rsidRDefault="00156FCA" w:rsidP="00805E4D">
            <w:pPr>
              <w:spacing w:after="0" w:line="240" w:lineRule="auto"/>
              <w:rPr>
                <w:rFonts w:eastAsia="Times New Roman" w:cs="Times New Roman"/>
                <w:b/>
                <w:bCs/>
                <w:sz w:val="24"/>
                <w:szCs w:val="24"/>
              </w:rPr>
            </w:pPr>
          </w:p>
          <w:p w:rsidR="00156FCA" w:rsidRPr="00320B87" w:rsidRDefault="00156FCA" w:rsidP="00805E4D">
            <w:pPr>
              <w:spacing w:after="0" w:line="240" w:lineRule="auto"/>
              <w:rPr>
                <w:rFonts w:eastAsia="Times New Roman" w:cs="Times New Roman"/>
                <w:b/>
                <w:bCs/>
                <w:sz w:val="24"/>
                <w:szCs w:val="24"/>
              </w:rPr>
            </w:pPr>
            <w:r w:rsidRPr="00320B87">
              <w:rPr>
                <w:rFonts w:eastAsia="Times New Roman" w:cs="Times New Roman"/>
                <w:b/>
                <w:bCs/>
                <w:sz w:val="24"/>
                <w:szCs w:val="24"/>
              </w:rPr>
              <w:t xml:space="preserve">Наименование </w:t>
            </w:r>
            <w:r w:rsidR="006508B5">
              <w:rPr>
                <w:rFonts w:eastAsia="Times New Roman" w:cs="Times New Roman"/>
                <w:b/>
                <w:bCs/>
                <w:sz w:val="24"/>
                <w:szCs w:val="24"/>
              </w:rPr>
              <w:t xml:space="preserve">товаров, работ, </w:t>
            </w:r>
            <w:r w:rsidRPr="00320B87">
              <w:rPr>
                <w:rFonts w:eastAsia="Times New Roman" w:cs="Times New Roman"/>
                <w:b/>
                <w:bCs/>
                <w:sz w:val="24"/>
                <w:szCs w:val="24"/>
              </w:rPr>
              <w:t>услуг</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56FCA" w:rsidRPr="00320B87" w:rsidRDefault="00156FCA" w:rsidP="00805E4D">
            <w:pPr>
              <w:spacing w:after="0" w:line="240" w:lineRule="auto"/>
              <w:rPr>
                <w:rFonts w:eastAsia="Times New Roman" w:cs="Times New Roman"/>
                <w:b/>
                <w:bCs/>
                <w:sz w:val="24"/>
                <w:szCs w:val="24"/>
              </w:rPr>
            </w:pPr>
          </w:p>
          <w:p w:rsidR="00156FCA" w:rsidRPr="00320B87" w:rsidRDefault="00156FCA" w:rsidP="00805E4D">
            <w:pPr>
              <w:spacing w:after="0" w:line="240" w:lineRule="auto"/>
              <w:rPr>
                <w:rFonts w:eastAsia="Times New Roman" w:cs="Times New Roman"/>
                <w:b/>
                <w:bCs/>
                <w:sz w:val="24"/>
                <w:szCs w:val="24"/>
              </w:rPr>
            </w:pPr>
            <w:proofErr w:type="spellStart"/>
            <w:r w:rsidRPr="00320B87">
              <w:rPr>
                <w:rFonts w:eastAsia="Times New Roman" w:cs="Times New Roman"/>
                <w:b/>
                <w:bCs/>
                <w:sz w:val="24"/>
                <w:szCs w:val="24"/>
              </w:rPr>
              <w:t>Ед</w:t>
            </w:r>
            <w:proofErr w:type="gramStart"/>
            <w:r w:rsidRPr="00320B87">
              <w:rPr>
                <w:rFonts w:eastAsia="Times New Roman" w:cs="Times New Roman"/>
                <w:b/>
                <w:bCs/>
                <w:sz w:val="24"/>
                <w:szCs w:val="24"/>
              </w:rPr>
              <w:t>.и</w:t>
            </w:r>
            <w:proofErr w:type="gramEnd"/>
            <w:r w:rsidRPr="00320B87">
              <w:rPr>
                <w:rFonts w:eastAsia="Times New Roman" w:cs="Times New Roman"/>
                <w:b/>
                <w:bCs/>
                <w:sz w:val="24"/>
                <w:szCs w:val="24"/>
              </w:rPr>
              <w:t>зм</w:t>
            </w:r>
            <w:proofErr w:type="spellEnd"/>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156FCA" w:rsidRDefault="00156FCA" w:rsidP="00805E4D">
            <w:pPr>
              <w:spacing w:after="0" w:line="240" w:lineRule="auto"/>
              <w:rPr>
                <w:rFonts w:eastAsia="Times New Roman" w:cs="Times New Roman"/>
                <w:b/>
                <w:bCs/>
                <w:sz w:val="24"/>
                <w:szCs w:val="24"/>
              </w:rPr>
            </w:pPr>
          </w:p>
          <w:p w:rsidR="00156FCA" w:rsidRPr="00320B87" w:rsidRDefault="00156FCA" w:rsidP="00805E4D">
            <w:pPr>
              <w:spacing w:after="0" w:line="240" w:lineRule="auto"/>
              <w:rPr>
                <w:rFonts w:eastAsia="Times New Roman" w:cs="Times New Roman"/>
                <w:b/>
                <w:bCs/>
                <w:sz w:val="24"/>
                <w:szCs w:val="24"/>
              </w:rPr>
            </w:pPr>
            <w:r>
              <w:rPr>
                <w:rFonts w:eastAsia="Times New Roman" w:cs="Times New Roman"/>
                <w:b/>
                <w:bCs/>
                <w:sz w:val="24"/>
                <w:szCs w:val="24"/>
              </w:rPr>
              <w:t>Кол-во</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156FCA" w:rsidRPr="00320B87" w:rsidRDefault="00156FCA" w:rsidP="00805E4D">
            <w:pPr>
              <w:spacing w:after="0" w:line="240" w:lineRule="auto"/>
              <w:rPr>
                <w:rFonts w:eastAsia="Times New Roman" w:cs="Times New Roman"/>
                <w:b/>
                <w:bCs/>
                <w:sz w:val="24"/>
                <w:szCs w:val="24"/>
              </w:rPr>
            </w:pPr>
          </w:p>
          <w:p w:rsidR="006508B5" w:rsidRDefault="00156FCA" w:rsidP="00805E4D">
            <w:pPr>
              <w:spacing w:after="0" w:line="240" w:lineRule="auto"/>
              <w:jc w:val="center"/>
              <w:rPr>
                <w:rFonts w:cs="Times New Roman"/>
                <w:b/>
                <w:bCs/>
                <w:sz w:val="24"/>
                <w:szCs w:val="24"/>
              </w:rPr>
            </w:pPr>
            <w:r w:rsidRPr="00320B87">
              <w:rPr>
                <w:rFonts w:cs="Times New Roman"/>
                <w:b/>
                <w:bCs/>
                <w:sz w:val="24"/>
                <w:szCs w:val="24"/>
              </w:rPr>
              <w:t xml:space="preserve">Цена за </w:t>
            </w:r>
            <w:r>
              <w:rPr>
                <w:rFonts w:cs="Times New Roman"/>
                <w:b/>
                <w:bCs/>
                <w:sz w:val="24"/>
                <w:szCs w:val="24"/>
              </w:rPr>
              <w:t>единицу</w:t>
            </w:r>
            <w:r w:rsidR="006508B5">
              <w:rPr>
                <w:rFonts w:cs="Times New Roman"/>
                <w:b/>
                <w:bCs/>
                <w:sz w:val="24"/>
                <w:szCs w:val="24"/>
              </w:rPr>
              <w:t xml:space="preserve">, </w:t>
            </w:r>
          </w:p>
          <w:p w:rsidR="006508B5" w:rsidRDefault="006508B5" w:rsidP="00805E4D">
            <w:pPr>
              <w:spacing w:after="0" w:line="240" w:lineRule="auto"/>
              <w:jc w:val="center"/>
              <w:rPr>
                <w:rFonts w:cs="Times New Roman"/>
                <w:b/>
                <w:bCs/>
                <w:sz w:val="24"/>
                <w:szCs w:val="24"/>
              </w:rPr>
            </w:pPr>
            <w:r>
              <w:rPr>
                <w:rFonts w:cs="Times New Roman"/>
                <w:b/>
                <w:bCs/>
                <w:sz w:val="24"/>
                <w:szCs w:val="24"/>
              </w:rPr>
              <w:t>в том числе НДС</w:t>
            </w:r>
            <w:proofErr w:type="gramStart"/>
            <w:r>
              <w:rPr>
                <w:rFonts w:cs="Times New Roman"/>
                <w:b/>
                <w:bCs/>
                <w:sz w:val="24"/>
                <w:szCs w:val="24"/>
              </w:rPr>
              <w:t xml:space="preserve"> (____%) </w:t>
            </w:r>
            <w:proofErr w:type="gramEnd"/>
          </w:p>
          <w:p w:rsidR="00156FCA" w:rsidRPr="00320B87" w:rsidRDefault="006508B5" w:rsidP="00805E4D">
            <w:pPr>
              <w:spacing w:after="0" w:line="240" w:lineRule="auto"/>
              <w:jc w:val="center"/>
              <w:rPr>
                <w:rFonts w:eastAsia="Times New Roman" w:cs="Times New Roman"/>
                <w:b/>
                <w:bCs/>
                <w:sz w:val="24"/>
                <w:szCs w:val="24"/>
              </w:rPr>
            </w:pPr>
            <w:r>
              <w:rPr>
                <w:rFonts w:eastAsia="Times New Roman" w:cs="Times New Roman"/>
                <w:b/>
                <w:bCs/>
                <w:sz w:val="24"/>
                <w:szCs w:val="24"/>
              </w:rPr>
              <w:t>(если применимо)</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156FCA" w:rsidRPr="00320B87" w:rsidRDefault="00156FCA" w:rsidP="00805E4D">
            <w:pPr>
              <w:spacing w:after="0" w:line="240" w:lineRule="auto"/>
              <w:rPr>
                <w:rFonts w:eastAsia="Times New Roman" w:cs="Times New Roman"/>
                <w:b/>
                <w:bCs/>
                <w:sz w:val="24"/>
                <w:szCs w:val="24"/>
              </w:rPr>
            </w:pPr>
          </w:p>
          <w:p w:rsidR="00156FCA" w:rsidRPr="00320B87" w:rsidRDefault="00156FCA" w:rsidP="00805E4D">
            <w:pPr>
              <w:spacing w:after="0" w:line="240" w:lineRule="auto"/>
              <w:rPr>
                <w:rFonts w:eastAsia="Times New Roman" w:cs="Times New Roman"/>
                <w:b/>
                <w:bCs/>
                <w:sz w:val="24"/>
                <w:szCs w:val="24"/>
              </w:rPr>
            </w:pPr>
            <w:r w:rsidRPr="00320B87">
              <w:rPr>
                <w:rFonts w:eastAsia="Times New Roman" w:cs="Times New Roman"/>
                <w:b/>
                <w:bCs/>
                <w:sz w:val="24"/>
                <w:szCs w:val="24"/>
              </w:rPr>
              <w:t xml:space="preserve">Стоимость </w:t>
            </w:r>
            <w:r w:rsidR="006508B5">
              <w:rPr>
                <w:rFonts w:eastAsia="Times New Roman" w:cs="Times New Roman"/>
                <w:b/>
                <w:bCs/>
                <w:sz w:val="24"/>
                <w:szCs w:val="24"/>
              </w:rPr>
              <w:t xml:space="preserve">товаров, работ, </w:t>
            </w:r>
            <w:r w:rsidRPr="00320B87">
              <w:rPr>
                <w:rFonts w:eastAsia="Times New Roman" w:cs="Times New Roman"/>
                <w:b/>
                <w:bCs/>
                <w:sz w:val="24"/>
                <w:szCs w:val="24"/>
              </w:rPr>
              <w:t xml:space="preserve">услуг </w:t>
            </w:r>
          </w:p>
          <w:p w:rsidR="00156FCA" w:rsidRPr="00320B87" w:rsidRDefault="00156FCA" w:rsidP="00805E4D">
            <w:pPr>
              <w:spacing w:after="0" w:line="240" w:lineRule="auto"/>
              <w:rPr>
                <w:rFonts w:eastAsia="Times New Roman" w:cs="Times New Roman"/>
                <w:b/>
                <w:bCs/>
                <w:sz w:val="24"/>
                <w:szCs w:val="24"/>
              </w:rPr>
            </w:pPr>
            <w:r w:rsidRPr="00320B87">
              <w:rPr>
                <w:rFonts w:eastAsia="Times New Roman" w:cs="Times New Roman"/>
                <w:b/>
                <w:bCs/>
                <w:sz w:val="24"/>
                <w:szCs w:val="24"/>
              </w:rPr>
              <w:t>(руб.)</w:t>
            </w:r>
            <w:r w:rsidR="006508B5">
              <w:rPr>
                <w:rFonts w:eastAsia="Times New Roman" w:cs="Times New Roman"/>
                <w:b/>
                <w:bCs/>
                <w:sz w:val="24"/>
                <w:szCs w:val="24"/>
              </w:rPr>
              <w:t>, с учетом НДС  (если применимо)</w:t>
            </w:r>
          </w:p>
          <w:p w:rsidR="00156FCA" w:rsidRPr="00320B87" w:rsidRDefault="00156FCA" w:rsidP="00805E4D">
            <w:pPr>
              <w:spacing w:after="0" w:line="240" w:lineRule="auto"/>
              <w:rPr>
                <w:rFonts w:eastAsia="Times New Roman" w:cs="Times New Roman"/>
                <w:b/>
                <w:bCs/>
                <w:sz w:val="24"/>
                <w:szCs w:val="24"/>
              </w:rPr>
            </w:pPr>
          </w:p>
        </w:tc>
      </w:tr>
      <w:tr w:rsidR="00156FCA" w:rsidRPr="00CD4EF8" w:rsidTr="005B1ED8">
        <w:trPr>
          <w:trHeight w:val="74"/>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BF72D8">
              <w:rPr>
                <w:rFonts w:eastAsia="Times New Roman" w:cs="Times New Roman"/>
                <w:bCs/>
                <w:sz w:val="24"/>
                <w:szCs w:val="24"/>
              </w:rPr>
              <w:t xml:space="preserve">Карниз Ост </w:t>
            </w:r>
            <w:proofErr w:type="spellStart"/>
            <w:r w:rsidRPr="00BF72D8">
              <w:rPr>
                <w:rFonts w:eastAsia="Times New Roman" w:cs="Times New Roman"/>
                <w:bCs/>
                <w:sz w:val="24"/>
                <w:szCs w:val="24"/>
              </w:rPr>
              <w:t>цв</w:t>
            </w:r>
            <w:proofErr w:type="gramStart"/>
            <w:r w:rsidRPr="00BF72D8">
              <w:rPr>
                <w:rFonts w:eastAsia="Times New Roman" w:cs="Times New Roman"/>
                <w:bCs/>
                <w:sz w:val="24"/>
                <w:szCs w:val="24"/>
              </w:rPr>
              <w:t>.б</w:t>
            </w:r>
            <w:proofErr w:type="gramEnd"/>
            <w:r w:rsidRPr="00BF72D8">
              <w:rPr>
                <w:rFonts w:eastAsia="Times New Roman" w:cs="Times New Roman"/>
                <w:bCs/>
                <w:sz w:val="24"/>
                <w:szCs w:val="24"/>
              </w:rPr>
              <w:t>ронза</w:t>
            </w:r>
            <w:proofErr w:type="spellEnd"/>
            <w:r w:rsidRPr="00BF72D8">
              <w:rPr>
                <w:rFonts w:eastAsia="Times New Roman" w:cs="Times New Roman"/>
                <w:bCs/>
                <w:sz w:val="24"/>
                <w:szCs w:val="24"/>
              </w:rPr>
              <w:t>, двухрядный, L380см</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spacing w:after="0" w:line="240" w:lineRule="auto"/>
              <w:jc w:val="center"/>
              <w:rPr>
                <w:rFonts w:eastAsia="Times New Roman" w:cs="Times New Roman"/>
                <w:iCs/>
                <w:sz w:val="24"/>
                <w:szCs w:val="24"/>
              </w:rPr>
            </w:pPr>
          </w:p>
          <w:p w:rsidR="00156FCA" w:rsidRPr="00547A7A" w:rsidRDefault="00156FCA"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7"/>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Default="00156FCA" w:rsidP="00805E4D">
            <w:pPr>
              <w:spacing w:after="0" w:line="240" w:lineRule="auto"/>
              <w:rPr>
                <w:rFonts w:eastAsia="Times New Roman" w:cs="Times New Roman"/>
                <w:bCs/>
                <w:sz w:val="24"/>
                <w:szCs w:val="24"/>
              </w:rPr>
            </w:pPr>
          </w:p>
          <w:p w:rsidR="00156FCA" w:rsidRPr="00320B87" w:rsidRDefault="00156FCA" w:rsidP="00805E4D">
            <w:pPr>
              <w:spacing w:after="0" w:line="240" w:lineRule="auto"/>
              <w:rPr>
                <w:rFonts w:eastAsia="Times New Roman" w:cs="Times New Roman"/>
                <w:bCs/>
                <w:sz w:val="24"/>
                <w:szCs w:val="24"/>
              </w:rPr>
            </w:pPr>
            <w:r w:rsidRPr="00BF72D8">
              <w:rPr>
                <w:rFonts w:eastAsia="Times New Roman" w:cs="Times New Roman"/>
                <w:bCs/>
                <w:sz w:val="24"/>
                <w:szCs w:val="24"/>
              </w:rPr>
              <w:t xml:space="preserve">Карниз Ост </w:t>
            </w:r>
            <w:proofErr w:type="spellStart"/>
            <w:r w:rsidRPr="00BF72D8">
              <w:rPr>
                <w:rFonts w:eastAsia="Times New Roman" w:cs="Times New Roman"/>
                <w:bCs/>
                <w:sz w:val="24"/>
                <w:szCs w:val="24"/>
              </w:rPr>
              <w:t>цв</w:t>
            </w:r>
            <w:proofErr w:type="gramStart"/>
            <w:r w:rsidRPr="00BF72D8">
              <w:rPr>
                <w:rFonts w:eastAsia="Times New Roman" w:cs="Times New Roman"/>
                <w:bCs/>
                <w:sz w:val="24"/>
                <w:szCs w:val="24"/>
              </w:rPr>
              <w:t>.б</w:t>
            </w:r>
            <w:proofErr w:type="gramEnd"/>
            <w:r w:rsidRPr="00BF72D8">
              <w:rPr>
                <w:rFonts w:eastAsia="Times New Roman" w:cs="Times New Roman"/>
                <w:bCs/>
                <w:sz w:val="24"/>
                <w:szCs w:val="24"/>
              </w:rPr>
              <w:t>ронза</w:t>
            </w:r>
            <w:proofErr w:type="spellEnd"/>
            <w:r w:rsidRPr="00BF72D8">
              <w:rPr>
                <w:rFonts w:eastAsia="Times New Roman" w:cs="Times New Roman"/>
                <w:bCs/>
                <w:sz w:val="24"/>
                <w:szCs w:val="24"/>
              </w:rPr>
              <w:t>, двухрядный, L 180см</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3</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CF7194">
              <w:rPr>
                <w:rFonts w:eastAsia="Times New Roman" w:cs="Times New Roman"/>
                <w:bCs/>
                <w:sz w:val="24"/>
                <w:szCs w:val="24"/>
              </w:rPr>
              <w:t xml:space="preserve">Карниз Ост </w:t>
            </w:r>
            <w:proofErr w:type="spellStart"/>
            <w:r w:rsidRPr="00CF7194">
              <w:rPr>
                <w:rFonts w:eastAsia="Times New Roman" w:cs="Times New Roman"/>
                <w:bCs/>
                <w:sz w:val="24"/>
                <w:szCs w:val="24"/>
              </w:rPr>
              <w:t>цв</w:t>
            </w:r>
            <w:proofErr w:type="gramStart"/>
            <w:r w:rsidRPr="00CF7194">
              <w:rPr>
                <w:rFonts w:eastAsia="Times New Roman" w:cs="Times New Roman"/>
                <w:bCs/>
                <w:sz w:val="24"/>
                <w:szCs w:val="24"/>
              </w:rPr>
              <w:t>.б</w:t>
            </w:r>
            <w:proofErr w:type="gramEnd"/>
            <w:r w:rsidRPr="00CF7194">
              <w:rPr>
                <w:rFonts w:eastAsia="Times New Roman" w:cs="Times New Roman"/>
                <w:bCs/>
                <w:sz w:val="24"/>
                <w:szCs w:val="24"/>
              </w:rPr>
              <w:t>ронза</w:t>
            </w:r>
            <w:proofErr w:type="spellEnd"/>
            <w:r w:rsidRPr="00CF7194">
              <w:rPr>
                <w:rFonts w:eastAsia="Times New Roman" w:cs="Times New Roman"/>
                <w:bCs/>
                <w:sz w:val="24"/>
                <w:szCs w:val="24"/>
              </w:rPr>
              <w:t>, однорядный, L 160см</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4</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533A0D">
              <w:rPr>
                <w:rFonts w:eastAsia="Times New Roman" w:cs="Times New Roman"/>
                <w:bCs/>
                <w:sz w:val="24"/>
                <w:szCs w:val="24"/>
              </w:rPr>
              <w:t xml:space="preserve">Карниз Ост </w:t>
            </w:r>
            <w:proofErr w:type="spellStart"/>
            <w:r w:rsidRPr="00533A0D">
              <w:rPr>
                <w:rFonts w:eastAsia="Times New Roman" w:cs="Times New Roman"/>
                <w:bCs/>
                <w:sz w:val="24"/>
                <w:szCs w:val="24"/>
              </w:rPr>
              <w:t>цв</w:t>
            </w:r>
            <w:proofErr w:type="gramStart"/>
            <w:r w:rsidRPr="00533A0D">
              <w:rPr>
                <w:rFonts w:eastAsia="Times New Roman" w:cs="Times New Roman"/>
                <w:bCs/>
                <w:sz w:val="24"/>
                <w:szCs w:val="24"/>
              </w:rPr>
              <w:t>.б</w:t>
            </w:r>
            <w:proofErr w:type="gramEnd"/>
            <w:r w:rsidRPr="00533A0D">
              <w:rPr>
                <w:rFonts w:eastAsia="Times New Roman" w:cs="Times New Roman"/>
                <w:bCs/>
                <w:sz w:val="24"/>
                <w:szCs w:val="24"/>
              </w:rPr>
              <w:t>ронза</w:t>
            </w:r>
            <w:proofErr w:type="spellEnd"/>
            <w:r w:rsidRPr="00533A0D">
              <w:rPr>
                <w:rFonts w:eastAsia="Times New Roman" w:cs="Times New Roman"/>
                <w:bCs/>
                <w:sz w:val="24"/>
                <w:szCs w:val="24"/>
              </w:rPr>
              <w:t>, однорядный, L 180см</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3</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1D45D7">
              <w:rPr>
                <w:rFonts w:eastAsia="Times New Roman" w:cs="Times New Roman"/>
                <w:bCs/>
                <w:sz w:val="24"/>
                <w:szCs w:val="24"/>
              </w:rPr>
              <w:t>К</w:t>
            </w:r>
            <w:r>
              <w:rPr>
                <w:rFonts w:eastAsia="Times New Roman" w:cs="Times New Roman"/>
                <w:bCs/>
                <w:sz w:val="24"/>
                <w:szCs w:val="24"/>
              </w:rPr>
              <w:t xml:space="preserve">омплект штор: Портьера </w:t>
            </w:r>
            <w:proofErr w:type="spellStart"/>
            <w:r w:rsidRPr="001D45D7">
              <w:rPr>
                <w:rFonts w:eastAsia="Times New Roman" w:cs="Times New Roman"/>
                <w:bCs/>
                <w:sz w:val="24"/>
                <w:szCs w:val="24"/>
              </w:rPr>
              <w:t>цв</w:t>
            </w:r>
            <w:proofErr w:type="spellEnd"/>
            <w:r w:rsidRPr="001D45D7">
              <w:rPr>
                <w:rFonts w:eastAsia="Times New Roman" w:cs="Times New Roman"/>
                <w:bCs/>
                <w:sz w:val="24"/>
                <w:szCs w:val="24"/>
              </w:rPr>
              <w:t xml:space="preserve">. </w:t>
            </w:r>
            <w:proofErr w:type="spellStart"/>
            <w:r w:rsidRPr="001D45D7">
              <w:rPr>
                <w:rFonts w:eastAsia="Times New Roman" w:cs="Times New Roman"/>
                <w:bCs/>
                <w:sz w:val="24"/>
                <w:szCs w:val="24"/>
              </w:rPr>
              <w:t>св</w:t>
            </w:r>
            <w:proofErr w:type="gramStart"/>
            <w:r w:rsidRPr="001D45D7">
              <w:rPr>
                <w:rFonts w:eastAsia="Times New Roman" w:cs="Times New Roman"/>
                <w:bCs/>
                <w:sz w:val="24"/>
                <w:szCs w:val="24"/>
              </w:rPr>
              <w:t>.к</w:t>
            </w:r>
            <w:proofErr w:type="gramEnd"/>
            <w:r w:rsidRPr="001D45D7">
              <w:rPr>
                <w:rFonts w:eastAsia="Times New Roman" w:cs="Times New Roman"/>
                <w:bCs/>
                <w:sz w:val="24"/>
                <w:szCs w:val="24"/>
              </w:rPr>
              <w:t>офейный</w:t>
            </w:r>
            <w:proofErr w:type="spellEnd"/>
            <w:r w:rsidRPr="001D45D7">
              <w:rPr>
                <w:rFonts w:eastAsia="Times New Roman" w:cs="Times New Roman"/>
                <w:bCs/>
                <w:sz w:val="24"/>
                <w:szCs w:val="24"/>
              </w:rPr>
              <w:t>, р-р</w:t>
            </w:r>
            <w:r>
              <w:rPr>
                <w:rFonts w:eastAsia="Times New Roman" w:cs="Times New Roman"/>
                <w:bCs/>
                <w:sz w:val="24"/>
                <w:szCs w:val="24"/>
              </w:rPr>
              <w:t xml:space="preserve"> 1,45м  х 3,05м - 2шт, тюль </w:t>
            </w:r>
            <w:proofErr w:type="spellStart"/>
            <w:r w:rsidRPr="001D45D7">
              <w:rPr>
                <w:rFonts w:eastAsia="Times New Roman" w:cs="Times New Roman"/>
                <w:bCs/>
                <w:sz w:val="24"/>
                <w:szCs w:val="24"/>
              </w:rPr>
              <w:t>цв</w:t>
            </w:r>
            <w:proofErr w:type="spellEnd"/>
            <w:r w:rsidRPr="001D45D7">
              <w:rPr>
                <w:rFonts w:eastAsia="Times New Roman" w:cs="Times New Roman"/>
                <w:bCs/>
                <w:sz w:val="24"/>
                <w:szCs w:val="24"/>
              </w:rPr>
              <w:t xml:space="preserve">. </w:t>
            </w:r>
            <w:proofErr w:type="spellStart"/>
            <w:r w:rsidRPr="001D45D7">
              <w:rPr>
                <w:rFonts w:eastAsia="Times New Roman" w:cs="Times New Roman"/>
                <w:bCs/>
                <w:sz w:val="24"/>
                <w:szCs w:val="24"/>
              </w:rPr>
              <w:t>Ivori</w:t>
            </w:r>
            <w:proofErr w:type="spellEnd"/>
            <w:r w:rsidRPr="001D45D7">
              <w:rPr>
                <w:rFonts w:eastAsia="Times New Roman" w:cs="Times New Roman"/>
                <w:bCs/>
                <w:sz w:val="24"/>
                <w:szCs w:val="24"/>
              </w:rPr>
              <w:t xml:space="preserve">  р-р 3,8м х3,05</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2</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9F3ADE">
              <w:rPr>
                <w:rFonts w:eastAsia="Times New Roman" w:cs="Times New Roman"/>
                <w:bCs/>
                <w:sz w:val="24"/>
                <w:szCs w:val="24"/>
              </w:rPr>
              <w:t>К</w:t>
            </w:r>
            <w:r>
              <w:rPr>
                <w:rFonts w:eastAsia="Times New Roman" w:cs="Times New Roman"/>
                <w:bCs/>
                <w:sz w:val="24"/>
                <w:szCs w:val="24"/>
              </w:rPr>
              <w:t xml:space="preserve">омплект штор: Портьера </w:t>
            </w:r>
            <w:proofErr w:type="spellStart"/>
            <w:r w:rsidRPr="009F3ADE">
              <w:rPr>
                <w:rFonts w:eastAsia="Times New Roman" w:cs="Times New Roman"/>
                <w:bCs/>
                <w:sz w:val="24"/>
                <w:szCs w:val="24"/>
              </w:rPr>
              <w:t>цв</w:t>
            </w:r>
            <w:proofErr w:type="spellEnd"/>
            <w:r w:rsidRPr="009F3ADE">
              <w:rPr>
                <w:rFonts w:eastAsia="Times New Roman" w:cs="Times New Roman"/>
                <w:bCs/>
                <w:sz w:val="24"/>
                <w:szCs w:val="24"/>
              </w:rPr>
              <w:t xml:space="preserve">. </w:t>
            </w:r>
            <w:proofErr w:type="spellStart"/>
            <w:r w:rsidRPr="009F3ADE">
              <w:rPr>
                <w:rFonts w:eastAsia="Times New Roman" w:cs="Times New Roman"/>
                <w:bCs/>
                <w:sz w:val="24"/>
                <w:szCs w:val="24"/>
              </w:rPr>
              <w:t>св</w:t>
            </w:r>
            <w:proofErr w:type="gramStart"/>
            <w:r w:rsidRPr="009F3ADE">
              <w:rPr>
                <w:rFonts w:eastAsia="Times New Roman" w:cs="Times New Roman"/>
                <w:bCs/>
                <w:sz w:val="24"/>
                <w:szCs w:val="24"/>
              </w:rPr>
              <w:t>.к</w:t>
            </w:r>
            <w:proofErr w:type="gramEnd"/>
            <w:r w:rsidRPr="009F3ADE">
              <w:rPr>
                <w:rFonts w:eastAsia="Times New Roman" w:cs="Times New Roman"/>
                <w:bCs/>
                <w:sz w:val="24"/>
                <w:szCs w:val="24"/>
              </w:rPr>
              <w:t>офейный</w:t>
            </w:r>
            <w:proofErr w:type="spellEnd"/>
            <w:r w:rsidRPr="009F3ADE">
              <w:rPr>
                <w:rFonts w:eastAsia="Times New Roman" w:cs="Times New Roman"/>
                <w:bCs/>
                <w:sz w:val="24"/>
                <w:szCs w:val="24"/>
              </w:rPr>
              <w:t>, р-р</w:t>
            </w:r>
            <w:r>
              <w:rPr>
                <w:rFonts w:eastAsia="Times New Roman" w:cs="Times New Roman"/>
                <w:bCs/>
                <w:sz w:val="24"/>
                <w:szCs w:val="24"/>
              </w:rPr>
              <w:t xml:space="preserve"> 1,45м х 3,08м- 2шт, тюль </w:t>
            </w:r>
            <w:proofErr w:type="spellStart"/>
            <w:r w:rsidRPr="009F3ADE">
              <w:rPr>
                <w:rFonts w:eastAsia="Times New Roman" w:cs="Times New Roman"/>
                <w:bCs/>
                <w:sz w:val="24"/>
                <w:szCs w:val="24"/>
              </w:rPr>
              <w:t>цв</w:t>
            </w:r>
            <w:proofErr w:type="spellEnd"/>
            <w:r w:rsidRPr="009F3ADE">
              <w:rPr>
                <w:rFonts w:eastAsia="Times New Roman" w:cs="Times New Roman"/>
                <w:bCs/>
                <w:sz w:val="24"/>
                <w:szCs w:val="24"/>
              </w:rPr>
              <w:t xml:space="preserve">. </w:t>
            </w:r>
            <w:proofErr w:type="spellStart"/>
            <w:r w:rsidRPr="009F3ADE">
              <w:rPr>
                <w:rFonts w:eastAsia="Times New Roman" w:cs="Times New Roman"/>
                <w:bCs/>
                <w:sz w:val="24"/>
                <w:szCs w:val="24"/>
              </w:rPr>
              <w:t>Ivori</w:t>
            </w:r>
            <w:proofErr w:type="spellEnd"/>
            <w:r w:rsidRPr="009F3ADE">
              <w:rPr>
                <w:rFonts w:eastAsia="Times New Roman" w:cs="Times New Roman"/>
                <w:bCs/>
                <w:sz w:val="24"/>
                <w:szCs w:val="24"/>
              </w:rPr>
              <w:t xml:space="preserve"> р-р 3,6м х3,08</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BC33B1">
              <w:rPr>
                <w:rFonts w:eastAsia="Times New Roman" w:cs="Times New Roman"/>
                <w:bCs/>
                <w:sz w:val="24"/>
                <w:szCs w:val="24"/>
              </w:rPr>
              <w:t>К</w:t>
            </w:r>
            <w:r>
              <w:rPr>
                <w:rFonts w:eastAsia="Times New Roman" w:cs="Times New Roman"/>
                <w:bCs/>
                <w:sz w:val="24"/>
                <w:szCs w:val="24"/>
              </w:rPr>
              <w:t>омплект штор: Портьера</w:t>
            </w:r>
            <w:r w:rsidRPr="00BC33B1">
              <w:rPr>
                <w:rFonts w:eastAsia="Times New Roman" w:cs="Times New Roman"/>
                <w:bCs/>
                <w:sz w:val="24"/>
                <w:szCs w:val="24"/>
              </w:rPr>
              <w:t xml:space="preserve">,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коричневый с вензелем, р-р 1,6м х 3,05м -2шт.</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2</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BC33B1">
              <w:rPr>
                <w:rFonts w:eastAsia="Times New Roman" w:cs="Times New Roman"/>
                <w:bCs/>
                <w:sz w:val="24"/>
                <w:szCs w:val="24"/>
              </w:rPr>
              <w:t>К</w:t>
            </w:r>
            <w:r>
              <w:rPr>
                <w:rFonts w:eastAsia="Times New Roman" w:cs="Times New Roman"/>
                <w:bCs/>
                <w:sz w:val="24"/>
                <w:szCs w:val="24"/>
              </w:rPr>
              <w:t>омплект штор: Портьера</w:t>
            </w:r>
            <w:r w:rsidRPr="00BC33B1">
              <w:rPr>
                <w:rFonts w:eastAsia="Times New Roman" w:cs="Times New Roman"/>
                <w:bCs/>
                <w:sz w:val="24"/>
                <w:szCs w:val="24"/>
              </w:rPr>
              <w:t xml:space="preserve">,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коричневый с вензелем, р-р 1,6м х 3,08м -2шт.</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BC33B1">
              <w:rPr>
                <w:rFonts w:eastAsia="Times New Roman" w:cs="Times New Roman"/>
                <w:bCs/>
                <w:sz w:val="24"/>
                <w:szCs w:val="24"/>
              </w:rPr>
              <w:t>Комплект текстиля: Покрывало + 2 наволочки декор</w:t>
            </w:r>
            <w:r>
              <w:rPr>
                <w:rFonts w:eastAsia="Times New Roman" w:cs="Times New Roman"/>
                <w:bCs/>
                <w:sz w:val="24"/>
                <w:szCs w:val="24"/>
              </w:rPr>
              <w:t xml:space="preserve">ативные (60см х 38см),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xml:space="preserve">. </w:t>
            </w:r>
            <w:proofErr w:type="spellStart"/>
            <w:r w:rsidRPr="00BC33B1">
              <w:rPr>
                <w:rFonts w:eastAsia="Times New Roman" w:cs="Times New Roman"/>
                <w:bCs/>
                <w:sz w:val="24"/>
                <w:szCs w:val="24"/>
              </w:rPr>
              <w:t>св</w:t>
            </w:r>
            <w:proofErr w:type="gramStart"/>
            <w:r w:rsidRPr="00BC33B1">
              <w:rPr>
                <w:rFonts w:eastAsia="Times New Roman" w:cs="Times New Roman"/>
                <w:bCs/>
                <w:sz w:val="24"/>
                <w:szCs w:val="24"/>
              </w:rPr>
              <w:t>.к</w:t>
            </w:r>
            <w:proofErr w:type="gramEnd"/>
            <w:r w:rsidRPr="00BC33B1">
              <w:rPr>
                <w:rFonts w:eastAsia="Times New Roman" w:cs="Times New Roman"/>
                <w:bCs/>
                <w:sz w:val="24"/>
                <w:szCs w:val="24"/>
              </w:rPr>
              <w:t>офейный</w:t>
            </w:r>
            <w:proofErr w:type="spellEnd"/>
            <w:r w:rsidRPr="00BC33B1">
              <w:rPr>
                <w:rFonts w:eastAsia="Times New Roman" w:cs="Times New Roman"/>
                <w:bCs/>
                <w:sz w:val="24"/>
                <w:szCs w:val="24"/>
              </w:rPr>
              <w:t xml:space="preserve"> с декоративной тесьмой</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r w:rsidRPr="004B5BF6">
              <w:rPr>
                <w:rFonts w:eastAsia="Times New Roman" w:cs="Times New Roman"/>
                <w:bCs/>
                <w:sz w:val="24"/>
                <w:szCs w:val="24"/>
              </w:rPr>
              <w:t xml:space="preserve"> 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gramEnd"/>
            <w:r w:rsidRPr="004B5BF6">
              <w:rPr>
                <w:rFonts w:eastAsia="Times New Roman" w:cs="Times New Roman"/>
                <w:bCs/>
                <w:sz w:val="24"/>
                <w:szCs w:val="24"/>
              </w:rPr>
              <w:t xml:space="preserve"> р-р 2,0м х 3,03м -2 полотна на общей ленте.</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3</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r w:rsidRPr="004B5BF6">
              <w:rPr>
                <w:rFonts w:eastAsia="Times New Roman" w:cs="Times New Roman"/>
                <w:bCs/>
                <w:sz w:val="24"/>
                <w:szCs w:val="24"/>
              </w:rPr>
              <w:t xml:space="preserve">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gramEnd"/>
            <w:r w:rsidRPr="004B5BF6">
              <w:rPr>
                <w:rFonts w:eastAsia="Times New Roman" w:cs="Times New Roman"/>
                <w:bCs/>
                <w:sz w:val="24"/>
                <w:szCs w:val="24"/>
              </w:rPr>
              <w:t xml:space="preserve"> р-р 2,0м х 2,4м -2 полотна на общей ленте.</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sz w:val="24"/>
                <w:szCs w:val="24"/>
              </w:rPr>
            </w:pPr>
          </w:p>
          <w:p w:rsidR="00156FCA" w:rsidRPr="00547A7A" w:rsidRDefault="00156FCA"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jc w:val="center"/>
              <w:rPr>
                <w:rFonts w:cs="Times New Roman"/>
                <w:sz w:val="24"/>
                <w:szCs w:val="24"/>
              </w:rPr>
            </w:pPr>
          </w:p>
          <w:p w:rsidR="00156FCA" w:rsidRPr="00547A7A" w:rsidRDefault="00156FCA" w:rsidP="00805E4D">
            <w:pPr>
              <w:jc w:val="center"/>
              <w:rPr>
                <w:rFonts w:cs="Times New Roman"/>
                <w:sz w:val="24"/>
                <w:szCs w:val="24"/>
              </w:rPr>
            </w:pPr>
            <w:r w:rsidRPr="00547A7A">
              <w:rPr>
                <w:rFonts w:cs="Times New Roman"/>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63"/>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4B5BF6">
              <w:rPr>
                <w:rFonts w:eastAsia="Times New Roman" w:cs="Times New Roman"/>
                <w:bCs/>
                <w:sz w:val="24"/>
                <w:szCs w:val="24"/>
              </w:rPr>
              <w:lastRenderedPageBreak/>
              <w:t xml:space="preserve">Тюль Вуаль 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spellStart"/>
            <w:proofErr w:type="gramEnd"/>
            <w:r w:rsidRPr="004B5BF6">
              <w:rPr>
                <w:rFonts w:eastAsia="Times New Roman" w:cs="Times New Roman"/>
                <w:bCs/>
                <w:sz w:val="24"/>
                <w:szCs w:val="24"/>
              </w:rPr>
              <w:t>цв</w:t>
            </w:r>
            <w:proofErr w:type="spellEnd"/>
            <w:r w:rsidRPr="004B5BF6">
              <w:rPr>
                <w:rFonts w:eastAsia="Times New Roman" w:cs="Times New Roman"/>
                <w:bCs/>
                <w:sz w:val="24"/>
                <w:szCs w:val="24"/>
              </w:rPr>
              <w:t>. белый/бирюзовый р-р 2,</w:t>
            </w:r>
            <w:r>
              <w:rPr>
                <w:rFonts w:eastAsia="Times New Roman" w:cs="Times New Roman"/>
                <w:bCs/>
                <w:sz w:val="24"/>
                <w:szCs w:val="24"/>
              </w:rPr>
              <w:t>0</w:t>
            </w:r>
            <w:r w:rsidRPr="004B5BF6">
              <w:rPr>
                <w:rFonts w:eastAsia="Times New Roman" w:cs="Times New Roman"/>
                <w:bCs/>
                <w:sz w:val="24"/>
                <w:szCs w:val="24"/>
              </w:rPr>
              <w:t xml:space="preserve">м х </w:t>
            </w:r>
            <w:r>
              <w:rPr>
                <w:rFonts w:eastAsia="Times New Roman" w:cs="Times New Roman"/>
                <w:bCs/>
                <w:sz w:val="24"/>
                <w:szCs w:val="24"/>
              </w:rPr>
              <w:t>2,4м</w:t>
            </w:r>
            <w:r w:rsidRPr="004B5BF6">
              <w:rPr>
                <w:rFonts w:eastAsia="Times New Roman" w:cs="Times New Roman"/>
                <w:bCs/>
                <w:sz w:val="24"/>
                <w:szCs w:val="24"/>
              </w:rPr>
              <w:t xml:space="preserve"> -2 полотна на общей ленте.</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spacing w:after="0" w:line="240" w:lineRule="auto"/>
              <w:jc w:val="center"/>
              <w:rPr>
                <w:rFonts w:eastAsia="Times New Roman" w:cs="Times New Roman"/>
                <w:iCs/>
                <w:sz w:val="24"/>
                <w:szCs w:val="24"/>
              </w:rPr>
            </w:pPr>
          </w:p>
          <w:p w:rsidR="00156FCA" w:rsidRPr="00547A7A" w:rsidRDefault="00156FCA"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547A7A" w:rsidRDefault="00156FCA" w:rsidP="00805E4D">
            <w:pPr>
              <w:spacing w:after="0" w:line="240" w:lineRule="auto"/>
              <w:jc w:val="center"/>
              <w:rPr>
                <w:rFonts w:eastAsia="Times New Roman" w:cs="Times New Roman"/>
                <w:iCs/>
                <w:sz w:val="24"/>
                <w:szCs w:val="24"/>
              </w:rPr>
            </w:pPr>
          </w:p>
          <w:p w:rsidR="00156FCA" w:rsidRPr="00547A7A" w:rsidRDefault="00156FCA"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55"/>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rPr>
                <w:rFonts w:eastAsia="Times New Roman" w:cs="Times New Roman"/>
                <w:bCs/>
                <w:sz w:val="24"/>
                <w:szCs w:val="24"/>
              </w:rPr>
            </w:pPr>
            <w:r w:rsidRPr="00310A62">
              <w:rPr>
                <w:rFonts w:eastAsia="Times New Roman" w:cs="Times New Roman"/>
                <w:bCs/>
                <w:sz w:val="24"/>
                <w:szCs w:val="24"/>
              </w:rPr>
              <w:t xml:space="preserve">Тюль Вуаль </w:t>
            </w:r>
            <w:proofErr w:type="spellStart"/>
            <w:r w:rsidRPr="00310A62">
              <w:rPr>
                <w:rFonts w:eastAsia="Times New Roman" w:cs="Times New Roman"/>
                <w:bCs/>
                <w:sz w:val="24"/>
                <w:szCs w:val="24"/>
              </w:rPr>
              <w:t>цв</w:t>
            </w:r>
            <w:proofErr w:type="gramStart"/>
            <w:r w:rsidRPr="00310A62">
              <w:rPr>
                <w:rFonts w:eastAsia="Times New Roman" w:cs="Times New Roman"/>
                <w:bCs/>
                <w:sz w:val="24"/>
                <w:szCs w:val="24"/>
              </w:rPr>
              <w:t>.б</w:t>
            </w:r>
            <w:proofErr w:type="gramEnd"/>
            <w:r w:rsidRPr="00310A62">
              <w:rPr>
                <w:rFonts w:eastAsia="Times New Roman" w:cs="Times New Roman"/>
                <w:bCs/>
                <w:sz w:val="24"/>
                <w:szCs w:val="24"/>
              </w:rPr>
              <w:t>елый</w:t>
            </w:r>
            <w:proofErr w:type="spellEnd"/>
            <w:r w:rsidRPr="00310A62">
              <w:rPr>
                <w:rFonts w:eastAsia="Times New Roman" w:cs="Times New Roman"/>
                <w:bCs/>
                <w:sz w:val="24"/>
                <w:szCs w:val="24"/>
              </w:rPr>
              <w:t xml:space="preserve"> , р-р 4м х 3,08м</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jc w:val="center"/>
              <w:rPr>
                <w:rFonts w:eastAsia="Times New Roman" w:cs="Times New Roman"/>
                <w:iCs/>
                <w:sz w:val="24"/>
                <w:szCs w:val="24"/>
              </w:rPr>
            </w:pPr>
          </w:p>
          <w:p w:rsidR="00156FCA" w:rsidRDefault="00156FCA" w:rsidP="00805E4D">
            <w:pPr>
              <w:spacing w:after="0" w:line="240" w:lineRule="auto"/>
              <w:jc w:val="center"/>
              <w:rPr>
                <w:rFonts w:eastAsia="Times New Roman" w:cs="Times New Roman"/>
                <w:iCs/>
                <w:sz w:val="24"/>
                <w:szCs w:val="24"/>
              </w:rPr>
            </w:pPr>
            <w:r>
              <w:rPr>
                <w:rFonts w:eastAsia="Times New Roman" w:cs="Times New Roman"/>
                <w:iCs/>
                <w:sz w:val="24"/>
                <w:szCs w:val="24"/>
              </w:rPr>
              <w:t>шт.</w:t>
            </w:r>
          </w:p>
          <w:p w:rsidR="00156FCA" w:rsidRPr="00320B87" w:rsidRDefault="00156FCA" w:rsidP="00805E4D">
            <w:pPr>
              <w:spacing w:after="0" w:line="240" w:lineRule="auto"/>
              <w:jc w:val="center"/>
              <w:rPr>
                <w:rFonts w:eastAsia="Times New Roman" w:cs="Times New Roman"/>
                <w:iCs/>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Default="00156FCA" w:rsidP="00805E4D">
            <w:pPr>
              <w:spacing w:after="0" w:line="240" w:lineRule="auto"/>
              <w:jc w:val="center"/>
              <w:rPr>
                <w:rFonts w:eastAsia="Times New Roman" w:cs="Times New Roman"/>
                <w:iCs/>
                <w:sz w:val="24"/>
                <w:szCs w:val="24"/>
              </w:rPr>
            </w:pPr>
          </w:p>
          <w:p w:rsidR="00156FCA" w:rsidRPr="00320B87" w:rsidRDefault="00156FCA" w:rsidP="00805E4D">
            <w:pPr>
              <w:spacing w:after="0" w:line="240" w:lineRule="auto"/>
              <w:jc w:val="center"/>
              <w:rPr>
                <w:rFonts w:eastAsia="Times New Roman" w:cs="Times New Roman"/>
                <w:iCs/>
                <w:sz w:val="24"/>
                <w:szCs w:val="24"/>
              </w:rPr>
            </w:pPr>
            <w:r>
              <w:rPr>
                <w:rFonts w:eastAsia="Times New Roman" w:cs="Times New Roman"/>
                <w:iCs/>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156FCA" w:rsidRPr="00CD4EF8" w:rsidTr="005B1ED8">
        <w:trPr>
          <w:trHeight w:val="55"/>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6FCA" w:rsidRPr="00310A62" w:rsidRDefault="00156FCA"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proofErr w:type="spellStart"/>
            <w:r w:rsidRPr="00310A62">
              <w:rPr>
                <w:rFonts w:eastAsia="Times New Roman" w:cs="Times New Roman"/>
                <w:bCs/>
                <w:sz w:val="24"/>
                <w:szCs w:val="24"/>
              </w:rPr>
              <w:t>цв.Ivory</w:t>
            </w:r>
            <w:proofErr w:type="spellEnd"/>
            <w:r w:rsidRPr="00310A62">
              <w:rPr>
                <w:rFonts w:eastAsia="Times New Roman" w:cs="Times New Roman"/>
                <w:bCs/>
                <w:sz w:val="24"/>
                <w:szCs w:val="24"/>
              </w:rPr>
              <w:t xml:space="preserve"> , р-р 4м х 3,00м</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56FCA" w:rsidRDefault="00156FCA" w:rsidP="00805E4D">
            <w:pPr>
              <w:spacing w:after="0" w:line="240" w:lineRule="auto"/>
              <w:jc w:val="center"/>
              <w:rPr>
                <w:rFonts w:eastAsia="Times New Roman" w:cs="Times New Roman"/>
                <w:iCs/>
                <w:sz w:val="24"/>
                <w:szCs w:val="24"/>
              </w:rPr>
            </w:pPr>
          </w:p>
          <w:p w:rsidR="00156FCA" w:rsidRDefault="00156FCA" w:rsidP="00805E4D">
            <w:pPr>
              <w:spacing w:after="0" w:line="240" w:lineRule="auto"/>
              <w:jc w:val="center"/>
              <w:rPr>
                <w:rFonts w:eastAsia="Times New Roman" w:cs="Times New Roman"/>
                <w:iCs/>
                <w:sz w:val="24"/>
                <w:szCs w:val="24"/>
              </w:rPr>
            </w:pPr>
            <w:r>
              <w:rPr>
                <w:rFonts w:eastAsia="Times New Roman" w:cs="Times New Roman"/>
                <w:iCs/>
                <w:sz w:val="24"/>
                <w:szCs w:val="24"/>
              </w:rPr>
              <w:t>шт.</w:t>
            </w:r>
          </w:p>
          <w:p w:rsidR="00156FCA" w:rsidRPr="00320B87" w:rsidRDefault="00156FCA" w:rsidP="00805E4D">
            <w:pPr>
              <w:spacing w:after="0" w:line="240" w:lineRule="auto"/>
              <w:jc w:val="center"/>
              <w:rPr>
                <w:rFonts w:eastAsia="Times New Roman" w:cs="Times New Roman"/>
                <w:iCs/>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Default="00156FCA" w:rsidP="00805E4D">
            <w:pPr>
              <w:spacing w:after="0" w:line="240" w:lineRule="auto"/>
              <w:jc w:val="center"/>
              <w:rPr>
                <w:rFonts w:eastAsia="Times New Roman" w:cs="Times New Roman"/>
                <w:iCs/>
                <w:sz w:val="24"/>
                <w:szCs w:val="24"/>
              </w:rPr>
            </w:pPr>
          </w:p>
          <w:p w:rsidR="00156FCA" w:rsidRPr="00320B87" w:rsidRDefault="00156FCA" w:rsidP="00805E4D">
            <w:pPr>
              <w:spacing w:after="0" w:line="240" w:lineRule="auto"/>
              <w:jc w:val="center"/>
              <w:rPr>
                <w:rFonts w:eastAsia="Times New Roman" w:cs="Times New Roman"/>
                <w:iCs/>
                <w:sz w:val="24"/>
                <w:szCs w:val="24"/>
              </w:rPr>
            </w:pPr>
            <w:r>
              <w:rPr>
                <w:rFonts w:eastAsia="Times New Roman" w:cs="Times New Roman"/>
                <w:iCs/>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sz w:val="24"/>
                <w:szCs w:val="24"/>
              </w:rPr>
            </w:pPr>
          </w:p>
        </w:tc>
      </w:tr>
      <w:tr w:rsidR="006508B5" w:rsidRPr="00CD4EF8" w:rsidTr="006B00A8">
        <w:trPr>
          <w:trHeight w:val="33"/>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6508B5" w:rsidRPr="00320B87" w:rsidRDefault="006508B5" w:rsidP="006508B5">
            <w:pPr>
              <w:spacing w:after="0" w:line="240" w:lineRule="auto"/>
              <w:rPr>
                <w:rFonts w:eastAsia="Times New Roman" w:cs="Times New Roman"/>
                <w:b/>
                <w:bCs/>
                <w:i/>
                <w:sz w:val="24"/>
                <w:szCs w:val="24"/>
              </w:rPr>
            </w:pPr>
            <w:r>
              <w:rPr>
                <w:rFonts w:eastAsia="Times New Roman" w:cs="Times New Roman"/>
                <w:b/>
                <w:bCs/>
                <w:i/>
                <w:sz w:val="24"/>
                <w:szCs w:val="24"/>
              </w:rPr>
              <w:t>...</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508B5" w:rsidRPr="00320B87" w:rsidRDefault="006508B5" w:rsidP="006B00A8">
            <w:pPr>
              <w:spacing w:after="0" w:line="240" w:lineRule="auto"/>
              <w:jc w:val="center"/>
              <w:rPr>
                <w:rFonts w:eastAsia="Times New Roman" w:cs="Times New Roman"/>
                <w:i/>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6508B5" w:rsidRPr="00320B87" w:rsidRDefault="006508B5" w:rsidP="006B00A8">
            <w:pPr>
              <w:spacing w:after="0" w:line="240" w:lineRule="auto"/>
              <w:jc w:val="center"/>
              <w:rPr>
                <w:rFonts w:eastAsia="Times New Roman" w:cs="Times New Roman"/>
                <w:i/>
                <w:sz w:val="24"/>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508B5" w:rsidRPr="00CD4EF8" w:rsidRDefault="006508B5" w:rsidP="006B00A8">
            <w:pPr>
              <w:spacing w:after="0" w:line="240" w:lineRule="auto"/>
              <w:jc w:val="center"/>
              <w:rPr>
                <w:rFonts w:eastAsia="Times New Roman" w:cs="Times New Roman"/>
                <w:i/>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6508B5" w:rsidRPr="00CD4EF8" w:rsidRDefault="006508B5" w:rsidP="006B00A8">
            <w:pPr>
              <w:jc w:val="center"/>
              <w:rPr>
                <w:rFonts w:cs="Times New Roman"/>
                <w:b/>
                <w:sz w:val="24"/>
                <w:szCs w:val="24"/>
              </w:rPr>
            </w:pPr>
          </w:p>
        </w:tc>
      </w:tr>
      <w:tr w:rsidR="00156FCA" w:rsidRPr="00CD4EF8" w:rsidTr="005B1ED8">
        <w:trPr>
          <w:trHeight w:val="33"/>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156FCA" w:rsidRDefault="00156FCA" w:rsidP="00805E4D">
            <w:pPr>
              <w:spacing w:after="0" w:line="240" w:lineRule="auto"/>
              <w:rPr>
                <w:rFonts w:eastAsia="Times New Roman" w:cs="Times New Roman"/>
                <w:b/>
                <w:bCs/>
                <w:i/>
                <w:sz w:val="24"/>
                <w:szCs w:val="24"/>
              </w:rPr>
            </w:pPr>
          </w:p>
          <w:p w:rsidR="00156FCA" w:rsidRPr="00320B87" w:rsidRDefault="00156FCA" w:rsidP="00805E4D">
            <w:pPr>
              <w:spacing w:after="0" w:line="240" w:lineRule="auto"/>
              <w:rPr>
                <w:rFonts w:eastAsia="Times New Roman" w:cs="Times New Roman"/>
                <w:b/>
                <w:bCs/>
                <w:i/>
                <w:sz w:val="24"/>
                <w:szCs w:val="24"/>
              </w:rPr>
            </w:pPr>
            <w:r w:rsidRPr="00320B87">
              <w:rPr>
                <w:rFonts w:eastAsia="Times New Roman" w:cs="Times New Roman"/>
                <w:b/>
                <w:bCs/>
                <w:i/>
                <w:sz w:val="24"/>
                <w:szCs w:val="24"/>
              </w:rPr>
              <w:t xml:space="preserve">ИТОГО </w:t>
            </w:r>
          </w:p>
          <w:p w:rsidR="00156FCA" w:rsidRPr="00320B87" w:rsidRDefault="00156FCA" w:rsidP="00805E4D">
            <w:pPr>
              <w:spacing w:after="0" w:line="240" w:lineRule="auto"/>
              <w:rPr>
                <w:rFonts w:eastAsia="Times New Roman" w:cs="Times New Roman"/>
                <w:b/>
                <w:bCs/>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56FCA" w:rsidRPr="00320B87" w:rsidRDefault="00156FCA" w:rsidP="00805E4D">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56FCA" w:rsidRPr="00320B87" w:rsidRDefault="00156FCA" w:rsidP="00805E4D">
            <w:pPr>
              <w:spacing w:after="0" w:line="240" w:lineRule="auto"/>
              <w:jc w:val="center"/>
              <w:rPr>
                <w:rFonts w:eastAsia="Times New Roman" w:cs="Times New Roman"/>
                <w:i/>
                <w:sz w:val="24"/>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spacing w:after="0" w:line="240" w:lineRule="auto"/>
              <w:jc w:val="center"/>
              <w:rPr>
                <w:rFonts w:eastAsia="Times New Roman" w:cs="Times New Roman"/>
                <w:i/>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156FCA" w:rsidRPr="00CD4EF8" w:rsidRDefault="00156FCA" w:rsidP="00805E4D">
            <w:pPr>
              <w:jc w:val="center"/>
              <w:rPr>
                <w:rFonts w:cs="Times New Roman"/>
                <w:b/>
                <w:sz w:val="24"/>
                <w:szCs w:val="24"/>
              </w:rPr>
            </w:pPr>
          </w:p>
        </w:tc>
      </w:tr>
    </w:tbl>
    <w:p w:rsidR="0033350A" w:rsidRDefault="0033350A">
      <w:pPr>
        <w:spacing w:after="0" w:line="240" w:lineRule="auto"/>
        <w:rPr>
          <w:rStyle w:val="a5"/>
          <w:sz w:val="24"/>
          <w:szCs w:val="24"/>
        </w:rPr>
      </w:pPr>
    </w:p>
    <w:p w:rsidR="0033350A" w:rsidRDefault="006508B5">
      <w:pPr>
        <w:spacing w:after="0" w:line="240" w:lineRule="auto"/>
        <w:rPr>
          <w:rStyle w:val="a5"/>
          <w:sz w:val="24"/>
          <w:szCs w:val="24"/>
        </w:rPr>
      </w:pPr>
      <w:r>
        <w:rPr>
          <w:rStyle w:val="a5"/>
          <w:sz w:val="24"/>
          <w:szCs w:val="24"/>
        </w:rPr>
        <w:t>ПРИМЕЧАНИЕ: В случае</w:t>
      </w:r>
      <w:proofErr w:type="gramStart"/>
      <w:r>
        <w:rPr>
          <w:rStyle w:val="a5"/>
          <w:sz w:val="24"/>
          <w:szCs w:val="24"/>
        </w:rPr>
        <w:t>,</w:t>
      </w:r>
      <w:proofErr w:type="gramEnd"/>
      <w:r>
        <w:rPr>
          <w:rStyle w:val="a5"/>
          <w:sz w:val="24"/>
          <w:szCs w:val="24"/>
        </w:rPr>
        <w:t xml:space="preserve"> если работы по монтажу (установке), доставке Покупателю  товара включены в стоимость, то участник закупки обязательно указывает это, если нет, то указывает данные работ/услуги и их стоимость в таблице отдельными строками.</w:t>
      </w:r>
    </w:p>
    <w:p w:rsidR="0033350A" w:rsidRDefault="0033350A">
      <w:pPr>
        <w:spacing w:after="0" w:line="240" w:lineRule="auto"/>
        <w:rPr>
          <w:rStyle w:val="a5"/>
          <w:sz w:val="24"/>
          <w:szCs w:val="24"/>
        </w:rPr>
      </w:pPr>
    </w:p>
    <w:p w:rsidR="00917C83" w:rsidRDefault="004C4F7B">
      <w:pPr>
        <w:tabs>
          <w:tab w:val="left" w:pos="567"/>
        </w:tabs>
        <w:spacing w:after="0" w:line="240" w:lineRule="auto"/>
        <w:ind w:firstLine="284"/>
        <w:jc w:val="both"/>
        <w:rPr>
          <w:rStyle w:val="a5"/>
        </w:rPr>
      </w:pPr>
      <w:r>
        <w:rPr>
          <w:rStyle w:val="a5"/>
        </w:rPr>
        <w:t xml:space="preserve">Общая стоимость </w:t>
      </w:r>
      <w:r w:rsidR="006508B5">
        <w:rPr>
          <w:rStyle w:val="a5"/>
        </w:rPr>
        <w:t xml:space="preserve">товара, включая все </w:t>
      </w:r>
      <w:proofErr w:type="spellStart"/>
      <w:r w:rsidR="006508B5">
        <w:rPr>
          <w:rStyle w:val="a5"/>
        </w:rPr>
        <w:t>сопутсвующие</w:t>
      </w:r>
      <w:proofErr w:type="spellEnd"/>
      <w:r w:rsidR="006508B5">
        <w:rPr>
          <w:rStyle w:val="a5"/>
        </w:rPr>
        <w:t xml:space="preserve"> работ и услуги  </w:t>
      </w:r>
      <w:r>
        <w:rPr>
          <w:rStyle w:val="a5"/>
        </w:rPr>
        <w:t>составляет: ___________ руб. ___копеек (___________ рублей __ коп.).</w:t>
      </w:r>
    </w:p>
    <w:p w:rsidR="00917C83" w:rsidRDefault="004C4F7B">
      <w:pPr>
        <w:rPr>
          <w:rStyle w:val="a5"/>
          <w:sz w:val="23"/>
          <w:szCs w:val="23"/>
        </w:rPr>
      </w:pPr>
      <w:r>
        <w:rPr>
          <w:rStyle w:val="a5"/>
          <w:sz w:val="23"/>
          <w:szCs w:val="23"/>
        </w:rPr>
        <w:t xml:space="preserve">Итого сумма договора ___________________ </w:t>
      </w:r>
      <w:r>
        <w:rPr>
          <w:rStyle w:val="a5"/>
          <w:i/>
          <w:iCs/>
          <w:sz w:val="23"/>
          <w:szCs w:val="23"/>
        </w:rPr>
        <w:t xml:space="preserve">(Указать цифрами и прописью) </w:t>
      </w:r>
      <w:r>
        <w:rPr>
          <w:rStyle w:val="a5"/>
          <w:sz w:val="23"/>
          <w:szCs w:val="23"/>
        </w:rPr>
        <w:t>руб.,</w:t>
      </w:r>
      <w:r w:rsidR="006508B5">
        <w:rPr>
          <w:rStyle w:val="a5"/>
          <w:sz w:val="23"/>
          <w:szCs w:val="23"/>
        </w:rPr>
        <w:t>__________</w:t>
      </w:r>
      <w:r>
        <w:rPr>
          <w:rStyle w:val="a5"/>
          <w:rFonts w:eastAsia="Times New Roman" w:cs="Times New Roman"/>
          <w:sz w:val="23"/>
          <w:szCs w:val="23"/>
          <w:vertAlign w:val="superscript"/>
        </w:rPr>
        <w:footnoteReference w:id="2"/>
      </w:r>
    </w:p>
    <w:p w:rsidR="00917C83" w:rsidRDefault="00C018DA">
      <w:pPr>
        <w:spacing w:after="0" w:line="240" w:lineRule="auto"/>
        <w:ind w:firstLine="567"/>
        <w:jc w:val="both"/>
        <w:rPr>
          <w:rStyle w:val="a5"/>
          <w:sz w:val="24"/>
          <w:szCs w:val="24"/>
        </w:rPr>
      </w:pPr>
      <w:proofErr w:type="gramStart"/>
      <w:r>
        <w:rPr>
          <w:rStyle w:val="a5"/>
          <w:sz w:val="24"/>
          <w:szCs w:val="24"/>
        </w:rPr>
        <w:t xml:space="preserve">Стоимость </w:t>
      </w:r>
      <w:r w:rsidR="006508B5">
        <w:rPr>
          <w:rStyle w:val="a5"/>
          <w:sz w:val="24"/>
          <w:szCs w:val="24"/>
        </w:rPr>
        <w:t xml:space="preserve">товаров, работ, </w:t>
      </w:r>
      <w:r>
        <w:rPr>
          <w:rStyle w:val="a5"/>
          <w:sz w:val="24"/>
          <w:szCs w:val="24"/>
        </w:rPr>
        <w:t>услуг</w:t>
      </w:r>
      <w:r w:rsidR="004C4F7B">
        <w:rPr>
          <w:rStyle w:val="a5"/>
          <w:sz w:val="24"/>
          <w:szCs w:val="24"/>
        </w:rPr>
        <w:t xml:space="preserve"> указана с учетом всех расходов, связанных с </w:t>
      </w:r>
      <w:r w:rsidR="006508B5">
        <w:rPr>
          <w:rStyle w:val="a5"/>
          <w:sz w:val="24"/>
          <w:szCs w:val="24"/>
        </w:rPr>
        <w:t xml:space="preserve">поставкой товаров, выполнением работ, </w:t>
      </w:r>
      <w:r w:rsidR="004C4F7B">
        <w:rPr>
          <w:rStyle w:val="a5"/>
          <w:sz w:val="24"/>
          <w:szCs w:val="24"/>
        </w:rPr>
        <w:t>оказанием услуг,</w:t>
      </w:r>
      <w:r w:rsidR="006508B5">
        <w:rPr>
          <w:rStyle w:val="a5"/>
          <w:sz w:val="24"/>
          <w:szCs w:val="24"/>
        </w:rPr>
        <w:t xml:space="preserve"> предусмотренных Техническим заданием котировочной документации (Извещение ______________________________),</w:t>
      </w:r>
      <w:r w:rsidR="004C4F7B">
        <w:rPr>
          <w:rStyle w:val="a5"/>
          <w:sz w:val="24"/>
          <w:szCs w:val="24"/>
        </w:rPr>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roofErr w:type="gramEnd"/>
    </w:p>
    <w:p w:rsidR="00917C83" w:rsidRDefault="00917C83">
      <w:pPr>
        <w:spacing w:after="0" w:line="240" w:lineRule="auto"/>
        <w:jc w:val="both"/>
        <w:rPr>
          <w:rStyle w:val="a5"/>
          <w:sz w:val="24"/>
          <w:szCs w:val="24"/>
        </w:rPr>
      </w:pPr>
    </w:p>
    <w:p w:rsidR="009977F7" w:rsidRDefault="004C4F7B">
      <w:pPr>
        <w:spacing w:after="0" w:line="240" w:lineRule="auto"/>
        <w:ind w:firstLine="709"/>
        <w:jc w:val="both"/>
        <w:rPr>
          <w:rStyle w:val="a5"/>
          <w:sz w:val="24"/>
          <w:szCs w:val="24"/>
        </w:rPr>
      </w:pPr>
      <w:r>
        <w:rPr>
          <w:rStyle w:val="a5"/>
          <w:sz w:val="24"/>
          <w:szCs w:val="24"/>
        </w:rPr>
        <w:t>Настоящей заявкой подтверждаю, что _______________________________</w:t>
      </w:r>
      <w:r>
        <w:rPr>
          <w:rStyle w:val="a5"/>
          <w:i/>
          <w:iCs/>
          <w:sz w:val="24"/>
          <w:szCs w:val="24"/>
        </w:rPr>
        <w:t>(наименование участника закупки)</w:t>
      </w:r>
      <w:r>
        <w:rPr>
          <w:rStyle w:val="a5"/>
          <w:sz w:val="24"/>
          <w:szCs w:val="24"/>
        </w:rPr>
        <w:t xml:space="preserve">  согласе</w:t>
      </w:r>
      <w:proofErr w:type="gramStart"/>
      <w:r>
        <w:rPr>
          <w:rStyle w:val="a5"/>
          <w:sz w:val="24"/>
          <w:szCs w:val="24"/>
        </w:rPr>
        <w:t>н(</w:t>
      </w:r>
      <w:proofErr w:type="gramEnd"/>
      <w:r>
        <w:rPr>
          <w:rStyle w:val="a5"/>
          <w:sz w:val="24"/>
          <w:szCs w:val="24"/>
        </w:rPr>
        <w:t xml:space="preserve">-но) </w:t>
      </w:r>
      <w:r>
        <w:rPr>
          <w:rStyle w:val="a5"/>
        </w:rPr>
        <w:t>оказать поставку Товара в соответствии с требованиями документации и на условиях, которые мы представили выше,</w:t>
      </w:r>
      <w:r>
        <w:rPr>
          <w:rStyle w:val="a5"/>
          <w:sz w:val="24"/>
          <w:szCs w:val="24"/>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w:t>
      </w:r>
      <w:r w:rsidR="00D40B66">
        <w:rPr>
          <w:rStyle w:val="a5"/>
          <w:sz w:val="24"/>
          <w:szCs w:val="24"/>
        </w:rPr>
        <w:t xml:space="preserve"> </w:t>
      </w:r>
    </w:p>
    <w:p w:rsidR="00917C83" w:rsidRDefault="004C4F7B">
      <w:pPr>
        <w:spacing w:after="0" w:line="240" w:lineRule="auto"/>
        <w:ind w:firstLine="709"/>
        <w:jc w:val="both"/>
        <w:rPr>
          <w:rStyle w:val="a5"/>
          <w:sz w:val="24"/>
          <w:szCs w:val="24"/>
        </w:rPr>
      </w:pPr>
      <w:r>
        <w:rPr>
          <w:rStyle w:val="a5"/>
          <w:sz w:val="24"/>
          <w:szCs w:val="24"/>
        </w:rPr>
        <w:t xml:space="preserve">заключения договора на поставку _____________________________________________________________________________ для нужд </w:t>
      </w:r>
      <w:r w:rsidR="00A81F2C">
        <w:rPr>
          <w:rStyle w:val="a5"/>
          <w:sz w:val="24"/>
          <w:szCs w:val="24"/>
        </w:rPr>
        <w:t xml:space="preserve">ЧУЗ «ЦКБ </w:t>
      </w:r>
      <w:r>
        <w:rPr>
          <w:rStyle w:val="a5"/>
          <w:sz w:val="24"/>
          <w:szCs w:val="24"/>
        </w:rPr>
        <w:t xml:space="preserve"> «РЖД</w:t>
      </w:r>
      <w:r w:rsidR="00A81F2C">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w:t>
      </w:r>
    </w:p>
    <w:p w:rsidR="00917C83" w:rsidRDefault="004C4F7B">
      <w:pPr>
        <w:spacing w:after="0" w:line="240" w:lineRule="auto"/>
        <w:ind w:firstLine="567"/>
        <w:jc w:val="both"/>
        <w:rPr>
          <w:rStyle w:val="a5"/>
          <w:sz w:val="24"/>
          <w:szCs w:val="24"/>
        </w:rPr>
      </w:pPr>
      <w:r>
        <w:rPr>
          <w:rStyle w:val="a5"/>
          <w:sz w:val="24"/>
          <w:szCs w:val="24"/>
        </w:rPr>
        <w:t xml:space="preserve">Настоящим подтверждаю, что: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поставляемый товар не является контрафактным;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поставляемый товар является новым (не был в употреблении, в ремонте, в том </w:t>
      </w:r>
      <w:proofErr w:type="gramStart"/>
      <w:r>
        <w:rPr>
          <w:rStyle w:val="a5"/>
          <w:sz w:val="24"/>
          <w:szCs w:val="24"/>
        </w:rPr>
        <w:t>числе</w:t>
      </w:r>
      <w:proofErr w:type="gramEnd"/>
      <w:r>
        <w:rPr>
          <w:rStyle w:val="a5"/>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5B1ED8" w:rsidRDefault="005B1ED8">
      <w:pPr>
        <w:spacing w:after="0" w:line="240" w:lineRule="auto"/>
        <w:jc w:val="both"/>
        <w:rPr>
          <w:rStyle w:val="a5"/>
          <w:sz w:val="24"/>
          <w:szCs w:val="24"/>
        </w:rPr>
      </w:pPr>
    </w:p>
    <w:p w:rsidR="005B1ED8" w:rsidRDefault="005B1ED8">
      <w:pPr>
        <w:spacing w:after="0" w:line="240" w:lineRule="auto"/>
        <w:jc w:val="both"/>
        <w:rPr>
          <w:rStyle w:val="a5"/>
          <w:sz w:val="24"/>
          <w:szCs w:val="24"/>
        </w:rPr>
      </w:pPr>
    </w:p>
    <w:p w:rsidR="005B1ED8" w:rsidRDefault="005B1ED8">
      <w:pPr>
        <w:spacing w:after="0" w:line="240" w:lineRule="auto"/>
        <w:jc w:val="both"/>
        <w:rPr>
          <w:rStyle w:val="a5"/>
          <w:sz w:val="24"/>
          <w:szCs w:val="24"/>
        </w:rPr>
      </w:pPr>
    </w:p>
    <w:p w:rsidR="005B1ED8" w:rsidRDefault="005B1ED8">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917C83" w:rsidRDefault="004C4F7B">
      <w:pPr>
        <w:spacing w:after="0" w:line="240" w:lineRule="auto"/>
        <w:jc w:val="both"/>
        <w:rPr>
          <w:rStyle w:val="a5"/>
          <w:sz w:val="24"/>
          <w:szCs w:val="24"/>
        </w:rPr>
      </w:pPr>
      <w:r>
        <w:rPr>
          <w:rStyle w:val="a5"/>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917C83" w:rsidRDefault="004C4F7B">
      <w:pPr>
        <w:spacing w:after="0" w:line="240" w:lineRule="auto"/>
        <w:rPr>
          <w:rStyle w:val="a5"/>
          <w:sz w:val="24"/>
          <w:szCs w:val="24"/>
        </w:rPr>
      </w:pPr>
      <w:r>
        <w:rPr>
          <w:rStyle w:val="a5"/>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917C83" w:rsidRDefault="004C4F7B">
      <w:pPr>
        <w:spacing w:after="0" w:line="240" w:lineRule="auto"/>
        <w:rPr>
          <w:rStyle w:val="a5"/>
          <w:sz w:val="24"/>
          <w:szCs w:val="24"/>
        </w:rPr>
      </w:pPr>
      <w:r>
        <w:rPr>
          <w:rStyle w:val="a5"/>
          <w:sz w:val="24"/>
          <w:szCs w:val="24"/>
        </w:rPr>
        <w:t xml:space="preserve">В частности, участник, подавая настоящую заявку, согласен с тем, что: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917C83" w:rsidRDefault="004C4F7B">
      <w:pPr>
        <w:tabs>
          <w:tab w:val="left" w:pos="284"/>
        </w:tabs>
        <w:spacing w:after="0" w:line="240" w:lineRule="auto"/>
        <w:jc w:val="both"/>
        <w:rPr>
          <w:rStyle w:val="a5"/>
          <w:sz w:val="24"/>
          <w:szCs w:val="24"/>
        </w:rPr>
      </w:pPr>
      <w:r>
        <w:rPr>
          <w:rStyle w:val="a5"/>
          <w:sz w:val="24"/>
          <w:szCs w:val="24"/>
        </w:rPr>
        <w:t xml:space="preserve">В случае признания участника победителем, </w:t>
      </w:r>
      <w:proofErr w:type="gramStart"/>
      <w:r>
        <w:rPr>
          <w:rStyle w:val="a5"/>
          <w:sz w:val="24"/>
          <w:szCs w:val="24"/>
        </w:rPr>
        <w:t>последний</w:t>
      </w:r>
      <w:proofErr w:type="gramEnd"/>
      <w:r>
        <w:rPr>
          <w:rStyle w:val="a5"/>
          <w:sz w:val="24"/>
          <w:szCs w:val="24"/>
        </w:rPr>
        <w:t xml:space="preserve"> обязуется: </w:t>
      </w:r>
    </w:p>
    <w:p w:rsidR="00917C83" w:rsidRDefault="004C4F7B">
      <w:pPr>
        <w:tabs>
          <w:tab w:val="left" w:pos="284"/>
        </w:tabs>
        <w:spacing w:after="0" w:line="240" w:lineRule="auto"/>
        <w:rPr>
          <w:rStyle w:val="a5"/>
          <w:sz w:val="24"/>
          <w:szCs w:val="24"/>
        </w:rPr>
      </w:pPr>
      <w:r>
        <w:rPr>
          <w:rStyle w:val="a5"/>
          <w:sz w:val="24"/>
          <w:szCs w:val="24"/>
        </w:rPr>
        <w:t>1.</w:t>
      </w:r>
      <w:r>
        <w:rPr>
          <w:rStyle w:val="a5"/>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917C83" w:rsidRDefault="004C4F7B">
      <w:pPr>
        <w:tabs>
          <w:tab w:val="left" w:pos="284"/>
        </w:tabs>
        <w:spacing w:after="0" w:line="240" w:lineRule="auto"/>
        <w:jc w:val="both"/>
        <w:rPr>
          <w:rStyle w:val="a5"/>
          <w:sz w:val="24"/>
          <w:szCs w:val="24"/>
        </w:rPr>
      </w:pPr>
      <w:r>
        <w:rPr>
          <w:rStyle w:val="a5"/>
          <w:sz w:val="24"/>
          <w:szCs w:val="24"/>
        </w:rPr>
        <w:t>2.</w:t>
      </w:r>
      <w:r>
        <w:rPr>
          <w:rStyle w:val="a5"/>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917C83" w:rsidRDefault="004C4F7B">
      <w:pPr>
        <w:tabs>
          <w:tab w:val="left" w:pos="284"/>
        </w:tabs>
        <w:spacing w:after="0" w:line="240" w:lineRule="auto"/>
        <w:jc w:val="both"/>
        <w:rPr>
          <w:rStyle w:val="a5"/>
          <w:sz w:val="24"/>
          <w:szCs w:val="24"/>
        </w:rPr>
      </w:pPr>
      <w:r>
        <w:rPr>
          <w:rStyle w:val="a5"/>
          <w:sz w:val="24"/>
          <w:szCs w:val="24"/>
        </w:rPr>
        <w:t>3.</w:t>
      </w:r>
      <w:r>
        <w:rPr>
          <w:rStyle w:val="a5"/>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917C83" w:rsidRDefault="004C4F7B">
      <w:pPr>
        <w:tabs>
          <w:tab w:val="left" w:pos="284"/>
        </w:tabs>
        <w:spacing w:after="0" w:line="240" w:lineRule="auto"/>
        <w:jc w:val="both"/>
        <w:rPr>
          <w:rStyle w:val="a5"/>
          <w:sz w:val="24"/>
          <w:szCs w:val="24"/>
        </w:rPr>
      </w:pPr>
      <w:r>
        <w:rPr>
          <w:rStyle w:val="a5"/>
          <w:sz w:val="24"/>
          <w:szCs w:val="24"/>
        </w:rPr>
        <w:t>4.</w:t>
      </w:r>
      <w:r>
        <w:rPr>
          <w:rStyle w:val="a5"/>
          <w:sz w:val="24"/>
          <w:szCs w:val="24"/>
        </w:rPr>
        <w:tab/>
        <w:t xml:space="preserve">Не вносить в договор изменения, не предусмотренные условиями котировочной документации. </w:t>
      </w:r>
    </w:p>
    <w:p w:rsidR="00917C83" w:rsidRDefault="004C4F7B">
      <w:pPr>
        <w:jc w:val="both"/>
        <w:rPr>
          <w:rStyle w:val="a5"/>
          <w:sz w:val="24"/>
          <w:szCs w:val="24"/>
        </w:rPr>
      </w:pPr>
      <w:proofErr w:type="gramStart"/>
      <w:r>
        <w:rPr>
          <w:rStyle w:val="a5"/>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7C83" w:rsidRDefault="004C4F7B">
      <w:pPr>
        <w:jc w:val="both"/>
        <w:rPr>
          <w:rStyle w:val="a5"/>
          <w:sz w:val="24"/>
          <w:szCs w:val="24"/>
        </w:rPr>
      </w:pPr>
      <w:r>
        <w:rPr>
          <w:rStyle w:val="a5"/>
          <w:sz w:val="24"/>
          <w:szCs w:val="24"/>
          <w:u w:val="single"/>
        </w:rPr>
        <w:t>ФИО лица подписавшего заявку</w:t>
      </w:r>
      <w:r>
        <w:rPr>
          <w:rStyle w:val="a5"/>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17C83" w:rsidRDefault="004C4F7B">
      <w:pPr>
        <w:jc w:val="both"/>
        <w:rPr>
          <w:rStyle w:val="a5"/>
          <w:sz w:val="24"/>
          <w:szCs w:val="24"/>
        </w:rPr>
      </w:pPr>
      <w:r>
        <w:rPr>
          <w:rStyle w:val="a5"/>
          <w:sz w:val="24"/>
          <w:szCs w:val="24"/>
        </w:rPr>
        <w:t>Настоящим участник подтверждает и гарантирует подлинность всех документов, представленных в составе котировочной заявки.</w:t>
      </w:r>
    </w:p>
    <w:p w:rsidR="00917C83" w:rsidRDefault="004C4F7B">
      <w:pPr>
        <w:spacing w:after="0" w:line="240" w:lineRule="auto"/>
        <w:rPr>
          <w:rStyle w:val="a5"/>
          <w:sz w:val="24"/>
          <w:szCs w:val="24"/>
        </w:rPr>
      </w:pPr>
      <w:r>
        <w:rPr>
          <w:rStyle w:val="a5"/>
          <w:sz w:val="24"/>
          <w:szCs w:val="24"/>
        </w:rPr>
        <w:t>Приложения к заявке:</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386"/>
        <w:gridCol w:w="3578"/>
      </w:tblGrid>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 </w:t>
            </w:r>
            <w:proofErr w:type="gramStart"/>
            <w:r>
              <w:rPr>
                <w:rStyle w:val="a5"/>
                <w:sz w:val="24"/>
                <w:szCs w:val="24"/>
              </w:rPr>
              <w:t>п</w:t>
            </w:r>
            <w:proofErr w:type="gramEnd"/>
            <w:r>
              <w:rPr>
                <w:rStyle w:val="a5"/>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Наименование, реквизиты документа</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Количество страниц</w:t>
            </w:r>
          </w:p>
        </w:tc>
      </w:tr>
      <w:tr w:rsidR="00917C83">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Документ, подтверждающий полномочия лица, подписавшего заявку</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12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proofErr w:type="gramStart"/>
            <w:r>
              <w:rPr>
                <w:rStyle w:val="a5"/>
                <w:sz w:val="24"/>
                <w:szCs w:val="24"/>
              </w:rPr>
              <w:t>Декларация о соответствии участника закупки требованиям документации о проведении запроса котировок) (примерная форма в Приложении №1 к заявке)</w:t>
            </w:r>
            <w:proofErr w:type="gramEnd"/>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Hyperlink0"/>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Иные документы (по желанию заявителя)</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bl>
    <w:p w:rsidR="00917C83" w:rsidRDefault="00917C83">
      <w:pPr>
        <w:widowControl w:val="0"/>
        <w:spacing w:after="0" w:line="240" w:lineRule="auto"/>
        <w:ind w:left="108" w:hanging="108"/>
        <w:rPr>
          <w:rStyle w:val="a5"/>
          <w:sz w:val="24"/>
          <w:szCs w:val="24"/>
        </w:rPr>
      </w:pPr>
    </w:p>
    <w:p w:rsidR="00917C83" w:rsidRDefault="00917C83">
      <w:pPr>
        <w:spacing w:after="0" w:line="240" w:lineRule="auto"/>
        <w:jc w:val="both"/>
        <w:rPr>
          <w:rStyle w:val="a5"/>
          <w:b/>
          <w:bCs/>
          <w:i/>
          <w:iCs/>
          <w:sz w:val="24"/>
          <w:szCs w:val="24"/>
        </w:rPr>
      </w:pPr>
    </w:p>
    <w:p w:rsidR="00917C83" w:rsidRDefault="004C4F7B">
      <w:pPr>
        <w:spacing w:after="0" w:line="240" w:lineRule="auto"/>
        <w:rPr>
          <w:rStyle w:val="a5"/>
          <w:b/>
          <w:bCs/>
          <w:sz w:val="24"/>
          <w:szCs w:val="24"/>
        </w:rPr>
      </w:pPr>
      <w:r>
        <w:rPr>
          <w:rStyle w:val="a5"/>
          <w:b/>
          <w:bCs/>
          <w:sz w:val="24"/>
          <w:szCs w:val="24"/>
        </w:rPr>
        <w:t xml:space="preserve">Участник  закупки/ </w:t>
      </w:r>
    </w:p>
    <w:p w:rsidR="00917C83" w:rsidRDefault="004C4F7B">
      <w:pPr>
        <w:spacing w:after="0" w:line="240" w:lineRule="auto"/>
        <w:rPr>
          <w:rStyle w:val="a5"/>
          <w:b/>
          <w:bCs/>
          <w:sz w:val="24"/>
          <w:szCs w:val="24"/>
        </w:rPr>
      </w:pPr>
      <w:r>
        <w:rPr>
          <w:rStyle w:val="a5"/>
          <w:b/>
          <w:bCs/>
          <w:sz w:val="24"/>
          <w:szCs w:val="24"/>
        </w:rPr>
        <w:t>уполномоченный представитель                              _____________________________  (Ф.И.О.)</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подпись, печать (при наличии)</w:t>
      </w:r>
    </w:p>
    <w:p w:rsidR="00917C83" w:rsidRDefault="004C4F7B">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917C83" w:rsidRDefault="00673C93" w:rsidP="00673C93">
      <w:pPr>
        <w:spacing w:after="0" w:line="240" w:lineRule="auto"/>
        <w:jc w:val="right"/>
        <w:rPr>
          <w:rStyle w:val="a5"/>
          <w:sz w:val="24"/>
          <w:szCs w:val="24"/>
        </w:rPr>
      </w:pPr>
      <w:r>
        <w:rPr>
          <w:rStyle w:val="a5"/>
          <w:sz w:val="24"/>
          <w:szCs w:val="24"/>
        </w:rPr>
        <w:t>"_____"_______20___ г.</w:t>
      </w:r>
    </w:p>
    <w:p w:rsidR="00673C93" w:rsidRDefault="00673C9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Примечание:</w:t>
      </w:r>
    </w:p>
    <w:p w:rsidR="00917C83" w:rsidRDefault="004C4F7B">
      <w:pPr>
        <w:spacing w:after="0" w:line="240" w:lineRule="auto"/>
        <w:jc w:val="both"/>
        <w:rPr>
          <w:rStyle w:val="a5"/>
          <w:sz w:val="24"/>
          <w:szCs w:val="24"/>
        </w:rPr>
      </w:pPr>
      <w:r>
        <w:rPr>
          <w:rStyle w:val="a5"/>
          <w:sz w:val="24"/>
          <w:szCs w:val="24"/>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917C83" w:rsidRDefault="004C4F7B">
      <w:pPr>
        <w:spacing w:after="0" w:line="240" w:lineRule="auto"/>
        <w:jc w:val="both"/>
        <w:rPr>
          <w:rStyle w:val="a5"/>
          <w:sz w:val="24"/>
          <w:szCs w:val="24"/>
        </w:rPr>
      </w:pPr>
      <w:r>
        <w:rPr>
          <w:rStyle w:val="a5"/>
          <w:sz w:val="24"/>
          <w:szCs w:val="24"/>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Pr>
          <w:rStyle w:val="a5"/>
        </w:rPr>
        <w:t>его печатью (при наличии печати)</w:t>
      </w:r>
      <w:r>
        <w:rPr>
          <w:rStyle w:val="a5"/>
          <w:sz w:val="24"/>
          <w:szCs w:val="24"/>
        </w:rPr>
        <w:t>.</w:t>
      </w:r>
    </w:p>
    <w:p w:rsidR="00917C83" w:rsidRDefault="00917C83">
      <w:pPr>
        <w:jc w:val="right"/>
      </w:pPr>
    </w:p>
    <w:p w:rsidR="00917C83" w:rsidRDefault="004C4F7B">
      <w:pPr>
        <w:jc w:val="right"/>
      </w:pPr>
      <w:r>
        <w:rPr>
          <w:rStyle w:val="a5"/>
          <w:rFonts w:ascii="Arial Unicode MS" w:hAnsi="Arial Unicode MS"/>
          <w:sz w:val="24"/>
          <w:szCs w:val="24"/>
        </w:rPr>
        <w:br w:type="page"/>
      </w:r>
    </w:p>
    <w:p w:rsidR="001534B3" w:rsidRDefault="001534B3">
      <w:pPr>
        <w:jc w:val="right"/>
        <w:rPr>
          <w:rStyle w:val="a5"/>
          <w:sz w:val="24"/>
          <w:szCs w:val="24"/>
        </w:rPr>
      </w:pPr>
    </w:p>
    <w:p w:rsidR="00917C83" w:rsidRDefault="004C4F7B">
      <w:pPr>
        <w:jc w:val="right"/>
        <w:rPr>
          <w:rStyle w:val="a5"/>
          <w:sz w:val="24"/>
          <w:szCs w:val="24"/>
        </w:rPr>
      </w:pPr>
      <w:r>
        <w:rPr>
          <w:rStyle w:val="a5"/>
          <w:sz w:val="24"/>
          <w:szCs w:val="24"/>
        </w:rPr>
        <w:t xml:space="preserve"> Приложение № 1 к заявке </w:t>
      </w:r>
    </w:p>
    <w:p w:rsidR="00917C83" w:rsidRDefault="004C4F7B">
      <w:pPr>
        <w:tabs>
          <w:tab w:val="left" w:pos="567"/>
        </w:tabs>
        <w:jc w:val="right"/>
        <w:rPr>
          <w:rStyle w:val="a5"/>
          <w:sz w:val="24"/>
          <w:szCs w:val="24"/>
        </w:rPr>
      </w:pPr>
      <w:r>
        <w:rPr>
          <w:rStyle w:val="a5"/>
          <w:sz w:val="24"/>
          <w:szCs w:val="24"/>
        </w:rPr>
        <w:t xml:space="preserve">№______________ от «____» _____________ </w:t>
      </w:r>
      <w:proofErr w:type="gramStart"/>
      <w:r>
        <w:rPr>
          <w:rStyle w:val="a5"/>
          <w:sz w:val="24"/>
          <w:szCs w:val="24"/>
        </w:rPr>
        <w:t>г</w:t>
      </w:r>
      <w:proofErr w:type="gramEnd"/>
      <w:r>
        <w:rPr>
          <w:rStyle w:val="a5"/>
          <w:sz w:val="24"/>
          <w:szCs w:val="24"/>
        </w:rPr>
        <w:t>.</w:t>
      </w:r>
    </w:p>
    <w:p w:rsidR="00917C83" w:rsidRDefault="004C4F7B">
      <w:pPr>
        <w:keepNext/>
        <w:tabs>
          <w:tab w:val="left" w:pos="1000"/>
        </w:tabs>
        <w:spacing w:before="240" w:after="60" w:line="240" w:lineRule="auto"/>
        <w:ind w:left="1141" w:hanging="1141"/>
        <w:outlineLvl w:val="0"/>
        <w:rPr>
          <w:rStyle w:val="a5"/>
          <w:kern w:val="32"/>
          <w:sz w:val="24"/>
          <w:szCs w:val="24"/>
        </w:rPr>
      </w:pPr>
      <w:r>
        <w:rPr>
          <w:rStyle w:val="a5"/>
          <w:kern w:val="32"/>
          <w:sz w:val="24"/>
          <w:szCs w:val="24"/>
        </w:rPr>
        <w:t>Примерная Форма.</w:t>
      </w:r>
    </w:p>
    <w:p w:rsidR="00917C83" w:rsidRDefault="00917C83">
      <w:pPr>
        <w:widowControl w:val="0"/>
        <w:spacing w:after="0" w:line="240" w:lineRule="auto"/>
        <w:ind w:firstLine="540"/>
        <w:jc w:val="center"/>
        <w:rPr>
          <w:rStyle w:val="a5"/>
        </w:rPr>
      </w:pPr>
    </w:p>
    <w:p w:rsidR="00917C83" w:rsidRDefault="004C4F7B">
      <w:pPr>
        <w:widowControl w:val="0"/>
        <w:spacing w:after="0" w:line="240" w:lineRule="auto"/>
        <w:ind w:firstLine="540"/>
        <w:jc w:val="center"/>
        <w:rPr>
          <w:rStyle w:val="a5"/>
          <w:color w:val="00B050"/>
          <w:u w:color="00B050"/>
        </w:rPr>
      </w:pPr>
      <w:r>
        <w:rPr>
          <w:rStyle w:val="a5"/>
          <w:b/>
          <w:bCs/>
        </w:rPr>
        <w:t xml:space="preserve">ДЕКЛАРАЦИЯ СООТВЕТСТВИЯ УЧАСТНИКА ЗАКУПКИ ТРЕБОВАНИЯМ, ПРЕДЪЯВЛЯЕМЫМ </w:t>
      </w:r>
      <w:r>
        <w:rPr>
          <w:rStyle w:val="a5"/>
          <w:b/>
          <w:bCs/>
          <w:sz w:val="24"/>
          <w:szCs w:val="24"/>
        </w:rPr>
        <w:t>КОТИРОВОЧНОЙ ДОКУМЕНТАЦИЕЙ</w:t>
      </w:r>
    </w:p>
    <w:p w:rsidR="00917C83" w:rsidRDefault="00917C83">
      <w:pPr>
        <w:widowControl w:val="0"/>
        <w:spacing w:after="0" w:line="240" w:lineRule="auto"/>
        <w:ind w:firstLine="540"/>
        <w:jc w:val="both"/>
        <w:rPr>
          <w:rStyle w:val="a5"/>
          <w:sz w:val="24"/>
          <w:szCs w:val="24"/>
        </w:rPr>
      </w:pPr>
    </w:p>
    <w:p w:rsidR="00917C83" w:rsidRDefault="004C4F7B">
      <w:pPr>
        <w:widowControl w:val="0"/>
        <w:spacing w:after="0" w:line="240" w:lineRule="auto"/>
        <w:ind w:firstLine="540"/>
        <w:jc w:val="both"/>
        <w:rPr>
          <w:rStyle w:val="a5"/>
          <w:sz w:val="24"/>
          <w:szCs w:val="24"/>
        </w:rPr>
      </w:pPr>
      <w:r>
        <w:rPr>
          <w:rStyle w:val="a5"/>
          <w:sz w:val="24"/>
          <w:szCs w:val="24"/>
        </w:rPr>
        <w:t xml:space="preserve">Участник закупки______________________________________________ декларирует </w:t>
      </w:r>
    </w:p>
    <w:p w:rsidR="00917C83" w:rsidRDefault="004C4F7B">
      <w:pPr>
        <w:widowControl w:val="0"/>
        <w:spacing w:after="0" w:line="240" w:lineRule="auto"/>
        <w:ind w:firstLine="540"/>
        <w:jc w:val="both"/>
        <w:rPr>
          <w:rStyle w:val="a5"/>
          <w:i/>
          <w:iCs/>
        </w:rPr>
      </w:pPr>
      <w:r>
        <w:rPr>
          <w:rStyle w:val="a5"/>
          <w:sz w:val="24"/>
          <w:szCs w:val="24"/>
        </w:rPr>
        <w:tab/>
      </w:r>
      <w:r>
        <w:rPr>
          <w:rStyle w:val="a5"/>
          <w:sz w:val="24"/>
          <w:szCs w:val="24"/>
        </w:rPr>
        <w:tab/>
      </w:r>
      <w:r>
        <w:rPr>
          <w:rStyle w:val="a5"/>
          <w:sz w:val="24"/>
          <w:szCs w:val="24"/>
        </w:rPr>
        <w:tab/>
      </w:r>
      <w:r>
        <w:rPr>
          <w:rStyle w:val="a5"/>
          <w:sz w:val="24"/>
          <w:szCs w:val="24"/>
        </w:rPr>
        <w:tab/>
      </w:r>
      <w:r>
        <w:rPr>
          <w:rStyle w:val="a5"/>
          <w:i/>
          <w:iCs/>
        </w:rPr>
        <w:t>(наименование участника закупки)</w:t>
      </w:r>
    </w:p>
    <w:p w:rsidR="00917C83" w:rsidRDefault="004C4F7B">
      <w:pPr>
        <w:widowControl w:val="0"/>
        <w:spacing w:after="0" w:line="240" w:lineRule="auto"/>
        <w:ind w:firstLine="540"/>
        <w:jc w:val="both"/>
        <w:rPr>
          <w:rStyle w:val="a5"/>
          <w:sz w:val="24"/>
          <w:szCs w:val="24"/>
        </w:rPr>
      </w:pPr>
      <w:r>
        <w:rPr>
          <w:rStyle w:val="a5"/>
          <w:sz w:val="24"/>
          <w:szCs w:val="24"/>
        </w:rPr>
        <w:t>Заказчику, что на дату подачи заявки на участие в закупке на право заключения договора</w:t>
      </w:r>
    </w:p>
    <w:p w:rsidR="00917C83" w:rsidRDefault="00917C83">
      <w:pPr>
        <w:pBdr>
          <w:bottom w:val="single" w:sz="12" w:space="1" w:color="auto"/>
        </w:pBdr>
      </w:pPr>
    </w:p>
    <w:p w:rsidR="00917C83" w:rsidRDefault="004C4F7B">
      <w:pPr>
        <w:widowControl w:val="0"/>
        <w:spacing w:after="0" w:line="240" w:lineRule="auto"/>
        <w:ind w:firstLine="540"/>
        <w:rPr>
          <w:rStyle w:val="a5"/>
          <w:i/>
          <w:iCs/>
        </w:rPr>
      </w:pPr>
      <w:r>
        <w:rPr>
          <w:rStyle w:val="a5"/>
          <w:i/>
          <w:iCs/>
        </w:rPr>
        <w:t xml:space="preserve">                                                     (наименование объекта закупки)</w:t>
      </w:r>
    </w:p>
    <w:p w:rsidR="00771167" w:rsidRDefault="00771167">
      <w:pPr>
        <w:widowControl w:val="0"/>
        <w:spacing w:after="0" w:line="240" w:lineRule="auto"/>
        <w:ind w:firstLine="540"/>
        <w:rPr>
          <w:rStyle w:val="a5"/>
          <w:i/>
          <w:iCs/>
        </w:rPr>
      </w:pPr>
    </w:p>
    <w:p w:rsidR="00771167" w:rsidRDefault="00771167">
      <w:pPr>
        <w:widowControl w:val="0"/>
        <w:spacing w:after="0" w:line="240" w:lineRule="auto"/>
        <w:ind w:firstLine="540"/>
        <w:rPr>
          <w:rStyle w:val="a5"/>
          <w:i/>
          <w:iCs/>
        </w:rPr>
      </w:pPr>
    </w:p>
    <w:p w:rsidR="00771167" w:rsidRDefault="00771167" w:rsidP="00771167">
      <w:pPr>
        <w:widowControl w:val="0"/>
        <w:tabs>
          <w:tab w:val="left" w:pos="1263"/>
        </w:tabs>
        <w:spacing w:after="0" w:line="240" w:lineRule="auto"/>
        <w:ind w:right="20" w:firstLine="709"/>
        <w:jc w:val="both"/>
        <w:rPr>
          <w:rStyle w:val="a5"/>
          <w:b/>
          <w:sz w:val="24"/>
          <w:szCs w:val="24"/>
        </w:rPr>
      </w:pPr>
      <w:r>
        <w:rPr>
          <w:rStyle w:val="a5"/>
          <w:b/>
          <w:sz w:val="24"/>
          <w:szCs w:val="24"/>
        </w:rPr>
        <w:t>О</w:t>
      </w:r>
      <w:r w:rsidRPr="00F4463A">
        <w:rPr>
          <w:rStyle w:val="a5"/>
          <w:b/>
          <w:sz w:val="24"/>
          <w:szCs w:val="24"/>
        </w:rPr>
        <w:t xml:space="preserve"> соответствии участника</w:t>
      </w:r>
      <w:r>
        <w:rPr>
          <w:rStyle w:val="a5"/>
          <w:b/>
          <w:sz w:val="24"/>
          <w:szCs w:val="24"/>
        </w:rPr>
        <w:t xml:space="preserve"> следующим требованиям, у</w:t>
      </w:r>
      <w:r w:rsidRPr="00F4463A">
        <w:rPr>
          <w:rStyle w:val="a5"/>
          <w:b/>
          <w:sz w:val="24"/>
          <w:szCs w:val="24"/>
        </w:rPr>
        <w:t>становленным котировочной документацией:</w:t>
      </w:r>
    </w:p>
    <w:p w:rsidR="00771167" w:rsidRPr="00F4463A" w:rsidRDefault="00771167" w:rsidP="00771167">
      <w:pPr>
        <w:widowControl w:val="0"/>
        <w:tabs>
          <w:tab w:val="left" w:pos="1263"/>
        </w:tabs>
        <w:spacing w:after="0" w:line="240" w:lineRule="auto"/>
        <w:ind w:right="20"/>
        <w:jc w:val="both"/>
        <w:rPr>
          <w:rStyle w:val="a5"/>
          <w:b/>
          <w:sz w:val="24"/>
          <w:szCs w:val="24"/>
        </w:rPr>
      </w:pPr>
      <w:r>
        <w:rPr>
          <w:rStyle w:val="a5"/>
          <w:b/>
          <w:sz w:val="24"/>
          <w:szCs w:val="24"/>
        </w:rPr>
        <w:t>________________________________________________________________________</w:t>
      </w: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771167" w:rsidRDefault="00771167" w:rsidP="00771167">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167" w:rsidRDefault="00771167" w:rsidP="00771167">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167" w:rsidRDefault="00771167" w:rsidP="00771167">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1167" w:rsidRDefault="00771167" w:rsidP="00771167">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771167" w:rsidRDefault="00771167" w:rsidP="00771167">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E0787" w:rsidRDefault="009E0787" w:rsidP="00771167">
      <w:pPr>
        <w:widowControl w:val="0"/>
        <w:tabs>
          <w:tab w:val="left" w:pos="1210"/>
        </w:tabs>
        <w:spacing w:after="0" w:line="240" w:lineRule="auto"/>
        <w:ind w:right="20" w:firstLine="709"/>
        <w:jc w:val="both"/>
        <w:rPr>
          <w:rStyle w:val="a5"/>
          <w:sz w:val="24"/>
          <w:szCs w:val="24"/>
        </w:rPr>
      </w:pPr>
    </w:p>
    <w:p w:rsidR="009E0787" w:rsidRDefault="009E0787" w:rsidP="00771167">
      <w:pPr>
        <w:widowControl w:val="0"/>
        <w:tabs>
          <w:tab w:val="left" w:pos="1210"/>
        </w:tabs>
        <w:spacing w:after="0" w:line="240" w:lineRule="auto"/>
        <w:ind w:right="20" w:firstLine="709"/>
        <w:jc w:val="both"/>
        <w:rPr>
          <w:rStyle w:val="a5"/>
          <w:sz w:val="24"/>
          <w:szCs w:val="24"/>
        </w:rPr>
      </w:pPr>
    </w:p>
    <w:p w:rsidR="00771167" w:rsidRDefault="00771167" w:rsidP="00771167">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Style w:val="a5"/>
          <w:sz w:val="24"/>
          <w:szCs w:val="24"/>
        </w:rPr>
        <w:t>унитарногопредприятия</w:t>
      </w:r>
      <w:proofErr w:type="spellEnd"/>
      <w:proofErr w:type="gramEnd"/>
      <w:r>
        <w:rPr>
          <w:rStyle w:val="a5"/>
          <w:sz w:val="24"/>
          <w:szCs w:val="24"/>
        </w:rPr>
        <w:t xml:space="preserve"> </w:t>
      </w:r>
      <w:proofErr w:type="gramStart"/>
      <w:r>
        <w:rPr>
          <w:rStyle w:val="a5"/>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167" w:rsidRDefault="00771167" w:rsidP="00771167">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1167" w:rsidRDefault="00771167" w:rsidP="00771167">
      <w:pPr>
        <w:jc w:val="both"/>
        <w:rPr>
          <w:rStyle w:val="a5"/>
          <w:sz w:val="24"/>
          <w:szCs w:val="24"/>
        </w:rPr>
      </w:pPr>
      <w:r>
        <w:rPr>
          <w:rStyle w:val="a5"/>
          <w:sz w:val="24"/>
          <w:szCs w:val="24"/>
        </w:rPr>
        <w:t>-</w:t>
      </w:r>
      <w:r>
        <w:rPr>
          <w:rStyle w:val="a5"/>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771167" w:rsidRDefault="00771167" w:rsidP="00771167">
      <w:pPr>
        <w:jc w:val="both"/>
        <w:rPr>
          <w:rStyle w:val="a5"/>
          <w:sz w:val="24"/>
          <w:szCs w:val="24"/>
        </w:rPr>
      </w:pPr>
    </w:p>
    <w:p w:rsidR="00771167" w:rsidRDefault="00771167" w:rsidP="00771167">
      <w:pPr>
        <w:jc w:val="both"/>
        <w:rPr>
          <w:rStyle w:val="a5"/>
          <w:sz w:val="24"/>
          <w:szCs w:val="24"/>
        </w:rPr>
      </w:pPr>
    </w:p>
    <w:p w:rsidR="00771167" w:rsidRDefault="00771167" w:rsidP="00771167">
      <w:pPr>
        <w:spacing w:after="0" w:line="240" w:lineRule="auto"/>
        <w:rPr>
          <w:rStyle w:val="a5"/>
          <w:b/>
          <w:bCs/>
          <w:sz w:val="24"/>
          <w:szCs w:val="24"/>
        </w:rPr>
      </w:pPr>
      <w:r>
        <w:rPr>
          <w:rStyle w:val="a5"/>
          <w:b/>
          <w:bCs/>
          <w:sz w:val="24"/>
          <w:szCs w:val="24"/>
        </w:rPr>
        <w:t xml:space="preserve">Участник  закупки/ </w:t>
      </w:r>
    </w:p>
    <w:p w:rsidR="00771167" w:rsidRDefault="00771167" w:rsidP="00771167">
      <w:pPr>
        <w:spacing w:after="0" w:line="240" w:lineRule="auto"/>
        <w:rPr>
          <w:rStyle w:val="a5"/>
          <w:b/>
          <w:bCs/>
          <w:sz w:val="24"/>
          <w:szCs w:val="24"/>
        </w:rPr>
      </w:pPr>
      <w:r>
        <w:rPr>
          <w:rStyle w:val="a5"/>
          <w:b/>
          <w:bCs/>
          <w:sz w:val="24"/>
          <w:szCs w:val="24"/>
        </w:rPr>
        <w:t>уполномоченный представитель</w:t>
      </w: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r>
        <w:rPr>
          <w:rStyle w:val="a5"/>
          <w:b/>
          <w:bCs/>
          <w:sz w:val="24"/>
          <w:szCs w:val="24"/>
        </w:rPr>
        <w:t xml:space="preserve">                                                                              _____________________________  (Ф.И.О.)</w:t>
      </w:r>
    </w:p>
    <w:p w:rsidR="00771167" w:rsidRDefault="00771167" w:rsidP="00771167">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p>
    <w:p w:rsidR="00771167" w:rsidRDefault="00771167" w:rsidP="00771167">
      <w:pPr>
        <w:spacing w:after="0" w:line="240" w:lineRule="auto"/>
        <w:rPr>
          <w:rStyle w:val="a5"/>
          <w:sz w:val="24"/>
          <w:szCs w:val="24"/>
        </w:rPr>
      </w:pPr>
      <w:r>
        <w:rPr>
          <w:rStyle w:val="a5"/>
          <w:sz w:val="24"/>
          <w:szCs w:val="24"/>
        </w:rPr>
        <w:t xml:space="preserve">                                                                                          подпись, печать (при наличии)</w:t>
      </w:r>
    </w:p>
    <w:p w:rsidR="00771167" w:rsidRDefault="00771167" w:rsidP="00771167">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771167" w:rsidRDefault="00771167"/>
    <w:p w:rsidR="00771167" w:rsidRDefault="00771167"/>
    <w:p w:rsidR="00917C83" w:rsidRDefault="00917C83">
      <w:pPr>
        <w:widowControl w:val="0"/>
        <w:spacing w:line="240" w:lineRule="auto"/>
        <w:ind w:left="62" w:hanging="62"/>
        <w:rPr>
          <w:rStyle w:val="a5"/>
        </w:rPr>
      </w:pPr>
    </w:p>
    <w:p w:rsidR="00917C83" w:rsidRDefault="00917C83">
      <w:pPr>
        <w:jc w:val="right"/>
        <w:rPr>
          <w:rStyle w:val="a5"/>
          <w:sz w:val="20"/>
          <w:szCs w:val="20"/>
        </w:rPr>
      </w:pPr>
    </w:p>
    <w:p w:rsidR="00917C83" w:rsidRDefault="00917C83">
      <w:pPr>
        <w:jc w:val="right"/>
        <w:rPr>
          <w:rStyle w:val="a5"/>
          <w:sz w:val="20"/>
          <w:szCs w:val="20"/>
        </w:rPr>
      </w:pPr>
    </w:p>
    <w:p w:rsidR="00917C83" w:rsidRDefault="00917C83">
      <w:pPr>
        <w:jc w:val="right"/>
        <w:rPr>
          <w:rStyle w:val="a5"/>
          <w:sz w:val="20"/>
          <w:szCs w:val="20"/>
        </w:rPr>
      </w:pPr>
    </w:p>
    <w:p w:rsidR="007A7324" w:rsidRDefault="007A7324">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917C83" w:rsidRDefault="004C4F7B" w:rsidP="00861CEA">
      <w:pPr>
        <w:spacing w:after="0" w:line="240" w:lineRule="auto"/>
        <w:jc w:val="right"/>
        <w:rPr>
          <w:rStyle w:val="a5"/>
          <w:sz w:val="20"/>
          <w:szCs w:val="20"/>
        </w:rPr>
      </w:pPr>
      <w:r>
        <w:rPr>
          <w:rStyle w:val="a5"/>
          <w:sz w:val="20"/>
          <w:szCs w:val="20"/>
        </w:rPr>
        <w:t>Приложение № 2</w:t>
      </w:r>
    </w:p>
    <w:p w:rsidR="00917C83" w:rsidRDefault="004C4F7B" w:rsidP="00861CEA">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861CEA">
      <w:pPr>
        <w:spacing w:after="0" w:line="240" w:lineRule="auto"/>
        <w:jc w:val="right"/>
        <w:rPr>
          <w:rStyle w:val="a5"/>
          <w:sz w:val="20"/>
          <w:szCs w:val="20"/>
        </w:rPr>
      </w:pPr>
      <w:r>
        <w:rPr>
          <w:rStyle w:val="a5"/>
          <w:sz w:val="20"/>
          <w:szCs w:val="20"/>
        </w:rPr>
        <w:t>запроса котировок</w:t>
      </w:r>
    </w:p>
    <w:p w:rsidR="00490B74" w:rsidRDefault="00490B74" w:rsidP="00861CEA">
      <w:pPr>
        <w:spacing w:after="0" w:line="240" w:lineRule="auto"/>
        <w:jc w:val="right"/>
        <w:rPr>
          <w:rStyle w:val="a5"/>
          <w:sz w:val="20"/>
          <w:szCs w:val="20"/>
        </w:rPr>
      </w:pPr>
    </w:p>
    <w:p w:rsidR="00861CEA" w:rsidRPr="006A4902" w:rsidRDefault="00861CEA" w:rsidP="00861CEA">
      <w:pPr>
        <w:spacing w:after="0" w:line="240" w:lineRule="auto"/>
        <w:jc w:val="center"/>
        <w:rPr>
          <w:rFonts w:eastAsia="Calibri" w:cs="Times New Roman"/>
          <w:sz w:val="28"/>
          <w:szCs w:val="28"/>
          <w:bdr w:val="none" w:sz="0" w:space="0" w:color="auto"/>
        </w:rPr>
      </w:pPr>
      <w:r w:rsidRPr="006A4902">
        <w:rPr>
          <w:rFonts w:eastAsia="Calibri" w:cs="Times New Roman"/>
          <w:sz w:val="28"/>
          <w:szCs w:val="28"/>
          <w:bdr w:val="none" w:sz="0" w:space="0" w:color="auto"/>
        </w:rPr>
        <w:t>Техническое задание</w:t>
      </w:r>
    </w:p>
    <w:p w:rsidR="00861CEA" w:rsidRPr="00441D97" w:rsidRDefault="00861CEA" w:rsidP="00861CEA">
      <w:pPr>
        <w:pStyle w:val="21"/>
        <w:shd w:val="clear" w:color="auto" w:fill="auto"/>
        <w:tabs>
          <w:tab w:val="left" w:pos="735"/>
        </w:tabs>
        <w:ind w:firstLine="0"/>
        <w:jc w:val="left"/>
        <w:rPr>
          <w:rFonts w:cstheme="minorHAnsi"/>
          <w:i/>
        </w:rPr>
      </w:pP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tbl>
      <w:tblPr>
        <w:tblW w:w="10282" w:type="dxa"/>
        <w:tblInd w:w="108" w:type="dxa"/>
        <w:tblLayout w:type="fixed"/>
        <w:tblLook w:val="04A0" w:firstRow="1" w:lastRow="0" w:firstColumn="1" w:lastColumn="0" w:noHBand="0" w:noVBand="1"/>
      </w:tblPr>
      <w:tblGrid>
        <w:gridCol w:w="2918"/>
        <w:gridCol w:w="1251"/>
        <w:gridCol w:w="1111"/>
        <w:gridCol w:w="2639"/>
        <w:gridCol w:w="2363"/>
      </w:tblGrid>
      <w:tr w:rsidR="00474A33" w:rsidRPr="00320B87" w:rsidTr="00474A33">
        <w:trPr>
          <w:trHeight w:val="434"/>
        </w:trPr>
        <w:tc>
          <w:tcPr>
            <w:tcW w:w="10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rPr>
                <w:rFonts w:eastAsia="Times New Roman" w:cs="Times New Roman"/>
                <w:b/>
                <w:bCs/>
                <w:sz w:val="24"/>
                <w:szCs w:val="24"/>
              </w:rPr>
            </w:pPr>
          </w:p>
          <w:p w:rsidR="00474A33" w:rsidRPr="00320B87" w:rsidRDefault="00474A33" w:rsidP="00805E4D">
            <w:pPr>
              <w:spacing w:after="0" w:line="240" w:lineRule="auto"/>
              <w:rPr>
                <w:rFonts w:eastAsia="Times New Roman" w:cs="Times New Roman"/>
                <w:b/>
                <w:bCs/>
                <w:sz w:val="24"/>
                <w:szCs w:val="24"/>
              </w:rPr>
            </w:pPr>
            <w:r w:rsidRPr="00320B87">
              <w:rPr>
                <w:rFonts w:eastAsia="Times New Roman" w:cs="Times New Roman"/>
                <w:b/>
                <w:bCs/>
                <w:sz w:val="24"/>
                <w:szCs w:val="24"/>
              </w:rPr>
              <w:t xml:space="preserve">1. Наименование закупаемых </w:t>
            </w:r>
            <w:r w:rsidR="00D40B66">
              <w:rPr>
                <w:rFonts w:eastAsia="Times New Roman" w:cs="Times New Roman"/>
                <w:b/>
                <w:bCs/>
                <w:sz w:val="24"/>
                <w:szCs w:val="24"/>
              </w:rPr>
              <w:t xml:space="preserve">товаров, работ, </w:t>
            </w:r>
            <w:r w:rsidRPr="00320B87">
              <w:rPr>
                <w:rFonts w:eastAsia="Times New Roman" w:cs="Times New Roman"/>
                <w:b/>
                <w:bCs/>
                <w:sz w:val="24"/>
                <w:szCs w:val="24"/>
              </w:rPr>
              <w:t>услуг их количество (объем), цена за единицу и начальная (максимальная) цена договора</w:t>
            </w:r>
          </w:p>
        </w:tc>
      </w:tr>
      <w:tr w:rsidR="00474A33" w:rsidRPr="00320B87" w:rsidTr="00474A33">
        <w:trPr>
          <w:trHeight w:val="514"/>
        </w:trPr>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rPr>
                <w:rFonts w:eastAsia="Times New Roman" w:cs="Times New Roman"/>
                <w:b/>
                <w:bCs/>
                <w:sz w:val="24"/>
                <w:szCs w:val="24"/>
              </w:rPr>
            </w:pPr>
          </w:p>
          <w:p w:rsidR="00474A33" w:rsidRPr="00320B87" w:rsidRDefault="00474A33" w:rsidP="00805E4D">
            <w:pPr>
              <w:spacing w:after="0" w:line="240" w:lineRule="auto"/>
              <w:rPr>
                <w:rFonts w:eastAsia="Times New Roman" w:cs="Times New Roman"/>
                <w:b/>
                <w:bCs/>
                <w:sz w:val="24"/>
                <w:szCs w:val="24"/>
              </w:rPr>
            </w:pPr>
            <w:r w:rsidRPr="00320B87">
              <w:rPr>
                <w:rFonts w:eastAsia="Times New Roman" w:cs="Times New Roman"/>
                <w:b/>
                <w:bCs/>
                <w:sz w:val="24"/>
                <w:szCs w:val="24"/>
              </w:rPr>
              <w:t>Наименование услуг</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rPr>
                <w:rFonts w:eastAsia="Times New Roman" w:cs="Times New Roman"/>
                <w:b/>
                <w:bCs/>
                <w:sz w:val="24"/>
                <w:szCs w:val="24"/>
              </w:rPr>
            </w:pPr>
          </w:p>
          <w:p w:rsidR="00474A33" w:rsidRPr="00320B87" w:rsidRDefault="00474A33" w:rsidP="00805E4D">
            <w:pPr>
              <w:spacing w:after="0" w:line="240" w:lineRule="auto"/>
              <w:rPr>
                <w:rFonts w:eastAsia="Times New Roman" w:cs="Times New Roman"/>
                <w:b/>
                <w:bCs/>
                <w:sz w:val="24"/>
                <w:szCs w:val="24"/>
              </w:rPr>
            </w:pPr>
            <w:proofErr w:type="spellStart"/>
            <w:r w:rsidRPr="00320B87">
              <w:rPr>
                <w:rFonts w:eastAsia="Times New Roman" w:cs="Times New Roman"/>
                <w:b/>
                <w:bCs/>
                <w:sz w:val="24"/>
                <w:szCs w:val="24"/>
              </w:rPr>
              <w:t>Ед</w:t>
            </w:r>
            <w:proofErr w:type="gramStart"/>
            <w:r w:rsidRPr="00320B87">
              <w:rPr>
                <w:rFonts w:eastAsia="Times New Roman" w:cs="Times New Roman"/>
                <w:b/>
                <w:bCs/>
                <w:sz w:val="24"/>
                <w:szCs w:val="24"/>
              </w:rPr>
              <w:t>.и</w:t>
            </w:r>
            <w:proofErr w:type="gramEnd"/>
            <w:r w:rsidRPr="00320B87">
              <w:rPr>
                <w:rFonts w:eastAsia="Times New Roman" w:cs="Times New Roman"/>
                <w:b/>
                <w:bCs/>
                <w:sz w:val="24"/>
                <w:szCs w:val="24"/>
              </w:rPr>
              <w:t>зм</w:t>
            </w:r>
            <w:proofErr w:type="spellEnd"/>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474A33" w:rsidRDefault="00474A33" w:rsidP="00805E4D">
            <w:pPr>
              <w:spacing w:after="0" w:line="240" w:lineRule="auto"/>
              <w:rPr>
                <w:rFonts w:eastAsia="Times New Roman" w:cs="Times New Roman"/>
                <w:b/>
                <w:bCs/>
                <w:sz w:val="24"/>
                <w:szCs w:val="24"/>
              </w:rPr>
            </w:pPr>
          </w:p>
          <w:p w:rsidR="00474A33" w:rsidRPr="00320B87" w:rsidRDefault="00474A33" w:rsidP="00805E4D">
            <w:pPr>
              <w:spacing w:after="0" w:line="240" w:lineRule="auto"/>
              <w:rPr>
                <w:rFonts w:eastAsia="Times New Roman" w:cs="Times New Roman"/>
                <w:b/>
                <w:bCs/>
                <w:sz w:val="24"/>
                <w:szCs w:val="24"/>
              </w:rPr>
            </w:pPr>
            <w:r>
              <w:rPr>
                <w:rFonts w:eastAsia="Times New Roman" w:cs="Times New Roman"/>
                <w:b/>
                <w:bCs/>
                <w:sz w:val="24"/>
                <w:szCs w:val="24"/>
              </w:rPr>
              <w:t>Кол-во</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rPr>
                <w:rFonts w:eastAsia="Times New Roman" w:cs="Times New Roman"/>
                <w:b/>
                <w:bCs/>
                <w:sz w:val="24"/>
                <w:szCs w:val="24"/>
              </w:rPr>
            </w:pPr>
          </w:p>
          <w:p w:rsidR="00474A33" w:rsidRPr="00320B87" w:rsidRDefault="00474A33" w:rsidP="00805E4D">
            <w:pPr>
              <w:spacing w:after="0" w:line="240" w:lineRule="auto"/>
              <w:jc w:val="center"/>
              <w:rPr>
                <w:rFonts w:eastAsia="Times New Roman" w:cs="Times New Roman"/>
                <w:b/>
                <w:bCs/>
                <w:sz w:val="24"/>
                <w:szCs w:val="24"/>
              </w:rPr>
            </w:pPr>
            <w:r w:rsidRPr="00320B87">
              <w:rPr>
                <w:rFonts w:cs="Times New Roman"/>
                <w:b/>
                <w:bCs/>
                <w:sz w:val="24"/>
                <w:szCs w:val="24"/>
              </w:rPr>
              <w:t xml:space="preserve">Цена за </w:t>
            </w:r>
            <w:r>
              <w:rPr>
                <w:rFonts w:cs="Times New Roman"/>
                <w:b/>
                <w:bCs/>
                <w:sz w:val="24"/>
                <w:szCs w:val="24"/>
              </w:rPr>
              <w:t>единицу</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rPr>
                <w:rFonts w:eastAsia="Times New Roman" w:cs="Times New Roman"/>
                <w:b/>
                <w:bCs/>
                <w:sz w:val="24"/>
                <w:szCs w:val="24"/>
              </w:rPr>
            </w:pPr>
          </w:p>
          <w:p w:rsidR="00474A33" w:rsidRPr="00320B87" w:rsidRDefault="00474A33" w:rsidP="00805E4D">
            <w:pPr>
              <w:spacing w:after="0" w:line="240" w:lineRule="auto"/>
              <w:rPr>
                <w:rFonts w:eastAsia="Times New Roman" w:cs="Times New Roman"/>
                <w:b/>
                <w:bCs/>
                <w:sz w:val="24"/>
                <w:szCs w:val="24"/>
              </w:rPr>
            </w:pPr>
            <w:r w:rsidRPr="00320B87">
              <w:rPr>
                <w:rFonts w:eastAsia="Times New Roman" w:cs="Times New Roman"/>
                <w:b/>
                <w:bCs/>
                <w:sz w:val="24"/>
                <w:szCs w:val="24"/>
              </w:rPr>
              <w:t xml:space="preserve">Стоимость услуг </w:t>
            </w:r>
          </w:p>
          <w:p w:rsidR="00474A33" w:rsidRPr="00320B87" w:rsidRDefault="00474A33" w:rsidP="00805E4D">
            <w:pPr>
              <w:spacing w:after="0" w:line="240" w:lineRule="auto"/>
              <w:rPr>
                <w:rFonts w:eastAsia="Times New Roman" w:cs="Times New Roman"/>
                <w:b/>
                <w:bCs/>
                <w:sz w:val="24"/>
                <w:szCs w:val="24"/>
              </w:rPr>
            </w:pPr>
            <w:r w:rsidRPr="00320B87">
              <w:rPr>
                <w:rFonts w:eastAsia="Times New Roman" w:cs="Times New Roman"/>
                <w:b/>
                <w:bCs/>
                <w:sz w:val="24"/>
                <w:szCs w:val="24"/>
              </w:rPr>
              <w:t>(руб.)</w:t>
            </w:r>
          </w:p>
          <w:p w:rsidR="00474A33" w:rsidRPr="00320B87" w:rsidRDefault="00474A33" w:rsidP="00805E4D">
            <w:pPr>
              <w:spacing w:after="0" w:line="240" w:lineRule="auto"/>
              <w:rPr>
                <w:rFonts w:eastAsia="Times New Roman" w:cs="Times New Roman"/>
                <w:b/>
                <w:bCs/>
                <w:sz w:val="24"/>
                <w:szCs w:val="24"/>
              </w:rPr>
            </w:pPr>
          </w:p>
        </w:tc>
      </w:tr>
      <w:tr w:rsidR="00474A33" w:rsidRPr="00CD4EF8" w:rsidTr="00474A33">
        <w:trPr>
          <w:trHeight w:val="315"/>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BF72D8">
              <w:rPr>
                <w:rFonts w:eastAsia="Times New Roman" w:cs="Times New Roman"/>
                <w:bCs/>
                <w:sz w:val="24"/>
                <w:szCs w:val="24"/>
              </w:rPr>
              <w:t xml:space="preserve">Карниз Ост </w:t>
            </w:r>
            <w:proofErr w:type="spellStart"/>
            <w:r w:rsidRPr="00BF72D8">
              <w:rPr>
                <w:rFonts w:eastAsia="Times New Roman" w:cs="Times New Roman"/>
                <w:bCs/>
                <w:sz w:val="24"/>
                <w:szCs w:val="24"/>
              </w:rPr>
              <w:t>цв</w:t>
            </w:r>
            <w:proofErr w:type="gramStart"/>
            <w:r w:rsidRPr="00BF72D8">
              <w:rPr>
                <w:rFonts w:eastAsia="Times New Roman" w:cs="Times New Roman"/>
                <w:bCs/>
                <w:sz w:val="24"/>
                <w:szCs w:val="24"/>
              </w:rPr>
              <w:t>.б</w:t>
            </w:r>
            <w:proofErr w:type="gramEnd"/>
            <w:r w:rsidRPr="00BF72D8">
              <w:rPr>
                <w:rFonts w:eastAsia="Times New Roman" w:cs="Times New Roman"/>
                <w:bCs/>
                <w:sz w:val="24"/>
                <w:szCs w:val="24"/>
              </w:rPr>
              <w:t>ронза</w:t>
            </w:r>
            <w:proofErr w:type="spellEnd"/>
            <w:r w:rsidRPr="00BF72D8">
              <w:rPr>
                <w:rFonts w:eastAsia="Times New Roman" w:cs="Times New Roman"/>
                <w:bCs/>
                <w:sz w:val="24"/>
                <w:szCs w:val="24"/>
              </w:rPr>
              <w:t>, двухрядный, L380см</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spacing w:after="0" w:line="240" w:lineRule="auto"/>
              <w:jc w:val="center"/>
              <w:rPr>
                <w:rFonts w:eastAsia="Times New Roman" w:cs="Times New Roman"/>
                <w:iCs/>
                <w:sz w:val="24"/>
                <w:szCs w:val="24"/>
              </w:rPr>
            </w:pPr>
          </w:p>
          <w:p w:rsidR="00474A33" w:rsidRPr="00547A7A" w:rsidRDefault="00474A33"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12 970,67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12 970,67</w:t>
            </w:r>
          </w:p>
        </w:tc>
      </w:tr>
      <w:tr w:rsidR="00474A33" w:rsidRPr="00CD4EF8" w:rsidTr="00474A33">
        <w:trPr>
          <w:trHeight w:val="285"/>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Default="00474A33" w:rsidP="00805E4D">
            <w:pPr>
              <w:spacing w:after="0" w:line="240" w:lineRule="auto"/>
              <w:rPr>
                <w:rFonts w:eastAsia="Times New Roman" w:cs="Times New Roman"/>
                <w:bCs/>
                <w:sz w:val="24"/>
                <w:szCs w:val="24"/>
              </w:rPr>
            </w:pPr>
          </w:p>
          <w:p w:rsidR="00474A33" w:rsidRPr="00320B87" w:rsidRDefault="00474A33" w:rsidP="00805E4D">
            <w:pPr>
              <w:spacing w:after="0" w:line="240" w:lineRule="auto"/>
              <w:rPr>
                <w:rFonts w:eastAsia="Times New Roman" w:cs="Times New Roman"/>
                <w:bCs/>
                <w:sz w:val="24"/>
                <w:szCs w:val="24"/>
              </w:rPr>
            </w:pPr>
            <w:r w:rsidRPr="00BF72D8">
              <w:rPr>
                <w:rFonts w:eastAsia="Times New Roman" w:cs="Times New Roman"/>
                <w:bCs/>
                <w:sz w:val="24"/>
                <w:szCs w:val="24"/>
              </w:rPr>
              <w:t xml:space="preserve">Карниз Ост </w:t>
            </w:r>
            <w:proofErr w:type="spellStart"/>
            <w:r w:rsidRPr="00BF72D8">
              <w:rPr>
                <w:rFonts w:eastAsia="Times New Roman" w:cs="Times New Roman"/>
                <w:bCs/>
                <w:sz w:val="24"/>
                <w:szCs w:val="24"/>
              </w:rPr>
              <w:t>цв</w:t>
            </w:r>
            <w:proofErr w:type="gramStart"/>
            <w:r w:rsidRPr="00BF72D8">
              <w:rPr>
                <w:rFonts w:eastAsia="Times New Roman" w:cs="Times New Roman"/>
                <w:bCs/>
                <w:sz w:val="24"/>
                <w:szCs w:val="24"/>
              </w:rPr>
              <w:t>.б</w:t>
            </w:r>
            <w:proofErr w:type="gramEnd"/>
            <w:r w:rsidRPr="00BF72D8">
              <w:rPr>
                <w:rFonts w:eastAsia="Times New Roman" w:cs="Times New Roman"/>
                <w:bCs/>
                <w:sz w:val="24"/>
                <w:szCs w:val="24"/>
              </w:rPr>
              <w:t>ронза</w:t>
            </w:r>
            <w:proofErr w:type="spellEnd"/>
            <w:r w:rsidRPr="00BF72D8">
              <w:rPr>
                <w:rFonts w:eastAsia="Times New Roman" w:cs="Times New Roman"/>
                <w:bCs/>
                <w:sz w:val="24"/>
                <w:szCs w:val="24"/>
              </w:rPr>
              <w:t>, двухрядный, L 180см</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3</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7 436,33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22 309,00</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CF7194">
              <w:rPr>
                <w:rFonts w:eastAsia="Times New Roman" w:cs="Times New Roman"/>
                <w:bCs/>
                <w:sz w:val="24"/>
                <w:szCs w:val="24"/>
              </w:rPr>
              <w:t xml:space="preserve">Карниз Ост </w:t>
            </w:r>
            <w:proofErr w:type="spellStart"/>
            <w:r w:rsidRPr="00CF7194">
              <w:rPr>
                <w:rFonts w:eastAsia="Times New Roman" w:cs="Times New Roman"/>
                <w:bCs/>
                <w:sz w:val="24"/>
                <w:szCs w:val="24"/>
              </w:rPr>
              <w:t>цв</w:t>
            </w:r>
            <w:proofErr w:type="gramStart"/>
            <w:r w:rsidRPr="00CF7194">
              <w:rPr>
                <w:rFonts w:eastAsia="Times New Roman" w:cs="Times New Roman"/>
                <w:bCs/>
                <w:sz w:val="24"/>
                <w:szCs w:val="24"/>
              </w:rPr>
              <w:t>.б</w:t>
            </w:r>
            <w:proofErr w:type="gramEnd"/>
            <w:r w:rsidRPr="00CF7194">
              <w:rPr>
                <w:rFonts w:eastAsia="Times New Roman" w:cs="Times New Roman"/>
                <w:bCs/>
                <w:sz w:val="24"/>
                <w:szCs w:val="24"/>
              </w:rPr>
              <w:t>ронза</w:t>
            </w:r>
            <w:proofErr w:type="spellEnd"/>
            <w:r w:rsidRPr="00CF7194">
              <w:rPr>
                <w:rFonts w:eastAsia="Times New Roman" w:cs="Times New Roman"/>
                <w:bCs/>
                <w:sz w:val="24"/>
                <w:szCs w:val="24"/>
              </w:rPr>
              <w:t>, однорядный, L 160см</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4</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5 481,50</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21 926,00</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533A0D">
              <w:rPr>
                <w:rFonts w:eastAsia="Times New Roman" w:cs="Times New Roman"/>
                <w:bCs/>
                <w:sz w:val="24"/>
                <w:szCs w:val="24"/>
              </w:rPr>
              <w:t xml:space="preserve">Карниз Ост </w:t>
            </w:r>
            <w:proofErr w:type="spellStart"/>
            <w:r w:rsidRPr="00533A0D">
              <w:rPr>
                <w:rFonts w:eastAsia="Times New Roman" w:cs="Times New Roman"/>
                <w:bCs/>
                <w:sz w:val="24"/>
                <w:szCs w:val="24"/>
              </w:rPr>
              <w:t>цв</w:t>
            </w:r>
            <w:proofErr w:type="gramStart"/>
            <w:r w:rsidRPr="00533A0D">
              <w:rPr>
                <w:rFonts w:eastAsia="Times New Roman" w:cs="Times New Roman"/>
                <w:bCs/>
                <w:sz w:val="24"/>
                <w:szCs w:val="24"/>
              </w:rPr>
              <w:t>.б</w:t>
            </w:r>
            <w:proofErr w:type="gramEnd"/>
            <w:r w:rsidRPr="00533A0D">
              <w:rPr>
                <w:rFonts w:eastAsia="Times New Roman" w:cs="Times New Roman"/>
                <w:bCs/>
                <w:sz w:val="24"/>
                <w:szCs w:val="24"/>
              </w:rPr>
              <w:t>ронза</w:t>
            </w:r>
            <w:proofErr w:type="spellEnd"/>
            <w:r w:rsidRPr="00533A0D">
              <w:rPr>
                <w:rFonts w:eastAsia="Times New Roman" w:cs="Times New Roman"/>
                <w:bCs/>
                <w:sz w:val="24"/>
                <w:szCs w:val="24"/>
              </w:rPr>
              <w:t>, однорядный, L 180см</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3</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5 990,89</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17 972,67</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1D45D7">
              <w:rPr>
                <w:rFonts w:eastAsia="Times New Roman" w:cs="Times New Roman"/>
                <w:bCs/>
                <w:sz w:val="24"/>
                <w:szCs w:val="24"/>
              </w:rPr>
              <w:t>К</w:t>
            </w:r>
            <w:r>
              <w:rPr>
                <w:rFonts w:eastAsia="Times New Roman" w:cs="Times New Roman"/>
                <w:bCs/>
                <w:sz w:val="24"/>
                <w:szCs w:val="24"/>
              </w:rPr>
              <w:t xml:space="preserve">омплект штор: Портьера </w:t>
            </w:r>
            <w:proofErr w:type="spellStart"/>
            <w:r w:rsidRPr="001D45D7">
              <w:rPr>
                <w:rFonts w:eastAsia="Times New Roman" w:cs="Times New Roman"/>
                <w:bCs/>
                <w:sz w:val="24"/>
                <w:szCs w:val="24"/>
              </w:rPr>
              <w:t>цв</w:t>
            </w:r>
            <w:proofErr w:type="spellEnd"/>
            <w:r w:rsidRPr="001D45D7">
              <w:rPr>
                <w:rFonts w:eastAsia="Times New Roman" w:cs="Times New Roman"/>
                <w:bCs/>
                <w:sz w:val="24"/>
                <w:szCs w:val="24"/>
              </w:rPr>
              <w:t xml:space="preserve">. </w:t>
            </w:r>
            <w:proofErr w:type="spellStart"/>
            <w:r w:rsidRPr="001D45D7">
              <w:rPr>
                <w:rFonts w:eastAsia="Times New Roman" w:cs="Times New Roman"/>
                <w:bCs/>
                <w:sz w:val="24"/>
                <w:szCs w:val="24"/>
              </w:rPr>
              <w:t>св</w:t>
            </w:r>
            <w:proofErr w:type="gramStart"/>
            <w:r w:rsidRPr="001D45D7">
              <w:rPr>
                <w:rFonts w:eastAsia="Times New Roman" w:cs="Times New Roman"/>
                <w:bCs/>
                <w:sz w:val="24"/>
                <w:szCs w:val="24"/>
              </w:rPr>
              <w:t>.к</w:t>
            </w:r>
            <w:proofErr w:type="gramEnd"/>
            <w:r w:rsidRPr="001D45D7">
              <w:rPr>
                <w:rFonts w:eastAsia="Times New Roman" w:cs="Times New Roman"/>
                <w:bCs/>
                <w:sz w:val="24"/>
                <w:szCs w:val="24"/>
              </w:rPr>
              <w:t>офейный</w:t>
            </w:r>
            <w:proofErr w:type="spellEnd"/>
            <w:r w:rsidRPr="001D45D7">
              <w:rPr>
                <w:rFonts w:eastAsia="Times New Roman" w:cs="Times New Roman"/>
                <w:bCs/>
                <w:sz w:val="24"/>
                <w:szCs w:val="24"/>
              </w:rPr>
              <w:t>, р-р</w:t>
            </w:r>
            <w:r>
              <w:rPr>
                <w:rFonts w:eastAsia="Times New Roman" w:cs="Times New Roman"/>
                <w:bCs/>
                <w:sz w:val="24"/>
                <w:szCs w:val="24"/>
              </w:rPr>
              <w:t xml:space="preserve"> 1,45м  х 3,05м - 2шт, тюль </w:t>
            </w:r>
            <w:proofErr w:type="spellStart"/>
            <w:r w:rsidRPr="001D45D7">
              <w:rPr>
                <w:rFonts w:eastAsia="Times New Roman" w:cs="Times New Roman"/>
                <w:bCs/>
                <w:sz w:val="24"/>
                <w:szCs w:val="24"/>
              </w:rPr>
              <w:t>цв</w:t>
            </w:r>
            <w:proofErr w:type="spellEnd"/>
            <w:r w:rsidRPr="001D45D7">
              <w:rPr>
                <w:rFonts w:eastAsia="Times New Roman" w:cs="Times New Roman"/>
                <w:bCs/>
                <w:sz w:val="24"/>
                <w:szCs w:val="24"/>
              </w:rPr>
              <w:t xml:space="preserve">. </w:t>
            </w:r>
            <w:proofErr w:type="spellStart"/>
            <w:r w:rsidRPr="001D45D7">
              <w:rPr>
                <w:rFonts w:eastAsia="Times New Roman" w:cs="Times New Roman"/>
                <w:bCs/>
                <w:sz w:val="24"/>
                <w:szCs w:val="24"/>
              </w:rPr>
              <w:t>Ivori</w:t>
            </w:r>
            <w:proofErr w:type="spellEnd"/>
            <w:r w:rsidRPr="001D45D7">
              <w:rPr>
                <w:rFonts w:eastAsia="Times New Roman" w:cs="Times New Roman"/>
                <w:bCs/>
                <w:sz w:val="24"/>
                <w:szCs w:val="24"/>
              </w:rPr>
              <w:t xml:space="preserve">  р-р 3,8м х3,05</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2</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22 538,33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45 076,67</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9F3ADE">
              <w:rPr>
                <w:rFonts w:eastAsia="Times New Roman" w:cs="Times New Roman"/>
                <w:bCs/>
                <w:sz w:val="24"/>
                <w:szCs w:val="24"/>
              </w:rPr>
              <w:t>К</w:t>
            </w:r>
            <w:r>
              <w:rPr>
                <w:rFonts w:eastAsia="Times New Roman" w:cs="Times New Roman"/>
                <w:bCs/>
                <w:sz w:val="24"/>
                <w:szCs w:val="24"/>
              </w:rPr>
              <w:t xml:space="preserve">омплект штор: Портьера </w:t>
            </w:r>
            <w:proofErr w:type="spellStart"/>
            <w:r w:rsidRPr="009F3ADE">
              <w:rPr>
                <w:rFonts w:eastAsia="Times New Roman" w:cs="Times New Roman"/>
                <w:bCs/>
                <w:sz w:val="24"/>
                <w:szCs w:val="24"/>
              </w:rPr>
              <w:t>цв</w:t>
            </w:r>
            <w:proofErr w:type="spellEnd"/>
            <w:r w:rsidRPr="009F3ADE">
              <w:rPr>
                <w:rFonts w:eastAsia="Times New Roman" w:cs="Times New Roman"/>
                <w:bCs/>
                <w:sz w:val="24"/>
                <w:szCs w:val="24"/>
              </w:rPr>
              <w:t xml:space="preserve">. </w:t>
            </w:r>
            <w:proofErr w:type="spellStart"/>
            <w:r w:rsidRPr="009F3ADE">
              <w:rPr>
                <w:rFonts w:eastAsia="Times New Roman" w:cs="Times New Roman"/>
                <w:bCs/>
                <w:sz w:val="24"/>
                <w:szCs w:val="24"/>
              </w:rPr>
              <w:t>св</w:t>
            </w:r>
            <w:proofErr w:type="gramStart"/>
            <w:r w:rsidRPr="009F3ADE">
              <w:rPr>
                <w:rFonts w:eastAsia="Times New Roman" w:cs="Times New Roman"/>
                <w:bCs/>
                <w:sz w:val="24"/>
                <w:szCs w:val="24"/>
              </w:rPr>
              <w:t>.к</w:t>
            </w:r>
            <w:proofErr w:type="gramEnd"/>
            <w:r w:rsidRPr="009F3ADE">
              <w:rPr>
                <w:rFonts w:eastAsia="Times New Roman" w:cs="Times New Roman"/>
                <w:bCs/>
                <w:sz w:val="24"/>
                <w:szCs w:val="24"/>
              </w:rPr>
              <w:t>офейный</w:t>
            </w:r>
            <w:proofErr w:type="spellEnd"/>
            <w:r w:rsidRPr="009F3ADE">
              <w:rPr>
                <w:rFonts w:eastAsia="Times New Roman" w:cs="Times New Roman"/>
                <w:bCs/>
                <w:sz w:val="24"/>
                <w:szCs w:val="24"/>
              </w:rPr>
              <w:t>, р-р</w:t>
            </w:r>
            <w:r>
              <w:rPr>
                <w:rFonts w:eastAsia="Times New Roman" w:cs="Times New Roman"/>
                <w:bCs/>
                <w:sz w:val="24"/>
                <w:szCs w:val="24"/>
              </w:rPr>
              <w:t xml:space="preserve"> 1,45м х 3,08м- 2шт, тюль </w:t>
            </w:r>
            <w:proofErr w:type="spellStart"/>
            <w:r w:rsidRPr="009F3ADE">
              <w:rPr>
                <w:rFonts w:eastAsia="Times New Roman" w:cs="Times New Roman"/>
                <w:bCs/>
                <w:sz w:val="24"/>
                <w:szCs w:val="24"/>
              </w:rPr>
              <w:t>цв</w:t>
            </w:r>
            <w:proofErr w:type="spellEnd"/>
            <w:r w:rsidRPr="009F3ADE">
              <w:rPr>
                <w:rFonts w:eastAsia="Times New Roman" w:cs="Times New Roman"/>
                <w:bCs/>
                <w:sz w:val="24"/>
                <w:szCs w:val="24"/>
              </w:rPr>
              <w:t xml:space="preserve">. </w:t>
            </w:r>
            <w:proofErr w:type="spellStart"/>
            <w:r w:rsidRPr="009F3ADE">
              <w:rPr>
                <w:rFonts w:eastAsia="Times New Roman" w:cs="Times New Roman"/>
                <w:bCs/>
                <w:sz w:val="24"/>
                <w:szCs w:val="24"/>
              </w:rPr>
              <w:t>Ivori</w:t>
            </w:r>
            <w:proofErr w:type="spellEnd"/>
            <w:r w:rsidRPr="009F3ADE">
              <w:rPr>
                <w:rFonts w:eastAsia="Times New Roman" w:cs="Times New Roman"/>
                <w:bCs/>
                <w:sz w:val="24"/>
                <w:szCs w:val="24"/>
              </w:rPr>
              <w:t xml:space="preserve"> р-р 3,6м х3,08</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22 427,33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22 427,33</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BC33B1">
              <w:rPr>
                <w:rFonts w:eastAsia="Times New Roman" w:cs="Times New Roman"/>
                <w:bCs/>
                <w:sz w:val="24"/>
                <w:szCs w:val="24"/>
              </w:rPr>
              <w:t>К</w:t>
            </w:r>
            <w:r>
              <w:rPr>
                <w:rFonts w:eastAsia="Times New Roman" w:cs="Times New Roman"/>
                <w:bCs/>
                <w:sz w:val="24"/>
                <w:szCs w:val="24"/>
              </w:rPr>
              <w:t>омплект штор: Портьера</w:t>
            </w:r>
            <w:r w:rsidRPr="00BC33B1">
              <w:rPr>
                <w:rFonts w:eastAsia="Times New Roman" w:cs="Times New Roman"/>
                <w:bCs/>
                <w:sz w:val="24"/>
                <w:szCs w:val="24"/>
              </w:rPr>
              <w:t xml:space="preserve">,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коричневый с вензелем, р-р 1,6м х 3,05м -2шт.</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2</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20 160,00</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40 320,00</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BC33B1">
              <w:rPr>
                <w:rFonts w:eastAsia="Times New Roman" w:cs="Times New Roman"/>
                <w:bCs/>
                <w:sz w:val="24"/>
                <w:szCs w:val="24"/>
              </w:rPr>
              <w:t>К</w:t>
            </w:r>
            <w:r>
              <w:rPr>
                <w:rFonts w:eastAsia="Times New Roman" w:cs="Times New Roman"/>
                <w:bCs/>
                <w:sz w:val="24"/>
                <w:szCs w:val="24"/>
              </w:rPr>
              <w:t>омплект штор: Портьера</w:t>
            </w:r>
            <w:r w:rsidRPr="00BC33B1">
              <w:rPr>
                <w:rFonts w:eastAsia="Times New Roman" w:cs="Times New Roman"/>
                <w:bCs/>
                <w:sz w:val="24"/>
                <w:szCs w:val="24"/>
              </w:rPr>
              <w:t xml:space="preserve">,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коричневый с вензелем, р-р 1,6м х 3,08м -2шт.</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20 160,67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20 160,67</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BC33B1">
              <w:rPr>
                <w:rFonts w:eastAsia="Times New Roman" w:cs="Times New Roman"/>
                <w:bCs/>
                <w:sz w:val="24"/>
                <w:szCs w:val="24"/>
              </w:rPr>
              <w:t>Комплект текстиля: Покрывало + 2 наволочки декор</w:t>
            </w:r>
            <w:r>
              <w:rPr>
                <w:rFonts w:eastAsia="Times New Roman" w:cs="Times New Roman"/>
                <w:bCs/>
                <w:sz w:val="24"/>
                <w:szCs w:val="24"/>
              </w:rPr>
              <w:t xml:space="preserve">ативные (60см х 38см),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xml:space="preserve">. </w:t>
            </w:r>
            <w:proofErr w:type="spellStart"/>
            <w:r w:rsidRPr="00BC33B1">
              <w:rPr>
                <w:rFonts w:eastAsia="Times New Roman" w:cs="Times New Roman"/>
                <w:bCs/>
                <w:sz w:val="24"/>
                <w:szCs w:val="24"/>
              </w:rPr>
              <w:t>св</w:t>
            </w:r>
            <w:proofErr w:type="gramStart"/>
            <w:r w:rsidRPr="00BC33B1">
              <w:rPr>
                <w:rFonts w:eastAsia="Times New Roman" w:cs="Times New Roman"/>
                <w:bCs/>
                <w:sz w:val="24"/>
                <w:szCs w:val="24"/>
              </w:rPr>
              <w:t>.к</w:t>
            </w:r>
            <w:proofErr w:type="gramEnd"/>
            <w:r w:rsidRPr="00BC33B1">
              <w:rPr>
                <w:rFonts w:eastAsia="Times New Roman" w:cs="Times New Roman"/>
                <w:bCs/>
                <w:sz w:val="24"/>
                <w:szCs w:val="24"/>
              </w:rPr>
              <w:t>офейный</w:t>
            </w:r>
            <w:proofErr w:type="spellEnd"/>
            <w:r w:rsidRPr="00BC33B1">
              <w:rPr>
                <w:rFonts w:eastAsia="Times New Roman" w:cs="Times New Roman"/>
                <w:bCs/>
                <w:sz w:val="24"/>
                <w:szCs w:val="24"/>
              </w:rPr>
              <w:t xml:space="preserve"> с декоративной тесьмой</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25 400,00</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25 400,00</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r w:rsidRPr="004B5BF6">
              <w:rPr>
                <w:rFonts w:eastAsia="Times New Roman" w:cs="Times New Roman"/>
                <w:bCs/>
                <w:sz w:val="24"/>
                <w:szCs w:val="24"/>
              </w:rPr>
              <w:t xml:space="preserve"> 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gramEnd"/>
            <w:r w:rsidRPr="004B5BF6">
              <w:rPr>
                <w:rFonts w:eastAsia="Times New Roman" w:cs="Times New Roman"/>
                <w:bCs/>
                <w:sz w:val="24"/>
                <w:szCs w:val="24"/>
              </w:rPr>
              <w:t xml:space="preserve"> р-р 2,0м х 3,03м -2 полотна на общей ленте.</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t>3</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14 445,11</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43 335,33</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r w:rsidRPr="004B5BF6">
              <w:rPr>
                <w:rFonts w:eastAsia="Times New Roman" w:cs="Times New Roman"/>
                <w:bCs/>
                <w:sz w:val="24"/>
                <w:szCs w:val="24"/>
              </w:rPr>
              <w:t xml:space="preserve">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gramEnd"/>
            <w:r w:rsidRPr="004B5BF6">
              <w:rPr>
                <w:rFonts w:eastAsia="Times New Roman" w:cs="Times New Roman"/>
                <w:bCs/>
                <w:sz w:val="24"/>
                <w:szCs w:val="24"/>
              </w:rPr>
              <w:t xml:space="preserve"> р-р 2,0м х 2,4м -2 полотна на общей </w:t>
            </w:r>
            <w:r w:rsidRPr="004B5BF6">
              <w:rPr>
                <w:rFonts w:eastAsia="Times New Roman" w:cs="Times New Roman"/>
                <w:bCs/>
                <w:sz w:val="24"/>
                <w:szCs w:val="24"/>
              </w:rPr>
              <w:lastRenderedPageBreak/>
              <w:t>ленте.</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sz w:val="24"/>
                <w:szCs w:val="24"/>
              </w:rPr>
            </w:pPr>
          </w:p>
          <w:p w:rsidR="00474A33" w:rsidRPr="00547A7A" w:rsidRDefault="00474A33" w:rsidP="00805E4D">
            <w:pPr>
              <w:jc w:val="center"/>
              <w:rPr>
                <w:sz w:val="24"/>
                <w:szCs w:val="24"/>
              </w:rPr>
            </w:pPr>
            <w:r w:rsidRPr="00547A7A">
              <w:rPr>
                <w:sz w:val="24"/>
                <w:szCs w:val="24"/>
              </w:rPr>
              <w:lastRenderedPageBreak/>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jc w:val="center"/>
              <w:rPr>
                <w:rFonts w:cs="Times New Roman"/>
                <w:sz w:val="24"/>
                <w:szCs w:val="24"/>
              </w:rPr>
            </w:pPr>
          </w:p>
          <w:p w:rsidR="00474A33" w:rsidRPr="00547A7A" w:rsidRDefault="00474A33" w:rsidP="00805E4D">
            <w:pPr>
              <w:jc w:val="center"/>
              <w:rPr>
                <w:rFonts w:cs="Times New Roman"/>
                <w:sz w:val="24"/>
                <w:szCs w:val="24"/>
              </w:rPr>
            </w:pPr>
            <w:r w:rsidRPr="00547A7A">
              <w:rPr>
                <w:rFonts w:cs="Times New Roman"/>
                <w:sz w:val="24"/>
                <w:szCs w:val="24"/>
              </w:rPr>
              <w:lastRenderedPageBreak/>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lastRenderedPageBreak/>
              <w:t>14 490,67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14 490,67</w:t>
            </w:r>
          </w:p>
        </w:tc>
      </w:tr>
      <w:tr w:rsidR="00474A33" w:rsidRPr="00CD4EF8" w:rsidTr="00474A33">
        <w:trPr>
          <w:trHeight w:val="269"/>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4B5BF6">
              <w:rPr>
                <w:rFonts w:eastAsia="Times New Roman" w:cs="Times New Roman"/>
                <w:bCs/>
                <w:sz w:val="24"/>
                <w:szCs w:val="24"/>
              </w:rPr>
              <w:lastRenderedPageBreak/>
              <w:t xml:space="preserve">Тюль Вуаль 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spellStart"/>
            <w:proofErr w:type="gramEnd"/>
            <w:r w:rsidRPr="004B5BF6">
              <w:rPr>
                <w:rFonts w:eastAsia="Times New Roman" w:cs="Times New Roman"/>
                <w:bCs/>
                <w:sz w:val="24"/>
                <w:szCs w:val="24"/>
              </w:rPr>
              <w:t>цв</w:t>
            </w:r>
            <w:proofErr w:type="spellEnd"/>
            <w:r w:rsidRPr="004B5BF6">
              <w:rPr>
                <w:rFonts w:eastAsia="Times New Roman" w:cs="Times New Roman"/>
                <w:bCs/>
                <w:sz w:val="24"/>
                <w:szCs w:val="24"/>
              </w:rPr>
              <w:t>. белый/бирюзовый р-р 2,</w:t>
            </w:r>
            <w:r>
              <w:rPr>
                <w:rFonts w:eastAsia="Times New Roman" w:cs="Times New Roman"/>
                <w:bCs/>
                <w:sz w:val="24"/>
                <w:szCs w:val="24"/>
              </w:rPr>
              <w:t>0</w:t>
            </w:r>
            <w:r w:rsidRPr="004B5BF6">
              <w:rPr>
                <w:rFonts w:eastAsia="Times New Roman" w:cs="Times New Roman"/>
                <w:bCs/>
                <w:sz w:val="24"/>
                <w:szCs w:val="24"/>
              </w:rPr>
              <w:t xml:space="preserve">м х </w:t>
            </w:r>
            <w:r>
              <w:rPr>
                <w:rFonts w:eastAsia="Times New Roman" w:cs="Times New Roman"/>
                <w:bCs/>
                <w:sz w:val="24"/>
                <w:szCs w:val="24"/>
              </w:rPr>
              <w:t>2,4м</w:t>
            </w:r>
            <w:r w:rsidRPr="004B5BF6">
              <w:rPr>
                <w:rFonts w:eastAsia="Times New Roman" w:cs="Times New Roman"/>
                <w:bCs/>
                <w:sz w:val="24"/>
                <w:szCs w:val="24"/>
              </w:rPr>
              <w:t xml:space="preserve"> -2 полотна на общей ленте.</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spacing w:after="0" w:line="240" w:lineRule="auto"/>
              <w:jc w:val="center"/>
              <w:rPr>
                <w:rFonts w:eastAsia="Times New Roman" w:cs="Times New Roman"/>
                <w:iCs/>
                <w:sz w:val="24"/>
                <w:szCs w:val="24"/>
              </w:rPr>
            </w:pPr>
          </w:p>
          <w:p w:rsidR="00474A33" w:rsidRPr="00547A7A" w:rsidRDefault="00474A33"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комплект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547A7A" w:rsidRDefault="00474A33" w:rsidP="00805E4D">
            <w:pPr>
              <w:spacing w:after="0" w:line="240" w:lineRule="auto"/>
              <w:jc w:val="center"/>
              <w:rPr>
                <w:rFonts w:eastAsia="Times New Roman" w:cs="Times New Roman"/>
                <w:iCs/>
                <w:sz w:val="24"/>
                <w:szCs w:val="24"/>
              </w:rPr>
            </w:pPr>
          </w:p>
          <w:p w:rsidR="00474A33" w:rsidRPr="00547A7A" w:rsidRDefault="00474A33"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11 572,33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11 572,33</w:t>
            </w:r>
          </w:p>
        </w:tc>
      </w:tr>
      <w:tr w:rsidR="00474A33" w:rsidRPr="00CD4EF8" w:rsidTr="00474A33">
        <w:trPr>
          <w:trHeight w:val="233"/>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rPr>
                <w:rFonts w:eastAsia="Times New Roman" w:cs="Times New Roman"/>
                <w:bCs/>
                <w:sz w:val="24"/>
                <w:szCs w:val="24"/>
              </w:rPr>
            </w:pPr>
            <w:r w:rsidRPr="00310A62">
              <w:rPr>
                <w:rFonts w:eastAsia="Times New Roman" w:cs="Times New Roman"/>
                <w:bCs/>
                <w:sz w:val="24"/>
                <w:szCs w:val="24"/>
              </w:rPr>
              <w:t xml:space="preserve">Тюль Вуаль </w:t>
            </w:r>
            <w:proofErr w:type="spellStart"/>
            <w:r w:rsidRPr="00310A62">
              <w:rPr>
                <w:rFonts w:eastAsia="Times New Roman" w:cs="Times New Roman"/>
                <w:bCs/>
                <w:sz w:val="24"/>
                <w:szCs w:val="24"/>
              </w:rPr>
              <w:t>цв</w:t>
            </w:r>
            <w:proofErr w:type="gramStart"/>
            <w:r w:rsidRPr="00310A62">
              <w:rPr>
                <w:rFonts w:eastAsia="Times New Roman" w:cs="Times New Roman"/>
                <w:bCs/>
                <w:sz w:val="24"/>
                <w:szCs w:val="24"/>
              </w:rPr>
              <w:t>.б</w:t>
            </w:r>
            <w:proofErr w:type="gramEnd"/>
            <w:r w:rsidRPr="00310A62">
              <w:rPr>
                <w:rFonts w:eastAsia="Times New Roman" w:cs="Times New Roman"/>
                <w:bCs/>
                <w:sz w:val="24"/>
                <w:szCs w:val="24"/>
              </w:rPr>
              <w:t>елый</w:t>
            </w:r>
            <w:proofErr w:type="spellEnd"/>
            <w:r w:rsidRPr="00310A62">
              <w:rPr>
                <w:rFonts w:eastAsia="Times New Roman" w:cs="Times New Roman"/>
                <w:bCs/>
                <w:sz w:val="24"/>
                <w:szCs w:val="24"/>
              </w:rPr>
              <w:t xml:space="preserve"> , р-р 4м х 3,08м</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jc w:val="center"/>
              <w:rPr>
                <w:rFonts w:eastAsia="Times New Roman" w:cs="Times New Roman"/>
                <w:iCs/>
                <w:sz w:val="24"/>
                <w:szCs w:val="24"/>
              </w:rPr>
            </w:pPr>
          </w:p>
          <w:p w:rsidR="00474A33" w:rsidRDefault="00474A33" w:rsidP="00805E4D">
            <w:pPr>
              <w:spacing w:after="0" w:line="240" w:lineRule="auto"/>
              <w:jc w:val="center"/>
              <w:rPr>
                <w:rFonts w:eastAsia="Times New Roman" w:cs="Times New Roman"/>
                <w:iCs/>
                <w:sz w:val="24"/>
                <w:szCs w:val="24"/>
              </w:rPr>
            </w:pPr>
            <w:r>
              <w:rPr>
                <w:rFonts w:eastAsia="Times New Roman" w:cs="Times New Roman"/>
                <w:iCs/>
                <w:sz w:val="24"/>
                <w:szCs w:val="24"/>
              </w:rPr>
              <w:t>шт.</w:t>
            </w:r>
          </w:p>
          <w:p w:rsidR="00474A33" w:rsidRPr="00320B87" w:rsidRDefault="00474A33" w:rsidP="00805E4D">
            <w:pPr>
              <w:spacing w:after="0" w:line="240" w:lineRule="auto"/>
              <w:jc w:val="center"/>
              <w:rPr>
                <w:rFonts w:eastAsia="Times New Roman" w:cs="Times New Roman"/>
                <w:iCs/>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Default="00474A33" w:rsidP="00805E4D">
            <w:pPr>
              <w:spacing w:after="0" w:line="240" w:lineRule="auto"/>
              <w:jc w:val="center"/>
              <w:rPr>
                <w:rFonts w:eastAsia="Times New Roman" w:cs="Times New Roman"/>
                <w:iCs/>
                <w:sz w:val="24"/>
                <w:szCs w:val="24"/>
              </w:rPr>
            </w:pPr>
          </w:p>
          <w:p w:rsidR="00474A33" w:rsidRPr="00320B87" w:rsidRDefault="00474A33" w:rsidP="00805E4D">
            <w:pPr>
              <w:spacing w:after="0" w:line="240" w:lineRule="auto"/>
              <w:jc w:val="center"/>
              <w:rPr>
                <w:rFonts w:eastAsia="Times New Roman" w:cs="Times New Roman"/>
                <w:iCs/>
                <w:sz w:val="24"/>
                <w:szCs w:val="24"/>
              </w:rPr>
            </w:pPr>
            <w:r>
              <w:rPr>
                <w:rFonts w:eastAsia="Times New Roman" w:cs="Times New Roman"/>
                <w:iCs/>
                <w:sz w:val="24"/>
                <w:szCs w:val="24"/>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8 456,67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8 456,67</w:t>
            </w:r>
          </w:p>
        </w:tc>
      </w:tr>
      <w:tr w:rsidR="00474A33" w:rsidRPr="00CD4EF8" w:rsidTr="00474A33">
        <w:trPr>
          <w:trHeight w:val="233"/>
        </w:trPr>
        <w:tc>
          <w:tcPr>
            <w:tcW w:w="2918" w:type="dxa"/>
            <w:tcBorders>
              <w:top w:val="single" w:sz="4" w:space="0" w:color="auto"/>
              <w:left w:val="single" w:sz="4" w:space="0" w:color="auto"/>
              <w:bottom w:val="single" w:sz="4" w:space="0" w:color="auto"/>
              <w:right w:val="single" w:sz="4" w:space="0" w:color="auto"/>
            </w:tcBorders>
            <w:shd w:val="clear" w:color="auto" w:fill="auto"/>
          </w:tcPr>
          <w:p w:rsidR="00474A33" w:rsidRPr="00310A62" w:rsidRDefault="00474A33"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proofErr w:type="spellStart"/>
            <w:r w:rsidRPr="00310A62">
              <w:rPr>
                <w:rFonts w:eastAsia="Times New Roman" w:cs="Times New Roman"/>
                <w:bCs/>
                <w:sz w:val="24"/>
                <w:szCs w:val="24"/>
              </w:rPr>
              <w:t>цв.Ivory</w:t>
            </w:r>
            <w:proofErr w:type="spellEnd"/>
            <w:r w:rsidRPr="00310A62">
              <w:rPr>
                <w:rFonts w:eastAsia="Times New Roman" w:cs="Times New Roman"/>
                <w:bCs/>
                <w:sz w:val="24"/>
                <w:szCs w:val="24"/>
              </w:rPr>
              <w:t xml:space="preserve"> , р-р 4м х 3,00м</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74A33" w:rsidRDefault="00474A33" w:rsidP="00805E4D">
            <w:pPr>
              <w:spacing w:after="0" w:line="240" w:lineRule="auto"/>
              <w:jc w:val="center"/>
              <w:rPr>
                <w:rFonts w:eastAsia="Times New Roman" w:cs="Times New Roman"/>
                <w:iCs/>
                <w:sz w:val="24"/>
                <w:szCs w:val="24"/>
              </w:rPr>
            </w:pPr>
          </w:p>
          <w:p w:rsidR="00474A33" w:rsidRDefault="00474A33" w:rsidP="00805E4D">
            <w:pPr>
              <w:spacing w:after="0" w:line="240" w:lineRule="auto"/>
              <w:jc w:val="center"/>
              <w:rPr>
                <w:rFonts w:eastAsia="Times New Roman" w:cs="Times New Roman"/>
                <w:iCs/>
                <w:sz w:val="24"/>
                <w:szCs w:val="24"/>
              </w:rPr>
            </w:pPr>
            <w:r>
              <w:rPr>
                <w:rFonts w:eastAsia="Times New Roman" w:cs="Times New Roman"/>
                <w:iCs/>
                <w:sz w:val="24"/>
                <w:szCs w:val="24"/>
              </w:rPr>
              <w:t>шт.</w:t>
            </w:r>
          </w:p>
          <w:p w:rsidR="00474A33" w:rsidRPr="00320B87" w:rsidRDefault="00474A33" w:rsidP="00805E4D">
            <w:pPr>
              <w:spacing w:after="0" w:line="240" w:lineRule="auto"/>
              <w:jc w:val="center"/>
              <w:rPr>
                <w:rFonts w:eastAsia="Times New Roman" w:cs="Times New Roman"/>
                <w:iCs/>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Default="00474A33" w:rsidP="00805E4D">
            <w:pPr>
              <w:spacing w:after="0" w:line="240" w:lineRule="auto"/>
              <w:jc w:val="center"/>
              <w:rPr>
                <w:rFonts w:eastAsia="Times New Roman" w:cs="Times New Roman"/>
                <w:iCs/>
                <w:sz w:val="24"/>
                <w:szCs w:val="24"/>
              </w:rPr>
            </w:pPr>
          </w:p>
          <w:p w:rsidR="00474A33" w:rsidRPr="00320B87" w:rsidRDefault="00474A33" w:rsidP="00805E4D">
            <w:pPr>
              <w:spacing w:after="0" w:line="240" w:lineRule="auto"/>
              <w:jc w:val="center"/>
              <w:rPr>
                <w:rFonts w:eastAsia="Times New Roman" w:cs="Times New Roman"/>
                <w:iCs/>
                <w:sz w:val="24"/>
                <w:szCs w:val="24"/>
              </w:rPr>
            </w:pPr>
            <w:r>
              <w:rPr>
                <w:rFonts w:eastAsia="Times New Roman" w:cs="Times New Roman"/>
                <w:iCs/>
                <w:sz w:val="24"/>
                <w:szCs w:val="24"/>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11 435,33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jc w:val="center"/>
              <w:rPr>
                <w:rFonts w:cs="Times New Roman"/>
                <w:sz w:val="24"/>
                <w:szCs w:val="24"/>
              </w:rPr>
            </w:pPr>
            <w:r w:rsidRPr="00CD4EF8">
              <w:rPr>
                <w:rFonts w:cs="Times New Roman"/>
                <w:sz w:val="24"/>
                <w:szCs w:val="24"/>
              </w:rPr>
              <w:t>11 435,33</w:t>
            </w:r>
          </w:p>
        </w:tc>
      </w:tr>
      <w:tr w:rsidR="00474A33" w:rsidRPr="00CD4EF8" w:rsidTr="00474A33">
        <w:trPr>
          <w:trHeight w:val="141"/>
        </w:trPr>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474A33" w:rsidRDefault="00474A33" w:rsidP="00805E4D">
            <w:pPr>
              <w:spacing w:after="0" w:line="240" w:lineRule="auto"/>
              <w:rPr>
                <w:rFonts w:eastAsia="Times New Roman" w:cs="Times New Roman"/>
                <w:b/>
                <w:bCs/>
                <w:i/>
                <w:sz w:val="24"/>
                <w:szCs w:val="24"/>
              </w:rPr>
            </w:pPr>
          </w:p>
          <w:p w:rsidR="00474A33" w:rsidRPr="00320B87" w:rsidRDefault="00474A33" w:rsidP="00805E4D">
            <w:pPr>
              <w:spacing w:after="0" w:line="240" w:lineRule="auto"/>
              <w:rPr>
                <w:rFonts w:eastAsia="Times New Roman" w:cs="Times New Roman"/>
                <w:b/>
                <w:bCs/>
                <w:i/>
                <w:sz w:val="24"/>
                <w:szCs w:val="24"/>
              </w:rPr>
            </w:pPr>
            <w:r w:rsidRPr="00320B87">
              <w:rPr>
                <w:rFonts w:eastAsia="Times New Roman" w:cs="Times New Roman"/>
                <w:b/>
                <w:bCs/>
                <w:i/>
                <w:sz w:val="24"/>
                <w:szCs w:val="24"/>
              </w:rPr>
              <w:t xml:space="preserve">ИТОГО </w:t>
            </w:r>
          </w:p>
          <w:p w:rsidR="00474A33" w:rsidRPr="00320B87" w:rsidRDefault="00474A33" w:rsidP="00805E4D">
            <w:pPr>
              <w:spacing w:after="0" w:line="240" w:lineRule="auto"/>
              <w:rPr>
                <w:rFonts w:eastAsia="Times New Roman" w:cs="Times New Roman"/>
                <w:b/>
                <w:bCs/>
                <w:i/>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474A33" w:rsidRPr="00320B87" w:rsidRDefault="00474A33" w:rsidP="00805E4D">
            <w:pPr>
              <w:spacing w:after="0" w:line="240" w:lineRule="auto"/>
              <w:jc w:val="center"/>
              <w:rPr>
                <w:rFonts w:eastAsia="Times New Roman" w:cs="Times New Roman"/>
                <w:i/>
                <w:sz w:val="24"/>
                <w:szCs w:val="24"/>
              </w:rPr>
            </w:pP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spacing w:after="0" w:line="240" w:lineRule="auto"/>
              <w:jc w:val="center"/>
              <w:rPr>
                <w:rFonts w:eastAsia="Times New Roman" w:cs="Times New Roman"/>
                <w:i/>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474A33" w:rsidRPr="00CD4EF8" w:rsidRDefault="00474A33" w:rsidP="00805E4D">
            <w:pPr>
              <w:spacing w:after="0" w:line="240" w:lineRule="auto"/>
              <w:jc w:val="center"/>
              <w:rPr>
                <w:rFonts w:eastAsia="Times New Roman" w:cs="Times New Roman"/>
                <w:b/>
                <w:i/>
                <w:iCs/>
                <w:sz w:val="24"/>
                <w:szCs w:val="24"/>
              </w:rPr>
            </w:pPr>
          </w:p>
          <w:p w:rsidR="00474A33" w:rsidRPr="00CD4EF8" w:rsidRDefault="00474A33" w:rsidP="00805E4D">
            <w:pPr>
              <w:jc w:val="center"/>
              <w:rPr>
                <w:rFonts w:cs="Times New Roman"/>
                <w:b/>
                <w:sz w:val="24"/>
                <w:szCs w:val="24"/>
              </w:rPr>
            </w:pPr>
            <w:r w:rsidRPr="00CD4EF8">
              <w:rPr>
                <w:rFonts w:cs="Times New Roman"/>
                <w:b/>
                <w:sz w:val="24"/>
                <w:szCs w:val="24"/>
              </w:rPr>
              <w:t>317 853,33</w:t>
            </w:r>
          </w:p>
        </w:tc>
      </w:tr>
      <w:tr w:rsidR="00474A33" w:rsidRPr="00320B87" w:rsidTr="00474A33">
        <w:trPr>
          <w:trHeight w:val="141"/>
        </w:trPr>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rPr>
                <w:rFonts w:eastAsia="Times New Roman" w:cs="Times New Roman"/>
                <w:b/>
                <w:bCs/>
                <w:i/>
                <w:sz w:val="24"/>
                <w:szCs w:val="24"/>
              </w:rPr>
            </w:pPr>
          </w:p>
          <w:p w:rsidR="00474A33" w:rsidRPr="00320B87" w:rsidRDefault="00474A33" w:rsidP="00805E4D">
            <w:pPr>
              <w:spacing w:after="0" w:line="240" w:lineRule="auto"/>
              <w:rPr>
                <w:rFonts w:eastAsia="Times New Roman" w:cs="Times New Roman"/>
                <w:b/>
                <w:bCs/>
                <w:i/>
                <w:sz w:val="24"/>
                <w:szCs w:val="24"/>
              </w:rPr>
            </w:pPr>
            <w:r w:rsidRPr="00320B87">
              <w:rPr>
                <w:rFonts w:eastAsia="Times New Roman" w:cs="Times New Roman"/>
                <w:b/>
                <w:bCs/>
                <w:i/>
                <w:sz w:val="24"/>
                <w:szCs w:val="24"/>
              </w:rPr>
              <w:t>Порядок формирования начальной (максимальной) цены</w:t>
            </w:r>
          </w:p>
        </w:tc>
        <w:tc>
          <w:tcPr>
            <w:tcW w:w="7364" w:type="dxa"/>
            <w:gridSpan w:val="4"/>
            <w:tcBorders>
              <w:top w:val="single" w:sz="4" w:space="0" w:color="auto"/>
              <w:left w:val="single" w:sz="4" w:space="0" w:color="auto"/>
              <w:bottom w:val="single" w:sz="4" w:space="0" w:color="auto"/>
              <w:right w:val="single" w:sz="4" w:space="0" w:color="auto"/>
            </w:tcBorders>
            <w:shd w:val="clear" w:color="auto" w:fill="auto"/>
            <w:hideMark/>
          </w:tcPr>
          <w:p w:rsidR="00474A33" w:rsidRPr="00320B87" w:rsidRDefault="00474A33" w:rsidP="00805E4D">
            <w:pPr>
              <w:spacing w:after="0" w:line="240" w:lineRule="auto"/>
              <w:rPr>
                <w:rFonts w:eastAsia="Times New Roman" w:cs="Times New Roman"/>
                <w:i/>
                <w:iCs/>
                <w:sz w:val="24"/>
                <w:szCs w:val="24"/>
              </w:rPr>
            </w:pPr>
          </w:p>
          <w:p w:rsidR="00474A33" w:rsidRPr="00320B87" w:rsidRDefault="00474A33" w:rsidP="00805E4D">
            <w:pPr>
              <w:spacing w:after="0" w:line="240" w:lineRule="auto"/>
              <w:rPr>
                <w:rFonts w:eastAsia="Times New Roman" w:cs="Times New Roman"/>
                <w:i/>
                <w:iCs/>
                <w:sz w:val="24"/>
                <w:szCs w:val="24"/>
              </w:rPr>
            </w:pPr>
            <w:r w:rsidRPr="00320B87">
              <w:rPr>
                <w:rFonts w:eastAsia="Times New Roman" w:cs="Times New Roman"/>
                <w:i/>
                <w:iCs/>
                <w:sz w:val="24"/>
                <w:szCs w:val="24"/>
              </w:rPr>
              <w:t>Начальная   (максимальная)   цена   договора   включает компенсацию всех издержек Исполнителя, в том числе накладные и плановые расходы, налоги и пошлины, и иные обязательные платежи</w:t>
            </w:r>
            <w:r w:rsidR="00D40B66">
              <w:rPr>
                <w:rFonts w:eastAsia="Times New Roman" w:cs="Times New Roman"/>
                <w:i/>
                <w:iCs/>
                <w:sz w:val="24"/>
                <w:szCs w:val="24"/>
              </w:rPr>
              <w:t>, стоимость указанных в техническом задании  работ и услуг</w:t>
            </w:r>
            <w:r w:rsidRPr="00320B87">
              <w:rPr>
                <w:rFonts w:eastAsia="Times New Roman" w:cs="Times New Roman"/>
                <w:i/>
                <w:iCs/>
                <w:sz w:val="24"/>
                <w:szCs w:val="24"/>
              </w:rPr>
              <w:t>.</w:t>
            </w:r>
          </w:p>
          <w:p w:rsidR="00474A33" w:rsidRPr="00320B87" w:rsidRDefault="00474A33" w:rsidP="00805E4D">
            <w:pPr>
              <w:spacing w:after="0" w:line="240" w:lineRule="auto"/>
              <w:rPr>
                <w:rFonts w:eastAsia="Times New Roman" w:cs="Times New Roman"/>
                <w:i/>
                <w:sz w:val="24"/>
                <w:szCs w:val="24"/>
              </w:rPr>
            </w:pPr>
          </w:p>
        </w:tc>
      </w:tr>
    </w:tbl>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0633FD" w:rsidRPr="00320B87" w:rsidRDefault="000633FD" w:rsidP="000633FD">
      <w:pPr>
        <w:pStyle w:val="21"/>
        <w:shd w:val="clear" w:color="auto" w:fill="auto"/>
        <w:tabs>
          <w:tab w:val="left" w:pos="735"/>
        </w:tabs>
        <w:ind w:firstLine="0"/>
        <w:jc w:val="left"/>
        <w:rPr>
          <w:rFonts w:eastAsiaTheme="minorHAnsi"/>
          <w:sz w:val="24"/>
          <w:szCs w:val="24"/>
        </w:rPr>
      </w:pPr>
      <w:r w:rsidRPr="00320B87">
        <w:rPr>
          <w:rFonts w:eastAsiaTheme="minorHAnsi"/>
          <w:sz w:val="24"/>
          <w:szCs w:val="24"/>
        </w:rPr>
        <w:t>_______________________________________________________</w:t>
      </w:r>
      <w:r>
        <w:rPr>
          <w:rFonts w:eastAsiaTheme="minorHAnsi"/>
          <w:sz w:val="24"/>
          <w:szCs w:val="24"/>
        </w:rPr>
        <w:t>_________________________</w:t>
      </w:r>
    </w:p>
    <w:p w:rsidR="000633FD" w:rsidRPr="00320B87"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0633FD" w:rsidRPr="00320B87" w:rsidRDefault="000633FD" w:rsidP="000633FD">
      <w:pPr>
        <w:autoSpaceDE w:val="0"/>
        <w:autoSpaceDN w:val="0"/>
        <w:spacing w:after="0" w:line="240" w:lineRule="auto"/>
        <w:rPr>
          <w:rFonts w:eastAsia="Times New Roman" w:cs="Times New Roman"/>
          <w:b/>
          <w:bCs/>
          <w:sz w:val="24"/>
          <w:szCs w:val="24"/>
        </w:rPr>
      </w:pPr>
      <w:r w:rsidRPr="00320B87">
        <w:rPr>
          <w:rFonts w:eastAsia="Times New Roman" w:cs="Times New Roman"/>
          <w:b/>
          <w:bCs/>
          <w:sz w:val="24"/>
          <w:szCs w:val="24"/>
        </w:rPr>
        <w:t xml:space="preserve">        2. Требования к </w:t>
      </w:r>
      <w:r w:rsidR="00D40B66">
        <w:rPr>
          <w:rFonts w:eastAsia="Times New Roman" w:cs="Times New Roman"/>
          <w:b/>
          <w:bCs/>
          <w:sz w:val="24"/>
          <w:szCs w:val="24"/>
        </w:rPr>
        <w:t xml:space="preserve">товарам, работам, </w:t>
      </w:r>
      <w:r w:rsidRPr="00320B87">
        <w:rPr>
          <w:rFonts w:eastAsia="Times New Roman" w:cs="Times New Roman"/>
          <w:b/>
          <w:bCs/>
          <w:sz w:val="24"/>
          <w:szCs w:val="24"/>
        </w:rPr>
        <w:t>услугам:</w:t>
      </w:r>
    </w:p>
    <w:p w:rsidR="000633FD" w:rsidRPr="00320B87"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tbl>
      <w:tblPr>
        <w:tblStyle w:val="af"/>
        <w:tblW w:w="10238" w:type="dxa"/>
        <w:tblLook w:val="04A0" w:firstRow="1" w:lastRow="0" w:firstColumn="1" w:lastColumn="0" w:noHBand="0" w:noVBand="1"/>
      </w:tblPr>
      <w:tblGrid>
        <w:gridCol w:w="548"/>
        <w:gridCol w:w="2082"/>
        <w:gridCol w:w="7608"/>
      </w:tblGrid>
      <w:tr w:rsidR="000633FD" w:rsidRPr="00511194" w:rsidTr="000633FD">
        <w:trPr>
          <w:trHeight w:val="810"/>
        </w:trPr>
        <w:tc>
          <w:tcPr>
            <w:tcW w:w="548" w:type="dxa"/>
            <w:vAlign w:val="center"/>
          </w:tcPr>
          <w:p w:rsidR="000633FD" w:rsidRPr="00511194" w:rsidRDefault="000633FD" w:rsidP="00805E4D">
            <w:pPr>
              <w:jc w:val="center"/>
              <w:rPr>
                <w:rFonts w:cs="Times New Roman"/>
                <w:sz w:val="24"/>
                <w:szCs w:val="24"/>
              </w:rPr>
            </w:pPr>
            <w:r w:rsidRPr="00511194">
              <w:rPr>
                <w:rFonts w:cs="Times New Roman"/>
                <w:sz w:val="24"/>
                <w:szCs w:val="24"/>
              </w:rPr>
              <w:t xml:space="preserve">№ </w:t>
            </w:r>
            <w:proofErr w:type="gramStart"/>
            <w:r w:rsidRPr="00511194">
              <w:rPr>
                <w:rFonts w:cs="Times New Roman"/>
                <w:sz w:val="24"/>
                <w:szCs w:val="24"/>
              </w:rPr>
              <w:t>п</w:t>
            </w:r>
            <w:proofErr w:type="gramEnd"/>
            <w:r w:rsidRPr="00511194">
              <w:rPr>
                <w:rFonts w:cs="Times New Roman"/>
                <w:sz w:val="24"/>
                <w:szCs w:val="24"/>
              </w:rPr>
              <w:t>/п</w:t>
            </w:r>
          </w:p>
        </w:tc>
        <w:tc>
          <w:tcPr>
            <w:tcW w:w="2082" w:type="dxa"/>
          </w:tcPr>
          <w:p w:rsidR="000633FD" w:rsidRPr="00511194" w:rsidRDefault="000633FD" w:rsidP="00805E4D">
            <w:pPr>
              <w:jc w:val="center"/>
              <w:rPr>
                <w:rFonts w:cs="Times New Roman"/>
                <w:sz w:val="24"/>
                <w:szCs w:val="24"/>
              </w:rPr>
            </w:pPr>
            <w:r w:rsidRPr="00511194">
              <w:rPr>
                <w:rFonts w:cs="Times New Roman"/>
                <w:sz w:val="24"/>
                <w:szCs w:val="24"/>
              </w:rPr>
              <w:t>Место нахождения</w:t>
            </w:r>
          </w:p>
        </w:tc>
        <w:tc>
          <w:tcPr>
            <w:tcW w:w="7608" w:type="dxa"/>
            <w:vAlign w:val="center"/>
          </w:tcPr>
          <w:p w:rsidR="000633FD" w:rsidRPr="00511194" w:rsidRDefault="000633FD" w:rsidP="00805E4D">
            <w:pPr>
              <w:jc w:val="center"/>
              <w:rPr>
                <w:rFonts w:cs="Times New Roman"/>
                <w:sz w:val="24"/>
                <w:szCs w:val="24"/>
              </w:rPr>
            </w:pPr>
            <w:r w:rsidRPr="00511194">
              <w:rPr>
                <w:rFonts w:cs="Times New Roman"/>
                <w:sz w:val="24"/>
                <w:szCs w:val="24"/>
              </w:rPr>
              <w:t>Наименование</w:t>
            </w:r>
            <w:r w:rsidR="00D40B66">
              <w:rPr>
                <w:rFonts w:cs="Times New Roman"/>
                <w:sz w:val="24"/>
                <w:szCs w:val="24"/>
              </w:rPr>
              <w:t xml:space="preserve"> товара,</w:t>
            </w:r>
            <w:r w:rsidRPr="00511194">
              <w:rPr>
                <w:rFonts w:cs="Times New Roman"/>
                <w:sz w:val="24"/>
                <w:szCs w:val="24"/>
              </w:rPr>
              <w:t xml:space="preserve"> работ</w:t>
            </w:r>
            <w:r w:rsidR="00D40B66">
              <w:rPr>
                <w:rFonts w:cs="Times New Roman"/>
                <w:sz w:val="24"/>
                <w:szCs w:val="24"/>
              </w:rPr>
              <w:t>ы</w:t>
            </w:r>
            <w:r w:rsidRPr="00511194">
              <w:rPr>
                <w:rFonts w:cs="Times New Roman"/>
                <w:sz w:val="24"/>
                <w:szCs w:val="24"/>
              </w:rPr>
              <w:t>, услуг</w:t>
            </w:r>
            <w:r w:rsidR="00D40B66">
              <w:rPr>
                <w:rFonts w:cs="Times New Roman"/>
                <w:sz w:val="24"/>
                <w:szCs w:val="24"/>
              </w:rPr>
              <w:t>и</w:t>
            </w:r>
            <w:r w:rsidRPr="00511194">
              <w:rPr>
                <w:rFonts w:cs="Times New Roman"/>
                <w:sz w:val="24"/>
                <w:szCs w:val="24"/>
              </w:rPr>
              <w:t>.</w:t>
            </w: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r w:rsidRPr="00511194">
              <w:rPr>
                <w:rFonts w:cs="Times New Roman"/>
                <w:sz w:val="24"/>
                <w:szCs w:val="24"/>
              </w:rPr>
              <w:t>1</w:t>
            </w:r>
          </w:p>
        </w:tc>
        <w:tc>
          <w:tcPr>
            <w:tcW w:w="2082" w:type="dxa"/>
            <w:vAlign w:val="center"/>
          </w:tcPr>
          <w:p w:rsidR="000633FD" w:rsidRPr="00511194" w:rsidRDefault="000633FD" w:rsidP="00313721">
            <w:pPr>
              <w:spacing w:after="0"/>
              <w:jc w:val="center"/>
              <w:rPr>
                <w:rFonts w:cs="Times New Roman"/>
                <w:sz w:val="24"/>
                <w:szCs w:val="24"/>
                <w:lang w:val="en-US"/>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Гостиная</w:t>
            </w:r>
          </w:p>
        </w:tc>
        <w:tc>
          <w:tcPr>
            <w:tcW w:w="7608" w:type="dxa"/>
          </w:tcPr>
          <w:p w:rsidR="000633FD" w:rsidRPr="00511194" w:rsidRDefault="000633FD" w:rsidP="00313721">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0633FD" w:rsidRPr="00511194" w:rsidRDefault="000633FD" w:rsidP="00313721">
            <w:pPr>
              <w:spacing w:after="0"/>
              <w:rPr>
                <w:rFonts w:cs="Times New Roman"/>
                <w:b/>
                <w:sz w:val="24"/>
                <w:szCs w:val="24"/>
              </w:rPr>
            </w:pPr>
            <w:r w:rsidRPr="00511194">
              <w:rPr>
                <w:rFonts w:cs="Times New Roman"/>
                <w:b/>
                <w:sz w:val="24"/>
                <w:szCs w:val="24"/>
              </w:rPr>
              <w:t>Портьеры на подхватах</w:t>
            </w:r>
            <w:proofErr w:type="gramStart"/>
            <w:r w:rsidRPr="00511194">
              <w:rPr>
                <w:rFonts w:cs="Times New Roman"/>
                <w:b/>
                <w:sz w:val="24"/>
                <w:szCs w:val="24"/>
              </w:rPr>
              <w:t xml:space="preserve"> .</w:t>
            </w:r>
            <w:proofErr w:type="gramEnd"/>
          </w:p>
          <w:p w:rsidR="000633FD" w:rsidRPr="00511194" w:rsidRDefault="000633FD" w:rsidP="00313721">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1,4м -1,45м, высота 3,05м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 портьерная однотонная  (100% полиэстер, плотность не менее 330г/м), (цвет </w:t>
            </w:r>
            <w:proofErr w:type="gramStart"/>
            <w:r w:rsidRPr="00511194">
              <w:rPr>
                <w:rFonts w:cs="Times New Roman"/>
                <w:sz w:val="24"/>
                <w:szCs w:val="24"/>
              </w:rPr>
              <w:t>–б</w:t>
            </w:r>
            <w:proofErr w:type="gramEnd"/>
            <w:r w:rsidRPr="00511194">
              <w:rPr>
                <w:rFonts w:cs="Times New Roman"/>
                <w:sz w:val="24"/>
                <w:szCs w:val="24"/>
              </w:rPr>
              <w:t xml:space="preserve">еж, </w:t>
            </w:r>
            <w:proofErr w:type="spellStart"/>
            <w:r w:rsidRPr="00511194">
              <w:rPr>
                <w:rFonts w:cs="Times New Roman"/>
                <w:sz w:val="24"/>
                <w:szCs w:val="24"/>
              </w:rPr>
              <w:t>т.беж</w:t>
            </w:r>
            <w:proofErr w:type="spellEnd"/>
            <w:r w:rsidRPr="00511194">
              <w:rPr>
                <w:rFonts w:cs="Times New Roman"/>
                <w:sz w:val="24"/>
                <w:szCs w:val="24"/>
              </w:rPr>
              <w:t xml:space="preserve">, кофейный, </w:t>
            </w:r>
            <w:proofErr w:type="spellStart"/>
            <w:r w:rsidRPr="00511194">
              <w:rPr>
                <w:rFonts w:cs="Times New Roman"/>
                <w:sz w:val="24"/>
                <w:szCs w:val="24"/>
              </w:rPr>
              <w:t>св.кофейный</w:t>
            </w:r>
            <w:proofErr w:type="spellEnd"/>
            <w:r w:rsidRPr="00511194">
              <w:rPr>
                <w:rFonts w:cs="Times New Roman"/>
                <w:sz w:val="24"/>
                <w:szCs w:val="24"/>
              </w:rPr>
              <w:t xml:space="preserve"> -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портьер – 4шт</w:t>
            </w:r>
          </w:p>
          <w:p w:rsidR="000633FD" w:rsidRPr="00511194" w:rsidRDefault="000633FD" w:rsidP="00313721">
            <w:pPr>
              <w:spacing w:after="0"/>
              <w:rPr>
                <w:rFonts w:cs="Times New Roman"/>
                <w:sz w:val="24"/>
                <w:szCs w:val="24"/>
              </w:rPr>
            </w:pPr>
            <w:r w:rsidRPr="00511194">
              <w:rPr>
                <w:rFonts w:cs="Times New Roman"/>
                <w:sz w:val="24"/>
                <w:szCs w:val="24"/>
              </w:rPr>
              <w:t>Верх портьеры обработан шторной лентой шириной не менее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 </w:t>
            </w:r>
          </w:p>
          <w:p w:rsidR="000633FD" w:rsidRPr="00511194" w:rsidRDefault="000633FD" w:rsidP="00313721">
            <w:pPr>
              <w:spacing w:after="0"/>
              <w:rPr>
                <w:rFonts w:cs="Times New Roman"/>
                <w:sz w:val="24"/>
                <w:szCs w:val="24"/>
              </w:rPr>
            </w:pPr>
            <w:r w:rsidRPr="00511194">
              <w:rPr>
                <w:rFonts w:cs="Times New Roman"/>
                <w:sz w:val="24"/>
                <w:szCs w:val="24"/>
              </w:rPr>
              <w:t>Ширина подхвата 12см, длина  0,8м  в количестве 4-х штук.</w:t>
            </w:r>
          </w:p>
          <w:p w:rsidR="000633FD" w:rsidRPr="00511194" w:rsidRDefault="000633FD" w:rsidP="00313721">
            <w:pPr>
              <w:spacing w:after="0"/>
              <w:rPr>
                <w:rFonts w:cs="Times New Roman"/>
                <w:b/>
                <w:sz w:val="24"/>
                <w:szCs w:val="24"/>
              </w:rPr>
            </w:pPr>
            <w:r w:rsidRPr="00511194">
              <w:rPr>
                <w:rFonts w:cs="Times New Roman"/>
                <w:b/>
                <w:sz w:val="24"/>
                <w:szCs w:val="24"/>
              </w:rPr>
              <w:t>Тюль.</w:t>
            </w:r>
          </w:p>
          <w:p w:rsidR="000633FD" w:rsidRPr="00511194" w:rsidRDefault="000633FD" w:rsidP="00313721">
            <w:pPr>
              <w:spacing w:after="0"/>
              <w:rPr>
                <w:rFonts w:cs="Times New Roman"/>
                <w:sz w:val="24"/>
                <w:szCs w:val="24"/>
              </w:rPr>
            </w:pPr>
            <w:r w:rsidRPr="00511194">
              <w:rPr>
                <w:rFonts w:cs="Times New Roman"/>
                <w:sz w:val="24"/>
                <w:szCs w:val="24"/>
              </w:rPr>
              <w:t>Размер готового изделия: ширина 3,8м, высота 3,05м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-2шт.</w:t>
            </w:r>
          </w:p>
          <w:p w:rsidR="000633FD" w:rsidRPr="00511194" w:rsidRDefault="000633FD" w:rsidP="00313721">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0633FD" w:rsidRPr="00511194" w:rsidRDefault="000633FD" w:rsidP="00313721">
            <w:pPr>
              <w:spacing w:after="0"/>
              <w:rPr>
                <w:rFonts w:cs="Times New Roman"/>
                <w:sz w:val="24"/>
                <w:szCs w:val="24"/>
                <w:u w:val="single"/>
              </w:rPr>
            </w:pPr>
            <w:r w:rsidRPr="00511194">
              <w:rPr>
                <w:rFonts w:cs="Times New Roman"/>
                <w:sz w:val="24"/>
                <w:szCs w:val="24"/>
                <w:u w:val="single"/>
              </w:rPr>
              <w:lastRenderedPageBreak/>
              <w:t>Карниз-1компл.</w:t>
            </w:r>
          </w:p>
          <w:p w:rsidR="000633FD" w:rsidRPr="00511194" w:rsidRDefault="000633FD" w:rsidP="00313721">
            <w:pPr>
              <w:spacing w:after="0"/>
              <w:rPr>
                <w:rFonts w:cs="Times New Roman"/>
                <w:sz w:val="24"/>
                <w:szCs w:val="24"/>
              </w:rPr>
            </w:pPr>
            <w:r w:rsidRPr="00511194">
              <w:rPr>
                <w:rFonts w:cs="Times New Roman"/>
                <w:sz w:val="24"/>
                <w:szCs w:val="24"/>
              </w:rPr>
              <w:t>Карниз для комплекта штор состоит из 2 линий, длина не менее 380см.</w:t>
            </w:r>
          </w:p>
          <w:p w:rsidR="000633FD" w:rsidRPr="00511194" w:rsidRDefault="000633FD" w:rsidP="00313721">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0633FD" w:rsidRPr="00511194" w:rsidRDefault="000633FD" w:rsidP="00313721">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0633FD" w:rsidRPr="00511194" w:rsidRDefault="000633FD" w:rsidP="00313721">
            <w:pPr>
              <w:spacing w:after="0"/>
              <w:rPr>
                <w:rFonts w:cs="Times New Roman"/>
                <w:sz w:val="24"/>
                <w:szCs w:val="24"/>
              </w:rPr>
            </w:pPr>
            <w:r w:rsidRPr="00511194">
              <w:rPr>
                <w:rFonts w:cs="Times New Roman"/>
                <w:sz w:val="24"/>
                <w:szCs w:val="24"/>
              </w:rPr>
              <w:t xml:space="preserve">Карниз состоит из металлических  труб </w:t>
            </w:r>
            <w:r w:rsidRPr="00511194">
              <w:rPr>
                <w:rFonts w:cs="Times New Roman"/>
                <w:sz w:val="24"/>
                <w:szCs w:val="24"/>
                <w:lang w:val="en-US"/>
              </w:rPr>
              <w:t>D</w:t>
            </w:r>
            <w:r w:rsidRPr="00511194">
              <w:rPr>
                <w:rFonts w:cs="Times New Roman"/>
                <w:sz w:val="24"/>
                <w:szCs w:val="24"/>
              </w:rPr>
              <w:t>20/16,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 xml:space="preserve">не менее 1шт на 10 см), наконечники по согласованию с заказчиком. </w:t>
            </w: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vAlign w:val="center"/>
          </w:tcPr>
          <w:p w:rsidR="000633FD" w:rsidRPr="00511194" w:rsidRDefault="000633FD" w:rsidP="00313721">
            <w:pPr>
              <w:spacing w:after="0"/>
              <w:jc w:val="center"/>
              <w:rPr>
                <w:rFonts w:cs="Times New Roman"/>
                <w:sz w:val="24"/>
                <w:szCs w:val="24"/>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Спальня</w:t>
            </w:r>
          </w:p>
        </w:tc>
        <w:tc>
          <w:tcPr>
            <w:tcW w:w="7608" w:type="dxa"/>
          </w:tcPr>
          <w:p w:rsidR="000633FD" w:rsidRPr="00511194" w:rsidRDefault="000633FD" w:rsidP="00313721">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0633FD" w:rsidRPr="00511194" w:rsidRDefault="000633FD" w:rsidP="00313721">
            <w:pPr>
              <w:spacing w:after="0"/>
              <w:rPr>
                <w:rFonts w:cs="Times New Roman"/>
                <w:b/>
                <w:sz w:val="24"/>
                <w:szCs w:val="24"/>
              </w:rPr>
            </w:pPr>
            <w:r w:rsidRPr="00511194">
              <w:rPr>
                <w:rFonts w:cs="Times New Roman"/>
                <w:b/>
                <w:sz w:val="24"/>
                <w:szCs w:val="24"/>
              </w:rPr>
              <w:t>Портьеры на подхватах</w:t>
            </w:r>
            <w:proofErr w:type="gramStart"/>
            <w:r w:rsidRPr="00511194">
              <w:rPr>
                <w:rFonts w:cs="Times New Roman"/>
                <w:b/>
                <w:sz w:val="24"/>
                <w:szCs w:val="24"/>
              </w:rPr>
              <w:t xml:space="preserve"> .</w:t>
            </w:r>
            <w:proofErr w:type="gramEnd"/>
          </w:p>
          <w:p w:rsidR="000633FD" w:rsidRPr="00511194" w:rsidRDefault="000633FD" w:rsidP="00313721">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1,4м -1,45м, высота 3,08м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 портьерная однотонная  (100% полиэстер, плотность не менее 330г/м), (цвет </w:t>
            </w:r>
            <w:proofErr w:type="gramStart"/>
            <w:r w:rsidRPr="00511194">
              <w:rPr>
                <w:rFonts w:cs="Times New Roman"/>
                <w:sz w:val="24"/>
                <w:szCs w:val="24"/>
              </w:rPr>
              <w:t>–б</w:t>
            </w:r>
            <w:proofErr w:type="gramEnd"/>
            <w:r w:rsidRPr="00511194">
              <w:rPr>
                <w:rFonts w:cs="Times New Roman"/>
                <w:sz w:val="24"/>
                <w:szCs w:val="24"/>
              </w:rPr>
              <w:t xml:space="preserve">еж, </w:t>
            </w:r>
            <w:proofErr w:type="spellStart"/>
            <w:r w:rsidRPr="00511194">
              <w:rPr>
                <w:rFonts w:cs="Times New Roman"/>
                <w:sz w:val="24"/>
                <w:szCs w:val="24"/>
              </w:rPr>
              <w:t>т.беж</w:t>
            </w:r>
            <w:proofErr w:type="spellEnd"/>
            <w:r w:rsidRPr="00511194">
              <w:rPr>
                <w:rFonts w:cs="Times New Roman"/>
                <w:sz w:val="24"/>
                <w:szCs w:val="24"/>
              </w:rPr>
              <w:t xml:space="preserve">, кофейный, </w:t>
            </w:r>
            <w:proofErr w:type="spellStart"/>
            <w:r w:rsidRPr="00511194">
              <w:rPr>
                <w:rFonts w:cs="Times New Roman"/>
                <w:sz w:val="24"/>
                <w:szCs w:val="24"/>
              </w:rPr>
              <w:t>св.кофейный</w:t>
            </w:r>
            <w:proofErr w:type="spellEnd"/>
            <w:r w:rsidRPr="00511194">
              <w:rPr>
                <w:rFonts w:cs="Times New Roman"/>
                <w:sz w:val="24"/>
                <w:szCs w:val="24"/>
              </w:rPr>
              <w:t xml:space="preserve"> -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портьер – 2шт</w:t>
            </w:r>
          </w:p>
          <w:p w:rsidR="000633FD" w:rsidRPr="00511194" w:rsidRDefault="000633FD" w:rsidP="00313721">
            <w:pPr>
              <w:spacing w:after="0"/>
              <w:rPr>
                <w:rFonts w:cs="Times New Roman"/>
                <w:sz w:val="24"/>
                <w:szCs w:val="24"/>
              </w:rPr>
            </w:pPr>
            <w:r w:rsidRPr="00511194">
              <w:rPr>
                <w:rFonts w:cs="Times New Roman"/>
                <w:sz w:val="24"/>
                <w:szCs w:val="24"/>
              </w:rPr>
              <w:t xml:space="preserve">Верх портьеры обработан шторной лентой </w:t>
            </w:r>
            <w:proofErr w:type="spellStart"/>
            <w:r w:rsidRPr="00511194">
              <w:rPr>
                <w:rFonts w:cs="Times New Roman"/>
                <w:sz w:val="24"/>
                <w:szCs w:val="24"/>
                <w:lang w:val="en-US"/>
              </w:rPr>
              <w:t>ibhbyjqytvtytt</w:t>
            </w:r>
            <w:proofErr w:type="spellEnd"/>
            <w:r w:rsidRPr="00511194">
              <w:rPr>
                <w:rFonts w:cs="Times New Roman"/>
                <w:sz w:val="24"/>
                <w:szCs w:val="24"/>
              </w:rPr>
              <w:t xml:space="preserve">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 </w:t>
            </w:r>
          </w:p>
          <w:p w:rsidR="000633FD" w:rsidRPr="00511194" w:rsidRDefault="000633FD" w:rsidP="00313721">
            <w:pPr>
              <w:spacing w:after="0"/>
              <w:rPr>
                <w:rFonts w:cs="Times New Roman"/>
                <w:sz w:val="24"/>
                <w:szCs w:val="24"/>
              </w:rPr>
            </w:pPr>
            <w:r w:rsidRPr="00511194">
              <w:rPr>
                <w:rFonts w:cs="Times New Roman"/>
                <w:sz w:val="24"/>
                <w:szCs w:val="24"/>
              </w:rPr>
              <w:t>Ширина подхвата 12см, длина  0,8м  в количестве 2-х штук.</w:t>
            </w:r>
          </w:p>
          <w:p w:rsidR="000633FD" w:rsidRPr="00511194" w:rsidRDefault="000633FD" w:rsidP="00313721">
            <w:pPr>
              <w:spacing w:after="0"/>
              <w:rPr>
                <w:rFonts w:cs="Times New Roman"/>
                <w:b/>
                <w:sz w:val="24"/>
                <w:szCs w:val="24"/>
              </w:rPr>
            </w:pPr>
            <w:r w:rsidRPr="00511194">
              <w:rPr>
                <w:rFonts w:cs="Times New Roman"/>
                <w:b/>
                <w:sz w:val="24"/>
                <w:szCs w:val="24"/>
              </w:rPr>
              <w:t>Тюль.</w:t>
            </w:r>
          </w:p>
          <w:p w:rsidR="000633FD" w:rsidRPr="00511194" w:rsidRDefault="000633FD" w:rsidP="00313721">
            <w:pPr>
              <w:spacing w:after="0"/>
              <w:rPr>
                <w:rFonts w:cs="Times New Roman"/>
                <w:sz w:val="24"/>
                <w:szCs w:val="24"/>
              </w:rPr>
            </w:pPr>
            <w:r w:rsidRPr="00511194">
              <w:rPr>
                <w:rFonts w:cs="Times New Roman"/>
                <w:sz w:val="24"/>
                <w:szCs w:val="24"/>
              </w:rPr>
              <w:t>Размер готового изделия: ширина 3,6м, высота 3,08м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-1шт.</w:t>
            </w:r>
          </w:p>
          <w:p w:rsidR="000633FD" w:rsidRPr="00511194" w:rsidRDefault="000633FD" w:rsidP="00313721">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0633FD" w:rsidRPr="00511194" w:rsidRDefault="000633FD" w:rsidP="00313721">
            <w:pPr>
              <w:spacing w:after="0"/>
              <w:rPr>
                <w:rFonts w:cs="Times New Roman"/>
                <w:sz w:val="24"/>
                <w:szCs w:val="24"/>
                <w:u w:val="single"/>
              </w:rPr>
            </w:pPr>
            <w:r w:rsidRPr="00511194">
              <w:rPr>
                <w:rFonts w:cs="Times New Roman"/>
                <w:sz w:val="24"/>
                <w:szCs w:val="24"/>
                <w:u w:val="single"/>
              </w:rPr>
              <w:t>Карниз-1компл.</w:t>
            </w:r>
          </w:p>
          <w:p w:rsidR="000633FD" w:rsidRPr="00511194" w:rsidRDefault="000633FD" w:rsidP="00313721">
            <w:pPr>
              <w:spacing w:after="0"/>
              <w:rPr>
                <w:rFonts w:cs="Times New Roman"/>
                <w:sz w:val="24"/>
                <w:szCs w:val="24"/>
              </w:rPr>
            </w:pPr>
            <w:r w:rsidRPr="00511194">
              <w:rPr>
                <w:rFonts w:cs="Times New Roman"/>
                <w:sz w:val="24"/>
                <w:szCs w:val="24"/>
              </w:rPr>
              <w:t>Карниз для комплекта штор состоит из 2 линий, длина не менее 180см.</w:t>
            </w:r>
          </w:p>
          <w:p w:rsidR="000633FD" w:rsidRPr="00511194" w:rsidRDefault="000633FD" w:rsidP="00313721">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0633FD" w:rsidRPr="00511194" w:rsidRDefault="000633FD" w:rsidP="00313721">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0633FD" w:rsidRPr="00511194" w:rsidRDefault="000633FD" w:rsidP="00313721">
            <w:pPr>
              <w:spacing w:after="0"/>
              <w:rPr>
                <w:rFonts w:cs="Times New Roman"/>
                <w:sz w:val="24"/>
                <w:szCs w:val="24"/>
                <w:u w:val="single"/>
              </w:rPr>
            </w:pPr>
            <w:r w:rsidRPr="00511194">
              <w:rPr>
                <w:rFonts w:cs="Times New Roman"/>
                <w:sz w:val="24"/>
                <w:szCs w:val="24"/>
              </w:rPr>
              <w:t xml:space="preserve">Карниз состоит из металлических  труб  </w:t>
            </w:r>
            <w:r w:rsidRPr="00511194">
              <w:rPr>
                <w:rFonts w:cs="Times New Roman"/>
                <w:sz w:val="24"/>
                <w:szCs w:val="24"/>
                <w:lang w:val="en-US"/>
              </w:rPr>
              <w:t>D</w:t>
            </w:r>
            <w:r w:rsidRPr="00511194">
              <w:rPr>
                <w:rFonts w:cs="Times New Roman"/>
                <w:sz w:val="24"/>
                <w:szCs w:val="24"/>
              </w:rPr>
              <w:t>20/16,  ,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p w:rsidR="000633FD" w:rsidRPr="00511194" w:rsidRDefault="000633FD" w:rsidP="00313721">
            <w:pPr>
              <w:spacing w:after="0"/>
              <w:rPr>
                <w:rFonts w:cs="Times New Roman"/>
                <w:sz w:val="24"/>
                <w:szCs w:val="24"/>
                <w:u w:val="single"/>
              </w:rPr>
            </w:pPr>
            <w:proofErr w:type="spellStart"/>
            <w:r w:rsidRPr="00511194">
              <w:rPr>
                <w:rFonts w:cs="Times New Roman"/>
                <w:sz w:val="24"/>
                <w:szCs w:val="24"/>
                <w:u w:val="single"/>
              </w:rPr>
              <w:t>Покрывало+наволочки</w:t>
            </w:r>
            <w:proofErr w:type="spellEnd"/>
            <w:r w:rsidRPr="00511194">
              <w:rPr>
                <w:rFonts w:cs="Times New Roman"/>
                <w:sz w:val="24"/>
                <w:szCs w:val="24"/>
                <w:u w:val="single"/>
              </w:rPr>
              <w:t xml:space="preserve"> (2шт)</w:t>
            </w:r>
          </w:p>
          <w:p w:rsidR="000633FD" w:rsidRPr="00511194" w:rsidRDefault="000633FD" w:rsidP="00313721">
            <w:pPr>
              <w:spacing w:after="0"/>
              <w:rPr>
                <w:rFonts w:cs="Times New Roman"/>
                <w:sz w:val="24"/>
                <w:szCs w:val="24"/>
              </w:rPr>
            </w:pPr>
            <w:r w:rsidRPr="00511194">
              <w:rPr>
                <w:rFonts w:cs="Times New Roman"/>
                <w:sz w:val="24"/>
                <w:szCs w:val="24"/>
              </w:rPr>
              <w:t>Покрывало - Размер готового изделия не менее 236см х 220см, с отделочной декоративной тесьмой.</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 портьерная однотонная  (100% полиэстер, плотность не менее 330г/м), (цвет </w:t>
            </w:r>
            <w:proofErr w:type="gramStart"/>
            <w:r w:rsidRPr="00511194">
              <w:rPr>
                <w:rFonts w:cs="Times New Roman"/>
                <w:sz w:val="24"/>
                <w:szCs w:val="24"/>
              </w:rPr>
              <w:t>–б</w:t>
            </w:r>
            <w:proofErr w:type="gramEnd"/>
            <w:r w:rsidRPr="00511194">
              <w:rPr>
                <w:rFonts w:cs="Times New Roman"/>
                <w:sz w:val="24"/>
                <w:szCs w:val="24"/>
              </w:rPr>
              <w:t xml:space="preserve">еж, </w:t>
            </w:r>
            <w:proofErr w:type="spellStart"/>
            <w:r w:rsidRPr="00511194">
              <w:rPr>
                <w:rFonts w:cs="Times New Roman"/>
                <w:sz w:val="24"/>
                <w:szCs w:val="24"/>
              </w:rPr>
              <w:t>т.беж</w:t>
            </w:r>
            <w:proofErr w:type="spellEnd"/>
            <w:r w:rsidRPr="00511194">
              <w:rPr>
                <w:rFonts w:cs="Times New Roman"/>
                <w:sz w:val="24"/>
                <w:szCs w:val="24"/>
              </w:rPr>
              <w:t xml:space="preserve">, кофейный, </w:t>
            </w:r>
            <w:proofErr w:type="spellStart"/>
            <w:r w:rsidRPr="00511194">
              <w:rPr>
                <w:rFonts w:cs="Times New Roman"/>
                <w:sz w:val="24"/>
                <w:szCs w:val="24"/>
              </w:rPr>
              <w:t>св.кофейный</w:t>
            </w:r>
            <w:proofErr w:type="spellEnd"/>
            <w:r w:rsidRPr="00511194">
              <w:rPr>
                <w:rFonts w:cs="Times New Roman"/>
                <w:sz w:val="24"/>
                <w:szCs w:val="24"/>
              </w:rPr>
              <w:t xml:space="preserve"> -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proofErr w:type="spellStart"/>
            <w:r w:rsidRPr="00511194">
              <w:rPr>
                <w:rFonts w:cs="Times New Roman"/>
                <w:sz w:val="24"/>
                <w:szCs w:val="24"/>
              </w:rPr>
              <w:t>Подклад</w:t>
            </w:r>
            <w:proofErr w:type="spellEnd"/>
            <w:r w:rsidRPr="00511194">
              <w:rPr>
                <w:rFonts w:cs="Times New Roman"/>
                <w:sz w:val="24"/>
                <w:szCs w:val="24"/>
              </w:rPr>
              <w:t xml:space="preserve">-ткань </w:t>
            </w:r>
            <w:proofErr w:type="gramStart"/>
            <w:r w:rsidRPr="00511194">
              <w:rPr>
                <w:rFonts w:cs="Times New Roman"/>
                <w:sz w:val="24"/>
                <w:szCs w:val="24"/>
              </w:rPr>
              <w:t>специализированная</w:t>
            </w:r>
            <w:proofErr w:type="gramEnd"/>
            <w:r w:rsidRPr="00511194">
              <w:rPr>
                <w:rFonts w:cs="Times New Roman"/>
                <w:sz w:val="24"/>
                <w:szCs w:val="24"/>
              </w:rPr>
              <w:t xml:space="preserve"> , 100% </w:t>
            </w:r>
            <w:proofErr w:type="spellStart"/>
            <w:r w:rsidRPr="00511194">
              <w:rPr>
                <w:rFonts w:cs="Times New Roman"/>
                <w:sz w:val="24"/>
                <w:szCs w:val="24"/>
              </w:rPr>
              <w:t>полиэстр</w:t>
            </w:r>
            <w:proofErr w:type="spellEnd"/>
            <w:r w:rsidRPr="00511194">
              <w:rPr>
                <w:rFonts w:cs="Times New Roman"/>
                <w:sz w:val="24"/>
                <w:szCs w:val="24"/>
              </w:rPr>
              <w:t xml:space="preserve">, «под Х/Б», гармонирующая по цвету с тканью верха. </w:t>
            </w:r>
          </w:p>
          <w:p w:rsidR="000633FD" w:rsidRPr="00511194" w:rsidRDefault="000633FD" w:rsidP="00313721">
            <w:pPr>
              <w:spacing w:after="0"/>
              <w:rPr>
                <w:rFonts w:cs="Times New Roman"/>
                <w:sz w:val="24"/>
                <w:szCs w:val="24"/>
              </w:rPr>
            </w:pPr>
            <w:r w:rsidRPr="00511194">
              <w:rPr>
                <w:rFonts w:cs="Times New Roman"/>
                <w:sz w:val="24"/>
                <w:szCs w:val="24"/>
              </w:rPr>
              <w:t>Наполнитель покрывала – синтепон 100г/м.</w:t>
            </w:r>
          </w:p>
          <w:p w:rsidR="000633FD" w:rsidRPr="00511194" w:rsidRDefault="000633FD" w:rsidP="00313721">
            <w:pPr>
              <w:spacing w:after="0"/>
              <w:rPr>
                <w:rFonts w:cs="Times New Roman"/>
                <w:sz w:val="24"/>
                <w:szCs w:val="24"/>
              </w:rPr>
            </w:pPr>
            <w:r w:rsidRPr="00511194">
              <w:rPr>
                <w:rFonts w:cs="Times New Roman"/>
                <w:sz w:val="24"/>
                <w:szCs w:val="24"/>
              </w:rPr>
              <w:t>Наволочка разрезная, на молнии с декоративной тесьмой. Размер изделия  60см х 38см.</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-2шт.</w:t>
            </w:r>
          </w:p>
          <w:p w:rsidR="000633FD" w:rsidRPr="00511194" w:rsidRDefault="000633FD" w:rsidP="00313721">
            <w:pPr>
              <w:spacing w:after="0"/>
              <w:rPr>
                <w:rFonts w:cs="Times New Roman"/>
                <w:sz w:val="24"/>
                <w:szCs w:val="24"/>
              </w:rPr>
            </w:pP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tcPr>
          <w:p w:rsidR="000633FD" w:rsidRPr="00511194" w:rsidRDefault="000633FD" w:rsidP="00313721">
            <w:pPr>
              <w:spacing w:after="0"/>
              <w:rPr>
                <w:rFonts w:cs="Times New Roman"/>
                <w:sz w:val="24"/>
                <w:szCs w:val="24"/>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Гостиная </w:t>
            </w:r>
          </w:p>
          <w:p w:rsidR="000633FD" w:rsidRPr="00511194" w:rsidRDefault="000633FD" w:rsidP="00313721">
            <w:pPr>
              <w:spacing w:after="0"/>
              <w:rPr>
                <w:rFonts w:cs="Times New Roman"/>
                <w:sz w:val="24"/>
                <w:szCs w:val="24"/>
              </w:rPr>
            </w:pPr>
            <w:r w:rsidRPr="00511194">
              <w:rPr>
                <w:rFonts w:cs="Times New Roman"/>
                <w:sz w:val="24"/>
                <w:szCs w:val="24"/>
              </w:rPr>
              <w:t>(сменный комплект)</w:t>
            </w:r>
          </w:p>
        </w:tc>
        <w:tc>
          <w:tcPr>
            <w:tcW w:w="7608" w:type="dxa"/>
          </w:tcPr>
          <w:p w:rsidR="000633FD" w:rsidRPr="00511194" w:rsidRDefault="000633FD" w:rsidP="00313721">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0633FD" w:rsidRPr="00511194" w:rsidRDefault="000633FD" w:rsidP="00313721">
            <w:pPr>
              <w:spacing w:after="0"/>
              <w:rPr>
                <w:rFonts w:cs="Times New Roman"/>
                <w:b/>
                <w:sz w:val="24"/>
                <w:szCs w:val="24"/>
              </w:rPr>
            </w:pPr>
            <w:r w:rsidRPr="00511194">
              <w:rPr>
                <w:rFonts w:cs="Times New Roman"/>
                <w:b/>
                <w:sz w:val="24"/>
                <w:szCs w:val="24"/>
              </w:rPr>
              <w:t>Портьеры</w:t>
            </w:r>
            <w:proofErr w:type="gramStart"/>
            <w:r w:rsidRPr="00511194">
              <w:rPr>
                <w:rFonts w:cs="Times New Roman"/>
                <w:b/>
                <w:sz w:val="24"/>
                <w:szCs w:val="24"/>
              </w:rPr>
              <w:t xml:space="preserve"> .</w:t>
            </w:r>
            <w:proofErr w:type="gramEnd"/>
          </w:p>
          <w:p w:rsidR="000633FD" w:rsidRPr="00511194" w:rsidRDefault="000633FD" w:rsidP="00313721">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1,55м-1,6м, высота 3,05м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 портьерная атласная с жаккардовым классическим рисунком  (100% полиэстер, плотность не менее 310г/м), цвет </w:t>
            </w:r>
            <w:proofErr w:type="gramStart"/>
            <w:r w:rsidRPr="00511194">
              <w:rPr>
                <w:rFonts w:cs="Times New Roman"/>
                <w:sz w:val="24"/>
                <w:szCs w:val="24"/>
              </w:rPr>
              <w:t>–к</w:t>
            </w:r>
            <w:proofErr w:type="gramEnd"/>
            <w:r w:rsidRPr="00511194">
              <w:rPr>
                <w:rFonts w:cs="Times New Roman"/>
                <w:sz w:val="24"/>
                <w:szCs w:val="24"/>
              </w:rPr>
              <w:t>офейный -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портьер – 4шт</w:t>
            </w:r>
          </w:p>
          <w:p w:rsidR="000633FD" w:rsidRPr="00511194" w:rsidRDefault="000633FD" w:rsidP="00313721">
            <w:pPr>
              <w:spacing w:after="0"/>
              <w:rPr>
                <w:rFonts w:cs="Times New Roman"/>
                <w:sz w:val="24"/>
                <w:szCs w:val="24"/>
              </w:rPr>
            </w:pPr>
            <w:r w:rsidRPr="00511194">
              <w:rPr>
                <w:rFonts w:cs="Times New Roman"/>
                <w:sz w:val="24"/>
                <w:szCs w:val="24"/>
              </w:rPr>
              <w:t>Верх портьеры обработан шторной лентой шириной не менее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w:t>
            </w: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tcPr>
          <w:p w:rsidR="000633FD" w:rsidRPr="00511194" w:rsidRDefault="000633FD" w:rsidP="00313721">
            <w:pPr>
              <w:spacing w:after="0"/>
              <w:rPr>
                <w:rFonts w:cs="Times New Roman"/>
                <w:sz w:val="24"/>
                <w:szCs w:val="24"/>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Спальня</w:t>
            </w:r>
          </w:p>
          <w:p w:rsidR="000633FD" w:rsidRPr="00511194" w:rsidRDefault="000633FD" w:rsidP="00313721">
            <w:pPr>
              <w:spacing w:after="0"/>
              <w:rPr>
                <w:rFonts w:cs="Times New Roman"/>
                <w:sz w:val="24"/>
                <w:szCs w:val="24"/>
              </w:rPr>
            </w:pPr>
            <w:r w:rsidRPr="00511194">
              <w:rPr>
                <w:rFonts w:cs="Times New Roman"/>
                <w:sz w:val="24"/>
                <w:szCs w:val="24"/>
              </w:rPr>
              <w:t>(сменный комплект)</w:t>
            </w:r>
          </w:p>
        </w:tc>
        <w:tc>
          <w:tcPr>
            <w:tcW w:w="7608" w:type="dxa"/>
          </w:tcPr>
          <w:p w:rsidR="000633FD" w:rsidRPr="00511194" w:rsidRDefault="000633FD" w:rsidP="00313721">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0633FD" w:rsidRPr="00511194" w:rsidRDefault="000633FD" w:rsidP="00313721">
            <w:pPr>
              <w:spacing w:after="0"/>
              <w:rPr>
                <w:rFonts w:cs="Times New Roman"/>
                <w:b/>
                <w:sz w:val="24"/>
                <w:szCs w:val="24"/>
              </w:rPr>
            </w:pPr>
            <w:r>
              <w:rPr>
                <w:rFonts w:cs="Times New Roman"/>
                <w:b/>
                <w:sz w:val="24"/>
                <w:szCs w:val="24"/>
              </w:rPr>
              <w:t>Портьеры</w:t>
            </w:r>
            <w:r w:rsidRPr="00511194">
              <w:rPr>
                <w:rFonts w:cs="Times New Roman"/>
                <w:b/>
                <w:sz w:val="24"/>
                <w:szCs w:val="24"/>
              </w:rPr>
              <w:t>.</w:t>
            </w:r>
          </w:p>
          <w:p w:rsidR="000633FD" w:rsidRPr="00511194" w:rsidRDefault="000633FD" w:rsidP="00313721">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1,55м-1,6м, высота 3,08м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 портьерная атласная с жаккардовым классическим рисунком  (100% полиэстер, плотность не менее 310г/м), цвет </w:t>
            </w:r>
            <w:proofErr w:type="gramStart"/>
            <w:r w:rsidRPr="00511194">
              <w:rPr>
                <w:rFonts w:cs="Times New Roman"/>
                <w:sz w:val="24"/>
                <w:szCs w:val="24"/>
              </w:rPr>
              <w:t>–к</w:t>
            </w:r>
            <w:proofErr w:type="gramEnd"/>
            <w:r w:rsidRPr="00511194">
              <w:rPr>
                <w:rFonts w:cs="Times New Roman"/>
                <w:sz w:val="24"/>
                <w:szCs w:val="24"/>
              </w:rPr>
              <w:t>офейный -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портьер – 4шт</w:t>
            </w:r>
          </w:p>
          <w:p w:rsidR="000633FD" w:rsidRPr="00511194" w:rsidRDefault="000633FD" w:rsidP="00313721">
            <w:pPr>
              <w:spacing w:after="0"/>
              <w:rPr>
                <w:rFonts w:cs="Times New Roman"/>
                <w:sz w:val="24"/>
                <w:szCs w:val="24"/>
                <w:u w:val="single"/>
              </w:rPr>
            </w:pPr>
            <w:r w:rsidRPr="00511194">
              <w:rPr>
                <w:rFonts w:cs="Times New Roman"/>
                <w:sz w:val="24"/>
                <w:szCs w:val="24"/>
              </w:rPr>
              <w:t>Верх портьеры обработан шторной лентой шириной не менее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w:t>
            </w: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tcPr>
          <w:p w:rsidR="000633FD" w:rsidRPr="00511194" w:rsidRDefault="000633FD" w:rsidP="00313721">
            <w:pPr>
              <w:spacing w:after="0"/>
              <w:rPr>
                <w:rFonts w:cs="Times New Roman"/>
                <w:sz w:val="24"/>
                <w:szCs w:val="24"/>
              </w:rPr>
            </w:pPr>
            <w:r w:rsidRPr="00511194">
              <w:rPr>
                <w:rFonts w:cs="Times New Roman"/>
                <w:sz w:val="24"/>
                <w:szCs w:val="24"/>
              </w:rPr>
              <w:t>Холл</w:t>
            </w:r>
          </w:p>
        </w:tc>
        <w:tc>
          <w:tcPr>
            <w:tcW w:w="7608" w:type="dxa"/>
          </w:tcPr>
          <w:p w:rsidR="000633FD" w:rsidRPr="00511194" w:rsidRDefault="000633FD" w:rsidP="00313721">
            <w:pPr>
              <w:spacing w:after="0"/>
              <w:rPr>
                <w:rFonts w:cs="Times New Roman"/>
                <w:sz w:val="24"/>
                <w:szCs w:val="24"/>
                <w:u w:val="single"/>
              </w:rPr>
            </w:pPr>
            <w:r w:rsidRPr="00511194">
              <w:rPr>
                <w:rFonts w:cs="Times New Roman"/>
                <w:sz w:val="24"/>
                <w:szCs w:val="24"/>
                <w:u w:val="single"/>
              </w:rPr>
              <w:t>Комплект штор на подхватах</w:t>
            </w:r>
          </w:p>
          <w:p w:rsidR="000633FD" w:rsidRPr="00511194" w:rsidRDefault="000633FD" w:rsidP="00313721">
            <w:pPr>
              <w:spacing w:after="0"/>
              <w:rPr>
                <w:rFonts w:cs="Times New Roman"/>
                <w:sz w:val="24"/>
                <w:szCs w:val="24"/>
              </w:rPr>
            </w:pPr>
            <w:r w:rsidRPr="00511194">
              <w:rPr>
                <w:rFonts w:cs="Times New Roman"/>
                <w:sz w:val="24"/>
                <w:szCs w:val="24"/>
              </w:rPr>
              <w:t>Состав -2 полотна тюля, сшитого «</w:t>
            </w:r>
            <w:proofErr w:type="gramStart"/>
            <w:r w:rsidRPr="00511194">
              <w:rPr>
                <w:rFonts w:cs="Times New Roman"/>
                <w:sz w:val="24"/>
                <w:szCs w:val="24"/>
              </w:rPr>
              <w:t xml:space="preserve">в </w:t>
            </w:r>
            <w:proofErr w:type="spellStart"/>
            <w:r w:rsidRPr="00511194">
              <w:rPr>
                <w:rFonts w:cs="Times New Roman"/>
                <w:sz w:val="24"/>
                <w:szCs w:val="24"/>
              </w:rPr>
              <w:t>нахлест</w:t>
            </w:r>
            <w:proofErr w:type="spellEnd"/>
            <w:proofErr w:type="gramEnd"/>
            <w:r w:rsidRPr="00511194">
              <w:rPr>
                <w:rFonts w:cs="Times New Roman"/>
                <w:sz w:val="24"/>
                <w:szCs w:val="24"/>
              </w:rPr>
              <w:t xml:space="preserve">» на общей шторной ленте. Размер 2,0м х 3,03м </w:t>
            </w:r>
            <w:proofErr w:type="gramStart"/>
            <w:r w:rsidRPr="00511194">
              <w:rPr>
                <w:rFonts w:cs="Times New Roman"/>
                <w:sz w:val="24"/>
                <w:szCs w:val="24"/>
              </w:rPr>
              <w:t>–к</w:t>
            </w:r>
            <w:proofErr w:type="gramEnd"/>
            <w:r w:rsidRPr="00511194">
              <w:rPr>
                <w:rFonts w:cs="Times New Roman"/>
                <w:sz w:val="24"/>
                <w:szCs w:val="24"/>
              </w:rPr>
              <w:t>аждого из полотен.</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-3шт.</w:t>
            </w:r>
          </w:p>
          <w:p w:rsidR="000633FD" w:rsidRPr="00511194" w:rsidRDefault="000633FD" w:rsidP="00313721">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0633FD" w:rsidRPr="00511194" w:rsidRDefault="000633FD" w:rsidP="00313721">
            <w:pPr>
              <w:spacing w:after="0"/>
              <w:rPr>
                <w:rFonts w:cs="Times New Roman"/>
                <w:sz w:val="24"/>
                <w:szCs w:val="24"/>
              </w:rPr>
            </w:pPr>
            <w:r w:rsidRPr="00511194">
              <w:rPr>
                <w:rFonts w:cs="Times New Roman"/>
                <w:sz w:val="24"/>
                <w:szCs w:val="24"/>
              </w:rPr>
              <w:t>Ширина подхвата 12см, длина  0,7м  в количестве 6-х штук.</w:t>
            </w:r>
          </w:p>
          <w:p w:rsidR="000633FD" w:rsidRPr="00511194" w:rsidRDefault="000633FD" w:rsidP="00313721">
            <w:pPr>
              <w:spacing w:after="0"/>
              <w:rPr>
                <w:rFonts w:cs="Times New Roman"/>
                <w:sz w:val="24"/>
                <w:szCs w:val="24"/>
                <w:u w:val="single"/>
              </w:rPr>
            </w:pPr>
            <w:r w:rsidRPr="00511194">
              <w:rPr>
                <w:rFonts w:cs="Times New Roman"/>
                <w:sz w:val="24"/>
                <w:szCs w:val="24"/>
                <w:u w:val="single"/>
              </w:rPr>
              <w:t>Комплект штор на подхватах.</w:t>
            </w:r>
          </w:p>
          <w:p w:rsidR="000633FD" w:rsidRPr="00511194" w:rsidRDefault="000633FD" w:rsidP="00313721">
            <w:pPr>
              <w:spacing w:after="0"/>
              <w:rPr>
                <w:rFonts w:cs="Times New Roman"/>
                <w:sz w:val="24"/>
                <w:szCs w:val="24"/>
              </w:rPr>
            </w:pPr>
            <w:r w:rsidRPr="00511194">
              <w:rPr>
                <w:rFonts w:cs="Times New Roman"/>
                <w:sz w:val="24"/>
                <w:szCs w:val="24"/>
              </w:rPr>
              <w:t>Состав -2 полотна тюля, сшитого «</w:t>
            </w:r>
            <w:proofErr w:type="gramStart"/>
            <w:r w:rsidRPr="00511194">
              <w:rPr>
                <w:rFonts w:cs="Times New Roman"/>
                <w:sz w:val="24"/>
                <w:szCs w:val="24"/>
              </w:rPr>
              <w:t xml:space="preserve">в </w:t>
            </w:r>
            <w:proofErr w:type="spellStart"/>
            <w:r w:rsidRPr="00511194">
              <w:rPr>
                <w:rFonts w:cs="Times New Roman"/>
                <w:sz w:val="24"/>
                <w:szCs w:val="24"/>
              </w:rPr>
              <w:t>нахлест</w:t>
            </w:r>
            <w:proofErr w:type="spellEnd"/>
            <w:proofErr w:type="gramEnd"/>
            <w:r w:rsidRPr="00511194">
              <w:rPr>
                <w:rFonts w:cs="Times New Roman"/>
                <w:sz w:val="24"/>
                <w:szCs w:val="24"/>
              </w:rPr>
              <w:t xml:space="preserve">» на общей шторной ленте. Размер 2,0м х 2,4м </w:t>
            </w:r>
            <w:proofErr w:type="gramStart"/>
            <w:r w:rsidRPr="00511194">
              <w:rPr>
                <w:rFonts w:cs="Times New Roman"/>
                <w:sz w:val="24"/>
                <w:szCs w:val="24"/>
              </w:rPr>
              <w:t>–к</w:t>
            </w:r>
            <w:proofErr w:type="gramEnd"/>
            <w:r w:rsidRPr="00511194">
              <w:rPr>
                <w:rFonts w:cs="Times New Roman"/>
                <w:sz w:val="24"/>
                <w:szCs w:val="24"/>
              </w:rPr>
              <w:t>аждого из полотен.</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-1шт.</w:t>
            </w:r>
          </w:p>
          <w:p w:rsidR="000633FD" w:rsidRPr="00511194" w:rsidRDefault="000633FD" w:rsidP="00313721">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0633FD" w:rsidRPr="00511194" w:rsidRDefault="000633FD" w:rsidP="00313721">
            <w:pPr>
              <w:spacing w:after="0"/>
              <w:rPr>
                <w:rFonts w:cs="Times New Roman"/>
                <w:sz w:val="24"/>
                <w:szCs w:val="24"/>
              </w:rPr>
            </w:pPr>
            <w:r w:rsidRPr="00511194">
              <w:rPr>
                <w:rFonts w:cs="Times New Roman"/>
                <w:sz w:val="24"/>
                <w:szCs w:val="24"/>
              </w:rPr>
              <w:t>Ширина подхвата 12см, длина  0,7м  в количестве 2-х штук.</w:t>
            </w:r>
          </w:p>
          <w:p w:rsidR="000633FD" w:rsidRPr="00511194" w:rsidRDefault="000633FD" w:rsidP="00313721">
            <w:pPr>
              <w:spacing w:after="0"/>
              <w:rPr>
                <w:rFonts w:cs="Times New Roman"/>
                <w:sz w:val="24"/>
                <w:szCs w:val="24"/>
                <w:u w:val="single"/>
              </w:rPr>
            </w:pPr>
            <w:r w:rsidRPr="00511194">
              <w:rPr>
                <w:rFonts w:cs="Times New Roman"/>
                <w:sz w:val="24"/>
                <w:szCs w:val="24"/>
                <w:u w:val="single"/>
              </w:rPr>
              <w:t>Карниз.-4компл.</w:t>
            </w:r>
          </w:p>
          <w:p w:rsidR="000633FD" w:rsidRPr="00511194" w:rsidRDefault="000633FD" w:rsidP="00313721">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160см. </w:t>
            </w:r>
          </w:p>
          <w:p w:rsidR="000633FD" w:rsidRPr="00511194" w:rsidRDefault="000633FD" w:rsidP="00313721">
            <w:pPr>
              <w:spacing w:after="0"/>
              <w:rPr>
                <w:rFonts w:cs="Times New Roman"/>
                <w:sz w:val="24"/>
                <w:szCs w:val="24"/>
              </w:rPr>
            </w:pPr>
            <w:r w:rsidRPr="00511194">
              <w:rPr>
                <w:rFonts w:cs="Times New Roman"/>
                <w:sz w:val="24"/>
                <w:szCs w:val="24"/>
              </w:rPr>
              <w:lastRenderedPageBreak/>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0633FD" w:rsidRPr="00511194" w:rsidRDefault="000633FD" w:rsidP="00313721">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0633FD" w:rsidRPr="00511194" w:rsidRDefault="000633FD" w:rsidP="00313721">
            <w:pPr>
              <w:spacing w:after="0"/>
              <w:rPr>
                <w:rFonts w:cs="Times New Roman"/>
                <w:sz w:val="24"/>
                <w:szCs w:val="24"/>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tcPr>
          <w:p w:rsidR="000633FD" w:rsidRPr="00511194" w:rsidRDefault="000633FD" w:rsidP="00313721">
            <w:pPr>
              <w:spacing w:after="0"/>
              <w:rPr>
                <w:rFonts w:cs="Times New Roman"/>
                <w:sz w:val="24"/>
                <w:szCs w:val="24"/>
              </w:rPr>
            </w:pPr>
            <w:r w:rsidRPr="00511194">
              <w:rPr>
                <w:rFonts w:cs="Times New Roman"/>
                <w:sz w:val="24"/>
                <w:szCs w:val="24"/>
              </w:rPr>
              <w:t>Кабинет Старшей сестры</w:t>
            </w:r>
          </w:p>
        </w:tc>
        <w:tc>
          <w:tcPr>
            <w:tcW w:w="7608" w:type="dxa"/>
          </w:tcPr>
          <w:p w:rsidR="000633FD" w:rsidRPr="00511194" w:rsidRDefault="000633FD" w:rsidP="00313721">
            <w:pPr>
              <w:spacing w:after="0"/>
              <w:rPr>
                <w:rFonts w:cs="Times New Roman"/>
                <w:sz w:val="24"/>
                <w:szCs w:val="24"/>
                <w:u w:val="single"/>
              </w:rPr>
            </w:pPr>
            <w:r w:rsidRPr="00511194">
              <w:rPr>
                <w:rFonts w:cs="Times New Roman"/>
                <w:sz w:val="24"/>
                <w:szCs w:val="24"/>
                <w:u w:val="single"/>
              </w:rPr>
              <w:t>Комплект штор на подхватах.</w:t>
            </w:r>
          </w:p>
          <w:p w:rsidR="000633FD" w:rsidRPr="00511194" w:rsidRDefault="000633FD" w:rsidP="00313721">
            <w:pPr>
              <w:spacing w:after="0"/>
              <w:rPr>
                <w:rFonts w:cs="Times New Roman"/>
                <w:sz w:val="24"/>
                <w:szCs w:val="24"/>
              </w:rPr>
            </w:pPr>
            <w:r w:rsidRPr="00511194">
              <w:rPr>
                <w:rFonts w:cs="Times New Roman"/>
                <w:sz w:val="24"/>
                <w:szCs w:val="24"/>
              </w:rPr>
              <w:t>Состав -2 полотна тюля, сшитого «</w:t>
            </w:r>
            <w:proofErr w:type="gramStart"/>
            <w:r w:rsidRPr="00511194">
              <w:rPr>
                <w:rFonts w:cs="Times New Roman"/>
                <w:sz w:val="24"/>
                <w:szCs w:val="24"/>
              </w:rPr>
              <w:t xml:space="preserve">в </w:t>
            </w:r>
            <w:proofErr w:type="spellStart"/>
            <w:r w:rsidRPr="00511194">
              <w:rPr>
                <w:rFonts w:cs="Times New Roman"/>
                <w:sz w:val="24"/>
                <w:szCs w:val="24"/>
              </w:rPr>
              <w:t>нахлест</w:t>
            </w:r>
            <w:proofErr w:type="spellEnd"/>
            <w:proofErr w:type="gramEnd"/>
            <w:r w:rsidRPr="00511194">
              <w:rPr>
                <w:rFonts w:cs="Times New Roman"/>
                <w:sz w:val="24"/>
                <w:szCs w:val="24"/>
              </w:rPr>
              <w:t xml:space="preserve">» на общей шторной ленте. Размер 2,0м х 2,4м </w:t>
            </w:r>
            <w:proofErr w:type="gramStart"/>
            <w:r w:rsidRPr="00511194">
              <w:rPr>
                <w:rFonts w:cs="Times New Roman"/>
                <w:sz w:val="24"/>
                <w:szCs w:val="24"/>
              </w:rPr>
              <w:t>–к</w:t>
            </w:r>
            <w:proofErr w:type="gramEnd"/>
            <w:r w:rsidRPr="00511194">
              <w:rPr>
                <w:rFonts w:cs="Times New Roman"/>
                <w:sz w:val="24"/>
                <w:szCs w:val="24"/>
              </w:rPr>
              <w:t>аждого из полотен.</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–в</w:t>
            </w:r>
            <w:proofErr w:type="gramEnd"/>
            <w:r w:rsidRPr="00511194">
              <w:rPr>
                <w:rFonts w:cs="Times New Roman"/>
                <w:sz w:val="24"/>
                <w:szCs w:val="24"/>
              </w:rPr>
              <w:t>уаль-белый +вуаль бирюза (100% полиэстер, плотность не менее 95г/м)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-1шт.</w:t>
            </w:r>
          </w:p>
          <w:p w:rsidR="000633FD" w:rsidRPr="00511194" w:rsidRDefault="000633FD" w:rsidP="00313721">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0633FD" w:rsidRPr="00511194" w:rsidRDefault="000633FD" w:rsidP="00313721">
            <w:pPr>
              <w:spacing w:after="0"/>
              <w:rPr>
                <w:rFonts w:cs="Times New Roman"/>
                <w:sz w:val="24"/>
                <w:szCs w:val="24"/>
              </w:rPr>
            </w:pPr>
            <w:r w:rsidRPr="00511194">
              <w:rPr>
                <w:rFonts w:cs="Times New Roman"/>
                <w:sz w:val="24"/>
                <w:szCs w:val="24"/>
              </w:rPr>
              <w:t>Ширина подхвата 12см, длина  0,7м  в количестве 2-х штук.</w:t>
            </w:r>
          </w:p>
          <w:p w:rsidR="000633FD" w:rsidRPr="00511194" w:rsidRDefault="000633FD" w:rsidP="00313721">
            <w:pPr>
              <w:spacing w:after="0"/>
              <w:rPr>
                <w:rFonts w:cs="Times New Roman"/>
                <w:sz w:val="24"/>
                <w:szCs w:val="24"/>
                <w:u w:val="single"/>
              </w:rPr>
            </w:pPr>
            <w:r w:rsidRPr="00511194">
              <w:rPr>
                <w:rFonts w:cs="Times New Roman"/>
                <w:sz w:val="24"/>
                <w:szCs w:val="24"/>
                <w:u w:val="single"/>
              </w:rPr>
              <w:t>Карниз-1компл</w:t>
            </w:r>
          </w:p>
          <w:p w:rsidR="000633FD" w:rsidRPr="00511194" w:rsidRDefault="000633FD" w:rsidP="00313721">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180см. </w:t>
            </w:r>
          </w:p>
          <w:p w:rsidR="000633FD" w:rsidRPr="00511194" w:rsidRDefault="000633FD" w:rsidP="00313721">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0633FD" w:rsidRPr="00511194" w:rsidRDefault="000633FD" w:rsidP="00313721">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0633FD" w:rsidRPr="00511194" w:rsidRDefault="000633FD" w:rsidP="00313721">
            <w:pPr>
              <w:spacing w:after="0"/>
              <w:rPr>
                <w:rFonts w:cs="Times New Roman"/>
                <w:sz w:val="24"/>
                <w:szCs w:val="24"/>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p w:rsidR="000633FD" w:rsidRPr="00511194" w:rsidRDefault="000633FD" w:rsidP="00313721">
            <w:pPr>
              <w:spacing w:after="0"/>
              <w:rPr>
                <w:rFonts w:cs="Times New Roman"/>
                <w:sz w:val="24"/>
                <w:szCs w:val="24"/>
                <w:u w:val="single"/>
              </w:rPr>
            </w:pP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tcPr>
          <w:p w:rsidR="000633FD" w:rsidRPr="00511194" w:rsidRDefault="000633FD" w:rsidP="00313721">
            <w:pPr>
              <w:spacing w:after="0"/>
              <w:rPr>
                <w:rFonts w:cs="Times New Roman"/>
                <w:sz w:val="24"/>
                <w:szCs w:val="24"/>
              </w:rPr>
            </w:pPr>
            <w:r w:rsidRPr="00511194">
              <w:rPr>
                <w:rFonts w:cs="Times New Roman"/>
                <w:sz w:val="24"/>
                <w:szCs w:val="24"/>
              </w:rPr>
              <w:t xml:space="preserve">Коридор </w:t>
            </w:r>
          </w:p>
        </w:tc>
        <w:tc>
          <w:tcPr>
            <w:tcW w:w="7608" w:type="dxa"/>
          </w:tcPr>
          <w:p w:rsidR="000633FD" w:rsidRPr="00511194" w:rsidRDefault="000633FD" w:rsidP="00313721">
            <w:pPr>
              <w:spacing w:after="0"/>
              <w:rPr>
                <w:rFonts w:cs="Times New Roman"/>
                <w:b/>
                <w:sz w:val="24"/>
                <w:szCs w:val="24"/>
              </w:rPr>
            </w:pPr>
            <w:r w:rsidRPr="00511194">
              <w:rPr>
                <w:rFonts w:cs="Times New Roman"/>
                <w:b/>
                <w:sz w:val="24"/>
                <w:szCs w:val="24"/>
              </w:rPr>
              <w:t>Тюль.</w:t>
            </w:r>
          </w:p>
          <w:p w:rsidR="000633FD" w:rsidRPr="00511194" w:rsidRDefault="000633FD" w:rsidP="00313721">
            <w:pPr>
              <w:spacing w:after="0"/>
              <w:rPr>
                <w:rFonts w:cs="Times New Roman"/>
                <w:sz w:val="24"/>
                <w:szCs w:val="24"/>
              </w:rPr>
            </w:pPr>
            <w:r w:rsidRPr="00511194">
              <w:rPr>
                <w:rFonts w:cs="Times New Roman"/>
                <w:sz w:val="24"/>
                <w:szCs w:val="24"/>
              </w:rPr>
              <w:t>Размер готового изделия: ширина 4,0м, высота 3,00м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-1шт.</w:t>
            </w:r>
          </w:p>
          <w:p w:rsidR="000633FD" w:rsidRPr="00511194" w:rsidRDefault="000633FD" w:rsidP="00313721">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0633FD" w:rsidRPr="00511194" w:rsidRDefault="000633FD" w:rsidP="00313721">
            <w:pPr>
              <w:spacing w:after="0"/>
              <w:rPr>
                <w:rFonts w:cs="Times New Roman"/>
                <w:sz w:val="24"/>
                <w:szCs w:val="24"/>
                <w:u w:val="single"/>
              </w:rPr>
            </w:pPr>
            <w:r w:rsidRPr="00511194">
              <w:rPr>
                <w:rFonts w:cs="Times New Roman"/>
                <w:sz w:val="24"/>
                <w:szCs w:val="24"/>
                <w:u w:val="single"/>
              </w:rPr>
              <w:t xml:space="preserve">Карниз-1 </w:t>
            </w:r>
            <w:proofErr w:type="spellStart"/>
            <w:r w:rsidRPr="00511194">
              <w:rPr>
                <w:rFonts w:cs="Times New Roman"/>
                <w:sz w:val="24"/>
                <w:szCs w:val="24"/>
                <w:u w:val="single"/>
              </w:rPr>
              <w:t>компл</w:t>
            </w:r>
            <w:proofErr w:type="spellEnd"/>
          </w:p>
          <w:p w:rsidR="000633FD" w:rsidRPr="00511194" w:rsidRDefault="000633FD" w:rsidP="00313721">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180см. </w:t>
            </w:r>
          </w:p>
          <w:p w:rsidR="000633FD" w:rsidRPr="00511194" w:rsidRDefault="000633FD" w:rsidP="00313721">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0633FD" w:rsidRPr="00511194" w:rsidRDefault="000633FD" w:rsidP="00313721">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0633FD" w:rsidRPr="00511194" w:rsidRDefault="000633FD" w:rsidP="00313721">
            <w:pPr>
              <w:spacing w:after="0"/>
              <w:rPr>
                <w:rFonts w:cs="Times New Roman"/>
                <w:sz w:val="24"/>
                <w:szCs w:val="24"/>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tcPr>
          <w:p w:rsidR="000633FD" w:rsidRPr="00511194" w:rsidRDefault="000633FD" w:rsidP="00313721">
            <w:pPr>
              <w:spacing w:after="0"/>
              <w:rPr>
                <w:rFonts w:cs="Times New Roman"/>
                <w:sz w:val="24"/>
                <w:szCs w:val="24"/>
              </w:rPr>
            </w:pPr>
            <w:r w:rsidRPr="00511194">
              <w:rPr>
                <w:rFonts w:cs="Times New Roman"/>
                <w:sz w:val="24"/>
                <w:szCs w:val="24"/>
              </w:rPr>
              <w:t>Ординаторская</w:t>
            </w:r>
          </w:p>
        </w:tc>
        <w:tc>
          <w:tcPr>
            <w:tcW w:w="7608" w:type="dxa"/>
          </w:tcPr>
          <w:p w:rsidR="000633FD" w:rsidRPr="00511194" w:rsidRDefault="000633FD" w:rsidP="00313721">
            <w:pPr>
              <w:spacing w:after="0"/>
              <w:rPr>
                <w:rFonts w:cs="Times New Roman"/>
                <w:b/>
                <w:sz w:val="24"/>
                <w:szCs w:val="24"/>
              </w:rPr>
            </w:pPr>
            <w:r w:rsidRPr="00511194">
              <w:rPr>
                <w:rFonts w:cs="Times New Roman"/>
                <w:b/>
                <w:sz w:val="24"/>
                <w:szCs w:val="24"/>
              </w:rPr>
              <w:t>Тюль.</w:t>
            </w:r>
          </w:p>
          <w:p w:rsidR="000633FD" w:rsidRPr="00511194" w:rsidRDefault="000633FD" w:rsidP="00313721">
            <w:pPr>
              <w:spacing w:after="0"/>
              <w:rPr>
                <w:rFonts w:cs="Times New Roman"/>
                <w:sz w:val="24"/>
                <w:szCs w:val="24"/>
              </w:rPr>
            </w:pPr>
            <w:r w:rsidRPr="00511194">
              <w:rPr>
                <w:rFonts w:cs="Times New Roman"/>
                <w:sz w:val="24"/>
                <w:szCs w:val="24"/>
              </w:rPr>
              <w:t>Размер готового изделия: ширина 4,0м, высота 3,00м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–В</w:t>
            </w:r>
            <w:proofErr w:type="gramEnd"/>
            <w:r w:rsidRPr="00511194">
              <w:rPr>
                <w:rFonts w:cs="Times New Roman"/>
                <w:sz w:val="24"/>
                <w:szCs w:val="24"/>
              </w:rPr>
              <w:t>уаль белый (100% полиэстер, плотность не менее 95 г/м).</w:t>
            </w:r>
          </w:p>
          <w:p w:rsidR="000633FD" w:rsidRPr="00511194" w:rsidRDefault="000633FD" w:rsidP="00313721">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0633FD" w:rsidRPr="00511194" w:rsidRDefault="000633FD" w:rsidP="00313721">
            <w:pPr>
              <w:spacing w:after="0"/>
              <w:rPr>
                <w:rFonts w:cs="Times New Roman"/>
                <w:sz w:val="24"/>
                <w:szCs w:val="24"/>
              </w:rPr>
            </w:pPr>
            <w:r w:rsidRPr="00511194">
              <w:rPr>
                <w:rFonts w:cs="Times New Roman"/>
                <w:sz w:val="24"/>
                <w:szCs w:val="24"/>
              </w:rPr>
              <w:t>Количество изделий -1шт.</w:t>
            </w:r>
          </w:p>
          <w:p w:rsidR="000633FD" w:rsidRPr="00511194" w:rsidRDefault="000633FD" w:rsidP="00313721">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0633FD" w:rsidRPr="00511194" w:rsidRDefault="000633FD" w:rsidP="00313721">
            <w:pPr>
              <w:spacing w:after="0"/>
              <w:rPr>
                <w:rFonts w:cs="Times New Roman"/>
                <w:sz w:val="24"/>
                <w:szCs w:val="24"/>
                <w:u w:val="single"/>
              </w:rPr>
            </w:pPr>
            <w:r w:rsidRPr="00511194">
              <w:rPr>
                <w:rFonts w:cs="Times New Roman"/>
                <w:sz w:val="24"/>
                <w:szCs w:val="24"/>
                <w:u w:val="single"/>
              </w:rPr>
              <w:lastRenderedPageBreak/>
              <w:t>Карниз1компл</w:t>
            </w:r>
          </w:p>
          <w:p w:rsidR="000633FD" w:rsidRPr="00511194" w:rsidRDefault="000633FD" w:rsidP="00313721">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180см. </w:t>
            </w:r>
          </w:p>
          <w:p w:rsidR="000633FD" w:rsidRPr="00511194" w:rsidRDefault="000633FD" w:rsidP="00313721">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0633FD" w:rsidRPr="00511194" w:rsidRDefault="000633FD" w:rsidP="00313721">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0633FD" w:rsidRPr="00511194" w:rsidRDefault="000633FD" w:rsidP="00313721">
            <w:pPr>
              <w:spacing w:after="0"/>
              <w:rPr>
                <w:rFonts w:cs="Times New Roman"/>
                <w:sz w:val="24"/>
                <w:szCs w:val="24"/>
                <w:u w:val="single"/>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r w:rsidR="000633FD" w:rsidRPr="00511194" w:rsidTr="000633FD">
        <w:trPr>
          <w:trHeight w:val="143"/>
        </w:trPr>
        <w:tc>
          <w:tcPr>
            <w:tcW w:w="548" w:type="dxa"/>
            <w:vAlign w:val="center"/>
          </w:tcPr>
          <w:p w:rsidR="000633FD" w:rsidRPr="00511194" w:rsidRDefault="000633FD" w:rsidP="00313721">
            <w:pPr>
              <w:spacing w:after="0"/>
              <w:jc w:val="center"/>
              <w:rPr>
                <w:rFonts w:cs="Times New Roman"/>
                <w:sz w:val="24"/>
                <w:szCs w:val="24"/>
              </w:rPr>
            </w:pPr>
          </w:p>
        </w:tc>
        <w:tc>
          <w:tcPr>
            <w:tcW w:w="2082" w:type="dxa"/>
          </w:tcPr>
          <w:p w:rsidR="000633FD" w:rsidRPr="00511194" w:rsidRDefault="000633FD" w:rsidP="00313721">
            <w:pPr>
              <w:spacing w:after="0"/>
              <w:rPr>
                <w:rFonts w:cs="Times New Roman"/>
                <w:sz w:val="24"/>
                <w:szCs w:val="24"/>
              </w:rPr>
            </w:pPr>
            <w:r w:rsidRPr="00511194">
              <w:rPr>
                <w:rFonts w:cs="Times New Roman"/>
                <w:sz w:val="24"/>
                <w:szCs w:val="24"/>
              </w:rPr>
              <w:t>Сестринская</w:t>
            </w:r>
          </w:p>
        </w:tc>
        <w:tc>
          <w:tcPr>
            <w:tcW w:w="7608" w:type="dxa"/>
          </w:tcPr>
          <w:p w:rsidR="000633FD" w:rsidRPr="00511194" w:rsidRDefault="000633FD" w:rsidP="00313721">
            <w:pPr>
              <w:spacing w:after="0"/>
              <w:rPr>
                <w:rFonts w:cs="Times New Roman"/>
                <w:sz w:val="24"/>
                <w:szCs w:val="24"/>
                <w:u w:val="single"/>
              </w:rPr>
            </w:pPr>
            <w:r w:rsidRPr="00511194">
              <w:rPr>
                <w:rFonts w:cs="Times New Roman"/>
                <w:sz w:val="24"/>
                <w:szCs w:val="24"/>
                <w:u w:val="single"/>
              </w:rPr>
              <w:t>Карниз-2компл</w:t>
            </w:r>
          </w:p>
          <w:p w:rsidR="000633FD" w:rsidRPr="00511194" w:rsidRDefault="000633FD" w:rsidP="00313721">
            <w:pPr>
              <w:spacing w:after="0"/>
              <w:rPr>
                <w:rFonts w:cs="Times New Roman"/>
                <w:sz w:val="24"/>
                <w:szCs w:val="24"/>
              </w:rPr>
            </w:pPr>
            <w:r w:rsidRPr="00511194">
              <w:rPr>
                <w:rFonts w:cs="Times New Roman"/>
                <w:sz w:val="24"/>
                <w:szCs w:val="24"/>
              </w:rPr>
              <w:t>Карниз для комплекта штор состоит из 2 линий, длина не менее 180см.</w:t>
            </w:r>
          </w:p>
          <w:p w:rsidR="000633FD" w:rsidRPr="00511194" w:rsidRDefault="000633FD" w:rsidP="00313721">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0633FD" w:rsidRPr="00511194" w:rsidRDefault="000633FD" w:rsidP="00313721">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0633FD" w:rsidRPr="00511194" w:rsidRDefault="000633FD" w:rsidP="00313721">
            <w:pPr>
              <w:spacing w:after="0"/>
              <w:rPr>
                <w:rFonts w:cs="Times New Roman"/>
                <w:sz w:val="24"/>
                <w:szCs w:val="24"/>
                <w:u w:val="single"/>
              </w:rPr>
            </w:pPr>
            <w:r w:rsidRPr="00511194">
              <w:rPr>
                <w:rFonts w:cs="Times New Roman"/>
                <w:sz w:val="24"/>
                <w:szCs w:val="24"/>
              </w:rPr>
              <w:t xml:space="preserve">Карниз состоит из металлических  труб  </w:t>
            </w:r>
            <w:r w:rsidRPr="00511194">
              <w:rPr>
                <w:rFonts w:cs="Times New Roman"/>
                <w:sz w:val="24"/>
                <w:szCs w:val="24"/>
                <w:lang w:val="en-US"/>
              </w:rPr>
              <w:t>D</w:t>
            </w:r>
            <w:r>
              <w:rPr>
                <w:rFonts w:cs="Times New Roman"/>
                <w:sz w:val="24"/>
                <w:szCs w:val="24"/>
              </w:rPr>
              <w:t xml:space="preserve">20/16,  </w:t>
            </w:r>
            <w:r w:rsidRPr="00511194">
              <w:rPr>
                <w:rFonts w:cs="Times New Roman"/>
                <w:sz w:val="24"/>
                <w:szCs w:val="24"/>
              </w:rPr>
              <w:t>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bl>
    <w:p w:rsidR="000633FD" w:rsidRPr="00511194" w:rsidRDefault="000633FD" w:rsidP="000633F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360"/>
        <w:rPr>
          <w:rFonts w:cs="Times New Roman"/>
          <w:b/>
          <w:bCs/>
          <w:sz w:val="24"/>
          <w:szCs w:val="24"/>
        </w:rPr>
      </w:pPr>
    </w:p>
    <w:p w:rsidR="000633FD" w:rsidRPr="00511194"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Исполнителем должны быть проведены контрольные замеры размеров готовых штор Заказчика. Цвет ткани, эскизы, оформление   - по согласованию с Заказчиком.</w:t>
      </w:r>
    </w:p>
    <w:p w:rsidR="000633FD"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Настоящее техническое задание может уточняться и дополняться по согласованию Заказчика и Исполнителя в процессе выполнения работ.</w:t>
      </w:r>
    </w:p>
    <w:p w:rsidR="000633FD" w:rsidRPr="00511194"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0633FD" w:rsidRPr="00511194"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 xml:space="preserve">          В объем </w:t>
      </w:r>
      <w:proofErr w:type="gramStart"/>
      <w:r w:rsidRPr="00511194">
        <w:rPr>
          <w:rFonts w:eastAsiaTheme="minorHAnsi" w:cs="Times New Roman"/>
          <w:sz w:val="24"/>
          <w:szCs w:val="24"/>
          <w:bdr w:val="none" w:sz="0" w:space="0" w:color="auto"/>
          <w:lang w:eastAsia="en-US"/>
        </w:rPr>
        <w:t>выполняемых работ</w:t>
      </w:r>
      <w:r w:rsidR="00D40B66">
        <w:rPr>
          <w:rFonts w:eastAsiaTheme="minorHAnsi" w:cs="Times New Roman"/>
          <w:sz w:val="24"/>
          <w:szCs w:val="24"/>
          <w:bdr w:val="none" w:sz="0" w:space="0" w:color="auto"/>
          <w:lang w:eastAsia="en-US"/>
        </w:rPr>
        <w:t xml:space="preserve">/услуг, выполняемых </w:t>
      </w:r>
      <w:r w:rsidRPr="00511194">
        <w:rPr>
          <w:rFonts w:eastAsiaTheme="minorHAnsi" w:cs="Times New Roman"/>
          <w:sz w:val="24"/>
          <w:szCs w:val="24"/>
          <w:bdr w:val="none" w:sz="0" w:space="0" w:color="auto"/>
          <w:lang w:eastAsia="en-US"/>
        </w:rPr>
        <w:t xml:space="preserve"> </w:t>
      </w:r>
      <w:r w:rsidR="00D40B66">
        <w:rPr>
          <w:rFonts w:eastAsiaTheme="minorHAnsi" w:cs="Times New Roman"/>
          <w:sz w:val="24"/>
          <w:szCs w:val="24"/>
          <w:bdr w:val="none" w:sz="0" w:space="0" w:color="auto"/>
          <w:lang w:eastAsia="en-US"/>
        </w:rPr>
        <w:t xml:space="preserve">Поставщиком </w:t>
      </w:r>
      <w:r w:rsidRPr="00511194">
        <w:rPr>
          <w:rFonts w:eastAsiaTheme="minorHAnsi" w:cs="Times New Roman"/>
          <w:sz w:val="24"/>
          <w:szCs w:val="24"/>
          <w:bdr w:val="none" w:sz="0" w:space="0" w:color="auto"/>
          <w:lang w:eastAsia="en-US"/>
        </w:rPr>
        <w:t>входит</w:t>
      </w:r>
      <w:proofErr w:type="gramEnd"/>
      <w:r w:rsidRPr="00511194">
        <w:rPr>
          <w:rFonts w:eastAsiaTheme="minorHAnsi" w:cs="Times New Roman"/>
          <w:sz w:val="24"/>
          <w:szCs w:val="24"/>
          <w:bdr w:val="none" w:sz="0" w:space="0" w:color="auto"/>
          <w:lang w:eastAsia="en-US"/>
        </w:rPr>
        <w:t xml:space="preserve">: демонтаж имеющихся карнизов, штор и монтаж новых. </w:t>
      </w:r>
      <w:r w:rsidR="00D40B66">
        <w:rPr>
          <w:rFonts w:eastAsiaTheme="minorHAnsi" w:cs="Times New Roman"/>
          <w:sz w:val="24"/>
          <w:szCs w:val="24"/>
          <w:bdr w:val="none" w:sz="0" w:space="0" w:color="auto"/>
          <w:lang w:eastAsia="en-US"/>
        </w:rPr>
        <w:t>И</w:t>
      </w:r>
      <w:r w:rsidRPr="00511194">
        <w:rPr>
          <w:rFonts w:eastAsiaTheme="minorHAnsi" w:cs="Times New Roman"/>
          <w:sz w:val="24"/>
          <w:szCs w:val="24"/>
          <w:bdr w:val="none" w:sz="0" w:space="0" w:color="auto"/>
          <w:lang w:eastAsia="en-US"/>
        </w:rPr>
        <w:t>зготовлени</w:t>
      </w:r>
      <w:r w:rsidR="00D40B66">
        <w:rPr>
          <w:rFonts w:eastAsiaTheme="minorHAnsi" w:cs="Times New Roman"/>
          <w:sz w:val="24"/>
          <w:szCs w:val="24"/>
          <w:bdr w:val="none" w:sz="0" w:space="0" w:color="auto"/>
          <w:lang w:eastAsia="en-US"/>
        </w:rPr>
        <w:t xml:space="preserve">е </w:t>
      </w:r>
      <w:r w:rsidR="00D40B66">
        <w:rPr>
          <w:rFonts w:eastAsia="Times New Roman" w:cs="Times New Roman"/>
          <w:sz w:val="24"/>
          <w:szCs w:val="24"/>
          <w:bdr w:val="none" w:sz="0" w:space="0" w:color="auto" w:frame="1"/>
        </w:rPr>
        <w:t xml:space="preserve">штор, тюля, карнизов, указанных в техническом задании </w:t>
      </w:r>
      <w:r w:rsidR="00D40B66">
        <w:rPr>
          <w:rFonts w:eastAsiaTheme="minorHAnsi" w:cs="Times New Roman"/>
          <w:sz w:val="24"/>
          <w:szCs w:val="24"/>
          <w:bdr w:val="none" w:sz="0" w:space="0" w:color="auto"/>
          <w:lang w:eastAsia="en-US"/>
        </w:rPr>
        <w:t>(</w:t>
      </w:r>
      <w:r w:rsidRPr="00511194">
        <w:rPr>
          <w:rFonts w:eastAsiaTheme="minorHAnsi" w:cs="Times New Roman"/>
          <w:sz w:val="24"/>
          <w:szCs w:val="24"/>
          <w:bdr w:val="none" w:sz="0" w:space="0" w:color="auto"/>
          <w:lang w:eastAsia="en-US"/>
        </w:rPr>
        <w:t>изделий</w:t>
      </w:r>
      <w:r w:rsidR="00D40B66">
        <w:rPr>
          <w:rFonts w:eastAsiaTheme="minorHAnsi" w:cs="Times New Roman"/>
          <w:sz w:val="24"/>
          <w:szCs w:val="24"/>
          <w:bdr w:val="none" w:sz="0" w:space="0" w:color="auto"/>
          <w:lang w:eastAsia="en-US"/>
        </w:rPr>
        <w:t>)</w:t>
      </w:r>
      <w:r w:rsidRPr="00511194">
        <w:rPr>
          <w:rFonts w:eastAsiaTheme="minorHAnsi" w:cs="Times New Roman"/>
          <w:sz w:val="24"/>
          <w:szCs w:val="24"/>
          <w:bdr w:val="none" w:sz="0" w:space="0" w:color="auto"/>
          <w:lang w:eastAsia="en-US"/>
        </w:rPr>
        <w:t xml:space="preserve">, согласно </w:t>
      </w:r>
      <w:r w:rsidR="00D40B66">
        <w:rPr>
          <w:rFonts w:eastAsiaTheme="minorHAnsi" w:cs="Times New Roman"/>
          <w:sz w:val="24"/>
          <w:szCs w:val="24"/>
          <w:bdr w:val="none" w:sz="0" w:space="0" w:color="auto"/>
          <w:lang w:eastAsia="en-US"/>
        </w:rPr>
        <w:t>требованиям, указанным в п.2 Технического задания</w:t>
      </w:r>
      <w:r w:rsidRPr="00511194">
        <w:rPr>
          <w:rFonts w:eastAsiaTheme="minorHAnsi" w:cs="Times New Roman"/>
          <w:sz w:val="24"/>
          <w:szCs w:val="24"/>
          <w:bdr w:val="none" w:sz="0" w:space="0" w:color="auto"/>
          <w:lang w:eastAsia="en-US"/>
        </w:rPr>
        <w:t>. Осуществление доставки до места назначения</w:t>
      </w:r>
      <w:r w:rsidR="00D40B66">
        <w:rPr>
          <w:rFonts w:eastAsiaTheme="minorHAnsi" w:cs="Times New Roman"/>
          <w:sz w:val="24"/>
          <w:szCs w:val="24"/>
          <w:bdr w:val="none" w:sz="0" w:space="0" w:color="auto"/>
          <w:lang w:eastAsia="en-US"/>
        </w:rPr>
        <w:t>, указанного в п.4 Технического задания</w:t>
      </w:r>
      <w:r w:rsidRPr="00511194">
        <w:rPr>
          <w:rFonts w:eastAsiaTheme="minorHAnsi" w:cs="Times New Roman"/>
          <w:sz w:val="24"/>
          <w:szCs w:val="24"/>
          <w:bdr w:val="none" w:sz="0" w:space="0" w:color="auto"/>
          <w:lang w:eastAsia="en-US"/>
        </w:rPr>
        <w:t xml:space="preserve"> и </w:t>
      </w:r>
      <w:proofErr w:type="gramStart"/>
      <w:r w:rsidRPr="00511194">
        <w:rPr>
          <w:rFonts w:eastAsiaTheme="minorHAnsi" w:cs="Times New Roman"/>
          <w:sz w:val="24"/>
          <w:szCs w:val="24"/>
          <w:bdr w:val="none" w:sz="0" w:space="0" w:color="auto"/>
          <w:lang w:eastAsia="en-US"/>
        </w:rPr>
        <w:t>погрузочно- разгрузочных</w:t>
      </w:r>
      <w:proofErr w:type="gramEnd"/>
      <w:r w:rsidRPr="00511194">
        <w:rPr>
          <w:rFonts w:eastAsiaTheme="minorHAnsi" w:cs="Times New Roman"/>
          <w:sz w:val="24"/>
          <w:szCs w:val="24"/>
          <w:bdr w:val="none" w:sz="0" w:space="0" w:color="auto"/>
          <w:lang w:eastAsia="en-US"/>
        </w:rPr>
        <w:t xml:space="preserve"> работ.</w:t>
      </w:r>
    </w:p>
    <w:p w:rsidR="000633FD"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b/>
          <w:sz w:val="24"/>
          <w:szCs w:val="24"/>
          <w:u w:val="single"/>
          <w:bdr w:val="none" w:sz="0" w:space="0" w:color="auto"/>
          <w:lang w:eastAsia="en-US"/>
        </w:rPr>
        <w:t>Условия поставки</w:t>
      </w:r>
      <w:r w:rsidRPr="00511194">
        <w:rPr>
          <w:rFonts w:eastAsiaTheme="minorHAnsi" w:cs="Times New Roman"/>
          <w:sz w:val="24"/>
          <w:szCs w:val="24"/>
          <w:bdr w:val="none" w:sz="0" w:space="0" w:color="auto"/>
          <w:lang w:eastAsia="en-US"/>
        </w:rPr>
        <w:t xml:space="preserve">: </w:t>
      </w:r>
    </w:p>
    <w:p w:rsidR="000633FD"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0633FD" w:rsidRDefault="000633FD" w:rsidP="0031372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П</w:t>
      </w:r>
      <w:r w:rsidRPr="00511194">
        <w:rPr>
          <w:rFonts w:eastAsiaTheme="minorHAnsi" w:cs="Times New Roman"/>
          <w:sz w:val="24"/>
          <w:szCs w:val="24"/>
          <w:bdr w:val="none" w:sz="0" w:space="0" w:color="auto"/>
          <w:lang w:eastAsia="en-US"/>
        </w:rPr>
        <w:t xml:space="preserve">оставка товара осуществляется транспортом Исполнителя, все виды погрузочно-разгрузочных работ, включая работы с применением грузоподъемных средств, сборка, установка, монтаж, вывоз мусора и упаковочного материала и прочие затраты связанные с поставкой товара включены в цену поставляемого товара. </w:t>
      </w:r>
    </w:p>
    <w:p w:rsidR="000633FD" w:rsidRPr="00511194"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0633FD"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r w:rsidRPr="00511194">
        <w:rPr>
          <w:rFonts w:eastAsiaTheme="minorHAnsi" w:cs="Times New Roman"/>
          <w:b/>
          <w:sz w:val="24"/>
          <w:szCs w:val="24"/>
          <w:u w:val="single"/>
          <w:bdr w:val="none" w:sz="0" w:space="0" w:color="auto"/>
          <w:lang w:eastAsia="en-US"/>
        </w:rPr>
        <w:t xml:space="preserve">Общие требования: </w:t>
      </w:r>
    </w:p>
    <w:p w:rsidR="000633FD" w:rsidRPr="00511194"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p>
    <w:p w:rsidR="000633FD" w:rsidRPr="00511194" w:rsidRDefault="000633FD" w:rsidP="0031372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В</w:t>
      </w:r>
      <w:r w:rsidRPr="00511194">
        <w:rPr>
          <w:rFonts w:eastAsiaTheme="minorHAnsi" w:cs="Times New Roman"/>
          <w:sz w:val="24"/>
          <w:szCs w:val="24"/>
          <w:bdr w:val="none" w:sz="0" w:space="0" w:color="auto"/>
          <w:lang w:eastAsia="en-US"/>
        </w:rPr>
        <w:t>се поставляемые изделия  должны быть новыми, не иметь дефектов и повреждений, быть в неповрежденной упаковке,  соответствовать техническим характеристикам, предъявленным Заказчиком. Все материалы и комплектующие, используемые в процессе выполнения работы должны быть сертифицированы, должны соответствовать требованиям ГОСТов и других документов на применяемые материалы, а также требованиям пожарной безопасности.</w:t>
      </w:r>
    </w:p>
    <w:p w:rsidR="000633FD" w:rsidRPr="00511194"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 xml:space="preserve">. </w:t>
      </w:r>
    </w:p>
    <w:p w:rsidR="000633FD"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r w:rsidRPr="00503F7F">
        <w:rPr>
          <w:rFonts w:eastAsiaTheme="minorHAnsi" w:cs="Times New Roman"/>
          <w:b/>
          <w:sz w:val="24"/>
          <w:szCs w:val="24"/>
          <w:u w:val="single"/>
          <w:bdr w:val="none" w:sz="0" w:space="0" w:color="auto"/>
          <w:lang w:eastAsia="en-US"/>
        </w:rPr>
        <w:t>Требования к сроку и объему предоставления гарантий качества выполненных работ:</w:t>
      </w:r>
    </w:p>
    <w:p w:rsidR="000633FD" w:rsidRPr="00503F7F"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p>
    <w:p w:rsidR="000633FD" w:rsidRDefault="00313721"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ab/>
      </w:r>
      <w:r w:rsidR="000633FD">
        <w:rPr>
          <w:rFonts w:eastAsiaTheme="minorHAnsi" w:cs="Times New Roman"/>
          <w:sz w:val="24"/>
          <w:szCs w:val="24"/>
          <w:bdr w:val="none" w:sz="0" w:space="0" w:color="auto"/>
          <w:lang w:eastAsia="en-US"/>
        </w:rPr>
        <w:t>Г</w:t>
      </w:r>
      <w:r w:rsidR="000633FD" w:rsidRPr="00511194">
        <w:rPr>
          <w:rFonts w:eastAsiaTheme="minorHAnsi" w:cs="Times New Roman"/>
          <w:sz w:val="24"/>
          <w:szCs w:val="24"/>
          <w:bdr w:val="none" w:sz="0" w:space="0" w:color="auto"/>
          <w:lang w:eastAsia="en-US"/>
        </w:rPr>
        <w:t>арантийный срок на штор</w:t>
      </w:r>
      <w:r w:rsidR="00DD2D9C">
        <w:rPr>
          <w:rFonts w:eastAsiaTheme="minorHAnsi" w:cs="Times New Roman"/>
          <w:sz w:val="24"/>
          <w:szCs w:val="24"/>
          <w:bdr w:val="none" w:sz="0" w:space="0" w:color="auto"/>
          <w:lang w:eastAsia="en-US"/>
        </w:rPr>
        <w:t>ы</w:t>
      </w:r>
      <w:r w:rsidR="000633FD" w:rsidRPr="00511194">
        <w:rPr>
          <w:rFonts w:eastAsiaTheme="minorHAnsi" w:cs="Times New Roman"/>
          <w:sz w:val="24"/>
          <w:szCs w:val="24"/>
          <w:bdr w:val="none" w:sz="0" w:space="0" w:color="auto"/>
          <w:lang w:eastAsia="en-US"/>
        </w:rPr>
        <w:t xml:space="preserve">, портьеры, тюли </w:t>
      </w:r>
      <w:r w:rsidR="00DD2D9C">
        <w:rPr>
          <w:rFonts w:eastAsiaTheme="minorHAnsi" w:cs="Times New Roman"/>
          <w:sz w:val="24"/>
          <w:szCs w:val="24"/>
          <w:bdr w:val="none" w:sz="0" w:space="0" w:color="auto"/>
          <w:lang w:eastAsia="en-US"/>
        </w:rPr>
        <w:t xml:space="preserve">и иной товар, а также </w:t>
      </w:r>
      <w:proofErr w:type="gramStart"/>
      <w:r w:rsidR="00DD2D9C">
        <w:rPr>
          <w:rFonts w:eastAsiaTheme="minorHAnsi" w:cs="Times New Roman"/>
          <w:sz w:val="24"/>
          <w:szCs w:val="24"/>
          <w:bdr w:val="none" w:sz="0" w:space="0" w:color="auto"/>
          <w:lang w:eastAsia="en-US"/>
        </w:rPr>
        <w:t xml:space="preserve">работы, предусмотренные техническим заданием </w:t>
      </w:r>
      <w:r w:rsidR="000633FD" w:rsidRPr="00511194">
        <w:rPr>
          <w:rFonts w:eastAsiaTheme="minorHAnsi" w:cs="Times New Roman"/>
          <w:sz w:val="24"/>
          <w:szCs w:val="24"/>
          <w:bdr w:val="none" w:sz="0" w:space="0" w:color="auto"/>
          <w:lang w:eastAsia="en-US"/>
        </w:rPr>
        <w:t>составляет</w:t>
      </w:r>
      <w:proofErr w:type="gramEnd"/>
      <w:r w:rsidR="000633FD" w:rsidRPr="00511194">
        <w:rPr>
          <w:rFonts w:eastAsiaTheme="minorHAnsi" w:cs="Times New Roman"/>
          <w:sz w:val="24"/>
          <w:szCs w:val="24"/>
          <w:bdr w:val="none" w:sz="0" w:space="0" w:color="auto"/>
          <w:lang w:eastAsia="en-US"/>
        </w:rPr>
        <w:t xml:space="preserve"> 12 месяцев. Гарантия качества распространяется на </w:t>
      </w:r>
      <w:proofErr w:type="spellStart"/>
      <w:r w:rsidR="00DD2D9C">
        <w:rPr>
          <w:rFonts w:eastAsiaTheme="minorHAnsi" w:cs="Times New Roman"/>
          <w:sz w:val="24"/>
          <w:szCs w:val="24"/>
          <w:bdr w:val="none" w:sz="0" w:space="0" w:color="auto"/>
          <w:lang w:eastAsia="en-US"/>
        </w:rPr>
        <w:t>комплектующие</w:t>
      </w:r>
      <w:proofErr w:type="gramStart"/>
      <w:r w:rsidR="00DD2D9C">
        <w:rPr>
          <w:rFonts w:eastAsiaTheme="minorHAnsi" w:cs="Times New Roman"/>
          <w:sz w:val="24"/>
          <w:szCs w:val="24"/>
          <w:bdr w:val="none" w:sz="0" w:space="0" w:color="auto"/>
          <w:lang w:eastAsia="en-US"/>
        </w:rPr>
        <w:t>,</w:t>
      </w:r>
      <w:r w:rsidR="000633FD" w:rsidRPr="00511194">
        <w:rPr>
          <w:rFonts w:eastAsiaTheme="minorHAnsi" w:cs="Times New Roman"/>
          <w:sz w:val="24"/>
          <w:szCs w:val="24"/>
          <w:bdr w:val="none" w:sz="0" w:space="0" w:color="auto"/>
          <w:lang w:eastAsia="en-US"/>
        </w:rPr>
        <w:t>в</w:t>
      </w:r>
      <w:proofErr w:type="gramEnd"/>
      <w:r w:rsidR="000633FD" w:rsidRPr="00511194">
        <w:rPr>
          <w:rFonts w:eastAsiaTheme="minorHAnsi" w:cs="Times New Roman"/>
          <w:sz w:val="24"/>
          <w:szCs w:val="24"/>
          <w:bdr w:val="none" w:sz="0" w:space="0" w:color="auto"/>
          <w:lang w:eastAsia="en-US"/>
        </w:rPr>
        <w:t>се</w:t>
      </w:r>
      <w:proofErr w:type="spellEnd"/>
      <w:r w:rsidR="000633FD" w:rsidRPr="00511194">
        <w:rPr>
          <w:rFonts w:eastAsiaTheme="minorHAnsi" w:cs="Times New Roman"/>
          <w:sz w:val="24"/>
          <w:szCs w:val="24"/>
          <w:bdr w:val="none" w:sz="0" w:space="0" w:color="auto"/>
          <w:lang w:eastAsia="en-US"/>
        </w:rPr>
        <w:t xml:space="preserve"> конструктивные элементы</w:t>
      </w:r>
      <w:r w:rsidR="00DD2D9C">
        <w:rPr>
          <w:rFonts w:eastAsiaTheme="minorHAnsi" w:cs="Times New Roman"/>
          <w:sz w:val="24"/>
          <w:szCs w:val="24"/>
          <w:bdr w:val="none" w:sz="0" w:space="0" w:color="auto"/>
          <w:lang w:eastAsia="en-US"/>
        </w:rPr>
        <w:t xml:space="preserve">, </w:t>
      </w:r>
      <w:r w:rsidR="000633FD" w:rsidRPr="00511194">
        <w:rPr>
          <w:rFonts w:eastAsiaTheme="minorHAnsi" w:cs="Times New Roman"/>
          <w:sz w:val="24"/>
          <w:szCs w:val="24"/>
          <w:bdr w:val="none" w:sz="0" w:space="0" w:color="auto"/>
          <w:lang w:eastAsia="en-US"/>
        </w:rPr>
        <w:t xml:space="preserve"> работы, выполняемые Исполнителем по настоящему договору. Течение гарантийного срока начинается с момента подписания Заказчиком акта приема-передачи выполненных работ</w:t>
      </w:r>
      <w:r w:rsidR="00DD2D9C">
        <w:rPr>
          <w:rFonts w:eastAsiaTheme="minorHAnsi" w:cs="Times New Roman"/>
          <w:sz w:val="24"/>
          <w:szCs w:val="24"/>
          <w:bdr w:val="none" w:sz="0" w:space="0" w:color="auto"/>
          <w:lang w:eastAsia="en-US"/>
        </w:rPr>
        <w:t xml:space="preserve"> по монтажу поставленного товара</w:t>
      </w:r>
      <w:r w:rsidR="000633FD" w:rsidRPr="00511194">
        <w:rPr>
          <w:rFonts w:eastAsiaTheme="minorHAnsi" w:cs="Times New Roman"/>
          <w:sz w:val="24"/>
          <w:szCs w:val="24"/>
          <w:bdr w:val="none" w:sz="0" w:space="0" w:color="auto"/>
          <w:lang w:eastAsia="en-US"/>
        </w:rPr>
        <w:t xml:space="preserve">. </w:t>
      </w:r>
    </w:p>
    <w:p w:rsidR="000633FD" w:rsidRPr="00511194"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 xml:space="preserve">В случае выявления несоответствий или недостатков </w:t>
      </w:r>
      <w:r w:rsidR="00DD2D9C">
        <w:rPr>
          <w:rFonts w:eastAsiaTheme="minorHAnsi" w:cs="Times New Roman"/>
          <w:sz w:val="24"/>
          <w:szCs w:val="24"/>
          <w:bdr w:val="none" w:sz="0" w:space="0" w:color="auto"/>
          <w:lang w:eastAsia="en-US"/>
        </w:rPr>
        <w:t xml:space="preserve">товара, </w:t>
      </w:r>
      <w:r w:rsidRPr="00511194">
        <w:rPr>
          <w:rFonts w:eastAsiaTheme="minorHAnsi" w:cs="Times New Roman"/>
          <w:sz w:val="24"/>
          <w:szCs w:val="24"/>
          <w:bdr w:val="none" w:sz="0" w:space="0" w:color="auto"/>
          <w:lang w:eastAsia="en-US"/>
        </w:rPr>
        <w:t xml:space="preserve">в результатах работ в период течения гарантийного срока Исполнитель обязуется устранить за свой счет указанные </w:t>
      </w:r>
      <w:r w:rsidRPr="00511194">
        <w:rPr>
          <w:rFonts w:eastAsiaTheme="minorHAnsi" w:cs="Times New Roman"/>
          <w:sz w:val="24"/>
          <w:szCs w:val="24"/>
          <w:bdr w:val="none" w:sz="0" w:space="0" w:color="auto"/>
          <w:lang w:eastAsia="en-US"/>
        </w:rPr>
        <w:lastRenderedPageBreak/>
        <w:t>несоответствия или недостатки в течение трех рабочих дней со дня предъявления Заказчиком соответствующей письменной претензии с указанием недостатков. При этом гарантийный срок продлевается на период устранения недостатков.</w:t>
      </w:r>
    </w:p>
    <w:p w:rsidR="000633FD" w:rsidRPr="00320B87" w:rsidRDefault="000633FD" w:rsidP="000633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bdr w:val="none" w:sz="0" w:space="0" w:color="auto"/>
          <w:lang w:eastAsia="en-US"/>
        </w:rPr>
      </w:pPr>
    </w:p>
    <w:tbl>
      <w:tblPr>
        <w:tblStyle w:val="af"/>
        <w:tblW w:w="0" w:type="auto"/>
        <w:tblLook w:val="04A0" w:firstRow="1" w:lastRow="0" w:firstColumn="1" w:lastColumn="0" w:noHBand="0" w:noVBand="1"/>
      </w:tblPr>
      <w:tblGrid>
        <w:gridCol w:w="3814"/>
        <w:gridCol w:w="6034"/>
      </w:tblGrid>
      <w:tr w:rsidR="000633FD" w:rsidRPr="00320B87" w:rsidTr="00805E4D">
        <w:tc>
          <w:tcPr>
            <w:tcW w:w="10704" w:type="dxa"/>
            <w:gridSpan w:val="2"/>
          </w:tcPr>
          <w:p w:rsidR="000633FD"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3. Требования к результатам: </w:t>
            </w:r>
          </w:p>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sz w:val="24"/>
                <w:szCs w:val="24"/>
                <w:bdr w:val="none" w:sz="0" w:space="0" w:color="auto"/>
                <w:lang w:eastAsia="en-US"/>
              </w:rPr>
            </w:pPr>
            <w:r w:rsidRPr="00F7710A">
              <w:rPr>
                <w:rFonts w:cs="Times New Roman"/>
                <w:sz w:val="24"/>
                <w:szCs w:val="24"/>
                <w:shd w:val="clear" w:color="auto" w:fill="FFFFFF"/>
              </w:rPr>
              <w:t xml:space="preserve"> </w:t>
            </w:r>
            <w:proofErr w:type="gramStart"/>
            <w:r w:rsidR="00DD2D9C">
              <w:rPr>
                <w:rFonts w:cs="Times New Roman"/>
                <w:sz w:val="24"/>
                <w:szCs w:val="24"/>
                <w:shd w:val="clear" w:color="auto" w:fill="FFFFFF"/>
              </w:rPr>
              <w:t>поставк</w:t>
            </w:r>
            <w:r w:rsidR="00986A5A">
              <w:rPr>
                <w:rFonts w:cs="Times New Roman"/>
                <w:sz w:val="24"/>
                <w:szCs w:val="24"/>
                <w:shd w:val="clear" w:color="auto" w:fill="FFFFFF"/>
              </w:rPr>
              <w:t>а</w:t>
            </w:r>
            <w:r w:rsidR="00DD2D9C">
              <w:rPr>
                <w:rFonts w:cs="Times New Roman"/>
                <w:sz w:val="24"/>
                <w:szCs w:val="24"/>
                <w:shd w:val="clear" w:color="auto" w:fill="FFFFFF"/>
              </w:rPr>
              <w:t xml:space="preserve"> и монтаж товара, выполнение работ/услуг,  предусмотренных техническим заданием </w:t>
            </w:r>
            <w:r w:rsidRPr="00F7710A">
              <w:rPr>
                <w:rFonts w:cs="Times New Roman"/>
                <w:sz w:val="24"/>
                <w:szCs w:val="24"/>
                <w:shd w:val="clear" w:color="auto" w:fill="FFFFFF"/>
              </w:rPr>
              <w:t>должн</w:t>
            </w:r>
            <w:r w:rsidR="00DD2D9C">
              <w:rPr>
                <w:rFonts w:cs="Times New Roman"/>
                <w:sz w:val="24"/>
                <w:szCs w:val="24"/>
                <w:shd w:val="clear" w:color="auto" w:fill="FFFFFF"/>
              </w:rPr>
              <w:t>ы</w:t>
            </w:r>
            <w:r w:rsidRPr="00F7710A">
              <w:rPr>
                <w:rFonts w:cs="Times New Roman"/>
                <w:sz w:val="24"/>
                <w:szCs w:val="24"/>
                <w:shd w:val="clear" w:color="auto" w:fill="FFFFFF"/>
              </w:rPr>
              <w:t xml:space="preserve"> быть выполнен</w:t>
            </w:r>
            <w:r w:rsidR="00DD2D9C">
              <w:rPr>
                <w:rFonts w:cs="Times New Roman"/>
                <w:sz w:val="24"/>
                <w:szCs w:val="24"/>
                <w:shd w:val="clear" w:color="auto" w:fill="FFFFFF"/>
              </w:rPr>
              <w:t>ы</w:t>
            </w:r>
            <w:r w:rsidRPr="00F7710A">
              <w:rPr>
                <w:rFonts w:cs="Times New Roman"/>
                <w:sz w:val="24"/>
                <w:szCs w:val="24"/>
                <w:shd w:val="clear" w:color="auto" w:fill="FFFFFF"/>
              </w:rPr>
              <w:t xml:space="preserve"> в срок, с высоким качеством и в соответствии с техническими, функциональными характеристиками </w:t>
            </w:r>
            <w:r w:rsidR="00DD2D9C">
              <w:rPr>
                <w:rFonts w:cs="Times New Roman"/>
                <w:sz w:val="24"/>
                <w:szCs w:val="24"/>
                <w:shd w:val="clear" w:color="auto" w:fill="FFFFFF"/>
              </w:rPr>
              <w:t>товара и выполняемых работ (услуг), установленными техническим заданием</w:t>
            </w:r>
            <w:r w:rsidRPr="00F7710A">
              <w:rPr>
                <w:rFonts w:cs="Times New Roman"/>
                <w:sz w:val="24"/>
                <w:szCs w:val="24"/>
                <w:shd w:val="clear" w:color="auto" w:fill="FFFFFF"/>
              </w:rPr>
              <w:t>.</w:t>
            </w:r>
            <w:proofErr w:type="gramEnd"/>
          </w:p>
          <w:p w:rsidR="000633FD" w:rsidRPr="00320B87" w:rsidRDefault="000633FD" w:rsidP="00805E4D">
            <w:pPr>
              <w:pStyle w:val="af2"/>
              <w:tabs>
                <w:tab w:val="left" w:pos="708"/>
              </w:tabs>
              <w:jc w:val="both"/>
              <w:rPr>
                <w:rFonts w:eastAsia="Times New Roman"/>
              </w:rPr>
            </w:pPr>
          </w:p>
        </w:tc>
      </w:tr>
      <w:tr w:rsidR="000633FD" w:rsidRPr="00320B87" w:rsidTr="00805E4D">
        <w:tc>
          <w:tcPr>
            <w:tcW w:w="10704" w:type="dxa"/>
            <w:gridSpan w:val="2"/>
          </w:tcPr>
          <w:p w:rsidR="000633FD" w:rsidRPr="00313721" w:rsidRDefault="000633FD" w:rsidP="003137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4. Место, условия и сроки. </w:t>
            </w:r>
          </w:p>
        </w:tc>
      </w:tr>
      <w:tr w:rsidR="000633FD" w:rsidRPr="00320B87" w:rsidTr="00805E4D">
        <w:tc>
          <w:tcPr>
            <w:tcW w:w="4077" w:type="dxa"/>
          </w:tcPr>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0633FD" w:rsidRPr="00320B87" w:rsidRDefault="000633FD" w:rsidP="00DD2D9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 xml:space="preserve">Место </w:t>
            </w:r>
            <w:r w:rsidR="00DD2D9C">
              <w:rPr>
                <w:rFonts w:eastAsia="Times New Roman" w:cs="Times New Roman"/>
                <w:color w:val="auto"/>
                <w:sz w:val="24"/>
                <w:szCs w:val="24"/>
                <w:bdr w:val="none" w:sz="0" w:space="0" w:color="auto"/>
              </w:rPr>
              <w:t xml:space="preserve">доставки товара, </w:t>
            </w:r>
            <w:r w:rsidRPr="00320B87">
              <w:rPr>
                <w:rFonts w:eastAsia="Times New Roman" w:cs="Times New Roman"/>
                <w:color w:val="auto"/>
                <w:sz w:val="24"/>
                <w:szCs w:val="24"/>
                <w:bdr w:val="none" w:sz="0" w:space="0" w:color="auto"/>
              </w:rPr>
              <w:t xml:space="preserve">выполнения </w:t>
            </w:r>
            <w:r w:rsidR="00DD2D9C">
              <w:rPr>
                <w:rFonts w:eastAsia="Times New Roman" w:cs="Times New Roman"/>
                <w:color w:val="auto"/>
                <w:sz w:val="24"/>
                <w:szCs w:val="24"/>
                <w:bdr w:val="none" w:sz="0" w:space="0" w:color="auto"/>
              </w:rPr>
              <w:t>работ/услуг</w:t>
            </w:r>
          </w:p>
        </w:tc>
        <w:tc>
          <w:tcPr>
            <w:tcW w:w="6627" w:type="dxa"/>
          </w:tcPr>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spellStart"/>
            <w:r w:rsidRPr="00320B87">
              <w:rPr>
                <w:rFonts w:eastAsia="Times New Roman" w:cs="Times New Roman"/>
                <w:color w:val="auto"/>
                <w:sz w:val="24"/>
                <w:szCs w:val="24"/>
                <w:bdr w:val="none" w:sz="0" w:space="0" w:color="auto"/>
              </w:rPr>
              <w:t>г</w:t>
            </w:r>
            <w:proofErr w:type="gramStart"/>
            <w:r w:rsidRPr="00320B87">
              <w:rPr>
                <w:rFonts w:eastAsia="Times New Roman" w:cs="Times New Roman"/>
                <w:color w:val="auto"/>
                <w:sz w:val="24"/>
                <w:szCs w:val="24"/>
                <w:bdr w:val="none" w:sz="0" w:space="0" w:color="auto"/>
              </w:rPr>
              <w:t>.М</w:t>
            </w:r>
            <w:proofErr w:type="gramEnd"/>
            <w:r w:rsidRPr="00320B87">
              <w:rPr>
                <w:rFonts w:eastAsia="Times New Roman" w:cs="Times New Roman"/>
                <w:color w:val="auto"/>
                <w:sz w:val="24"/>
                <w:szCs w:val="24"/>
                <w:bdr w:val="none" w:sz="0" w:space="0" w:color="auto"/>
              </w:rPr>
              <w:t>осква</w:t>
            </w:r>
            <w:proofErr w:type="spellEnd"/>
            <w:r w:rsidRPr="00320B87">
              <w:rPr>
                <w:rFonts w:eastAsia="Times New Roman" w:cs="Times New Roman"/>
                <w:color w:val="auto"/>
                <w:sz w:val="24"/>
                <w:szCs w:val="24"/>
                <w:bdr w:val="none" w:sz="0" w:space="0" w:color="auto"/>
              </w:rPr>
              <w:t xml:space="preserve">, </w:t>
            </w:r>
            <w:r>
              <w:rPr>
                <w:rFonts w:eastAsia="Times New Roman" w:cs="Times New Roman"/>
                <w:color w:val="auto"/>
                <w:sz w:val="24"/>
                <w:szCs w:val="24"/>
                <w:bdr w:val="none" w:sz="0" w:space="0" w:color="auto"/>
              </w:rPr>
              <w:t xml:space="preserve">ул. </w:t>
            </w:r>
            <w:proofErr w:type="spellStart"/>
            <w:r>
              <w:rPr>
                <w:rFonts w:eastAsia="Times New Roman" w:cs="Times New Roman"/>
                <w:color w:val="auto"/>
                <w:sz w:val="24"/>
                <w:szCs w:val="24"/>
                <w:bdr w:val="none" w:sz="0" w:space="0" w:color="auto"/>
              </w:rPr>
              <w:t>Будайская</w:t>
            </w:r>
            <w:proofErr w:type="spellEnd"/>
            <w:r>
              <w:rPr>
                <w:rFonts w:eastAsia="Times New Roman" w:cs="Times New Roman"/>
                <w:color w:val="auto"/>
                <w:sz w:val="24"/>
                <w:szCs w:val="24"/>
                <w:bdr w:val="none" w:sz="0" w:space="0" w:color="auto"/>
              </w:rPr>
              <w:t xml:space="preserve"> д.2</w:t>
            </w:r>
          </w:p>
        </w:tc>
      </w:tr>
      <w:tr w:rsidR="000633FD" w:rsidRPr="00320B87" w:rsidTr="00805E4D">
        <w:tc>
          <w:tcPr>
            <w:tcW w:w="4077" w:type="dxa"/>
          </w:tcPr>
          <w:p w:rsidR="00313721" w:rsidRDefault="00313721"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0633FD" w:rsidRPr="00320B87" w:rsidRDefault="000633FD" w:rsidP="00DD2D9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 xml:space="preserve">Сроки </w:t>
            </w:r>
            <w:r w:rsidR="00DD2D9C">
              <w:rPr>
                <w:rFonts w:eastAsia="Times New Roman" w:cs="Times New Roman"/>
                <w:color w:val="auto"/>
                <w:sz w:val="24"/>
                <w:szCs w:val="24"/>
                <w:bdr w:val="none" w:sz="0" w:space="0" w:color="auto"/>
              </w:rPr>
              <w:t>поставки товара и выполнения работ/</w:t>
            </w:r>
            <w:r w:rsidRPr="00320B87">
              <w:rPr>
                <w:rFonts w:eastAsia="Times New Roman" w:cs="Times New Roman"/>
                <w:color w:val="auto"/>
                <w:sz w:val="24"/>
                <w:szCs w:val="24"/>
                <w:bdr w:val="none" w:sz="0" w:space="0" w:color="auto"/>
              </w:rPr>
              <w:t>оказания услуг</w:t>
            </w:r>
          </w:p>
        </w:tc>
        <w:tc>
          <w:tcPr>
            <w:tcW w:w="6627" w:type="dxa"/>
          </w:tcPr>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gramStart"/>
            <w:r w:rsidRPr="00320B87">
              <w:rPr>
                <w:rFonts w:eastAsia="Times New Roman" w:cs="Times New Roman"/>
                <w:color w:val="auto"/>
                <w:sz w:val="24"/>
                <w:szCs w:val="24"/>
                <w:bdr w:val="none" w:sz="0" w:space="0" w:color="auto"/>
              </w:rPr>
              <w:t>С даты подписания</w:t>
            </w:r>
            <w:proofErr w:type="gramEnd"/>
            <w:r w:rsidRPr="00320B87">
              <w:rPr>
                <w:rFonts w:eastAsia="Times New Roman" w:cs="Times New Roman"/>
                <w:color w:val="auto"/>
                <w:sz w:val="24"/>
                <w:szCs w:val="24"/>
                <w:bdr w:val="none" w:sz="0" w:space="0" w:color="auto"/>
              </w:rPr>
              <w:t xml:space="preserve"> договора в течение </w:t>
            </w:r>
            <w:r>
              <w:rPr>
                <w:rFonts w:eastAsia="Times New Roman" w:cs="Times New Roman"/>
                <w:color w:val="auto"/>
                <w:sz w:val="24"/>
                <w:szCs w:val="24"/>
                <w:bdr w:val="none" w:sz="0" w:space="0" w:color="auto"/>
              </w:rPr>
              <w:t>30</w:t>
            </w:r>
            <w:r w:rsidRPr="00320B87">
              <w:rPr>
                <w:rFonts w:eastAsia="Times New Roman" w:cs="Times New Roman"/>
                <w:color w:val="auto"/>
                <w:sz w:val="24"/>
                <w:szCs w:val="24"/>
                <w:bdr w:val="none" w:sz="0" w:space="0" w:color="auto"/>
              </w:rPr>
              <w:t xml:space="preserve"> дней.</w:t>
            </w:r>
          </w:p>
        </w:tc>
      </w:tr>
      <w:tr w:rsidR="000633FD" w:rsidRPr="00320B87" w:rsidTr="00805E4D">
        <w:tc>
          <w:tcPr>
            <w:tcW w:w="10704" w:type="dxa"/>
            <w:gridSpan w:val="2"/>
          </w:tcPr>
          <w:p w:rsidR="000633FD" w:rsidRPr="00313721" w:rsidRDefault="000633FD" w:rsidP="003137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5. Форма, сроки и порядок оплаты</w:t>
            </w:r>
          </w:p>
        </w:tc>
      </w:tr>
      <w:tr w:rsidR="000633FD" w:rsidRPr="00320B87" w:rsidTr="00805E4D">
        <w:tc>
          <w:tcPr>
            <w:tcW w:w="4077" w:type="dxa"/>
          </w:tcPr>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Форма, срок и порядок оплаты.</w:t>
            </w:r>
          </w:p>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c>
          <w:tcPr>
            <w:tcW w:w="6627" w:type="dxa"/>
          </w:tcPr>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Согласно условиям договора</w:t>
            </w:r>
          </w:p>
        </w:tc>
      </w:tr>
      <w:tr w:rsidR="000633FD" w:rsidRPr="00320B87" w:rsidTr="00805E4D">
        <w:trPr>
          <w:trHeight w:val="708"/>
        </w:trPr>
        <w:tc>
          <w:tcPr>
            <w:tcW w:w="10704" w:type="dxa"/>
            <w:gridSpan w:val="2"/>
          </w:tcPr>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6.   Разрешительная документация на оказание услуг.</w:t>
            </w:r>
          </w:p>
        </w:tc>
      </w:tr>
      <w:tr w:rsidR="000633FD" w:rsidRPr="00320B87" w:rsidTr="00805E4D">
        <w:tc>
          <w:tcPr>
            <w:tcW w:w="10704" w:type="dxa"/>
            <w:gridSpan w:val="2"/>
          </w:tcPr>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iCs/>
                <w:color w:val="auto"/>
                <w:sz w:val="24"/>
                <w:szCs w:val="24"/>
                <w:bdr w:val="none" w:sz="0" w:space="0" w:color="auto"/>
              </w:rPr>
              <w:t xml:space="preserve">Предоставление разрешительной документации для </w:t>
            </w:r>
            <w:r w:rsidR="00DD2D9C">
              <w:rPr>
                <w:rFonts w:eastAsia="Times New Roman" w:cs="Times New Roman"/>
                <w:iCs/>
                <w:color w:val="auto"/>
                <w:sz w:val="24"/>
                <w:szCs w:val="24"/>
                <w:bdr w:val="none" w:sz="0" w:space="0" w:color="auto"/>
              </w:rPr>
              <w:t xml:space="preserve">поставки товара, </w:t>
            </w:r>
            <w:r w:rsidRPr="00320B87">
              <w:rPr>
                <w:rFonts w:eastAsia="Times New Roman" w:cs="Times New Roman"/>
                <w:iCs/>
                <w:color w:val="auto"/>
                <w:sz w:val="24"/>
                <w:szCs w:val="24"/>
                <w:bdr w:val="none" w:sz="0" w:space="0" w:color="auto"/>
              </w:rPr>
              <w:t>выполнения работ</w:t>
            </w:r>
            <w:r w:rsidR="00DD2D9C">
              <w:rPr>
                <w:rFonts w:eastAsia="Times New Roman" w:cs="Times New Roman"/>
                <w:iCs/>
                <w:color w:val="auto"/>
                <w:sz w:val="24"/>
                <w:szCs w:val="24"/>
                <w:bdr w:val="none" w:sz="0" w:space="0" w:color="auto"/>
              </w:rPr>
              <w:t xml:space="preserve">/оказание услуг </w:t>
            </w:r>
            <w:r w:rsidRPr="00320B87">
              <w:rPr>
                <w:rFonts w:eastAsia="Times New Roman" w:cs="Times New Roman"/>
                <w:iCs/>
                <w:color w:val="auto"/>
                <w:sz w:val="24"/>
                <w:szCs w:val="24"/>
                <w:bdr w:val="none" w:sz="0" w:space="0" w:color="auto"/>
              </w:rPr>
              <w:t xml:space="preserve"> не требуется</w:t>
            </w:r>
          </w:p>
          <w:p w:rsidR="000633FD" w:rsidRPr="00320B87" w:rsidRDefault="000633FD"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r>
    </w:tbl>
    <w:p w:rsidR="005B1ED8" w:rsidRDefault="005B1ED8" w:rsidP="00211F66">
      <w:pPr>
        <w:autoSpaceDE w:val="0"/>
        <w:autoSpaceDN w:val="0"/>
        <w:spacing w:after="0" w:line="240" w:lineRule="auto"/>
        <w:jc w:val="center"/>
        <w:rPr>
          <w:rFonts w:eastAsia="Times New Roman" w:cs="Times New Roman"/>
          <w:b/>
          <w:bCs/>
          <w:sz w:val="24"/>
          <w:szCs w:val="24"/>
          <w:u w:val="single"/>
        </w:rPr>
      </w:pPr>
    </w:p>
    <w:p w:rsidR="005B1ED8" w:rsidRDefault="005B1ED8" w:rsidP="00211F66">
      <w:pPr>
        <w:autoSpaceDE w:val="0"/>
        <w:autoSpaceDN w:val="0"/>
        <w:spacing w:after="0" w:line="240" w:lineRule="auto"/>
        <w:jc w:val="center"/>
        <w:rPr>
          <w:rFonts w:eastAsia="Times New Roman" w:cs="Times New Roman"/>
          <w:b/>
          <w:bCs/>
          <w:sz w:val="24"/>
          <w:szCs w:val="24"/>
          <w:u w:val="single"/>
        </w:rPr>
      </w:pPr>
    </w:p>
    <w:p w:rsidR="005B1ED8" w:rsidRDefault="005B1ED8" w:rsidP="00211F66">
      <w:pPr>
        <w:autoSpaceDE w:val="0"/>
        <w:autoSpaceDN w:val="0"/>
        <w:spacing w:after="0" w:line="240" w:lineRule="auto"/>
        <w:jc w:val="center"/>
        <w:rPr>
          <w:rFonts w:eastAsia="Times New Roman" w:cs="Times New Roman"/>
          <w:b/>
          <w:bCs/>
          <w:sz w:val="24"/>
          <w:szCs w:val="24"/>
          <w:u w:val="single"/>
        </w:rPr>
      </w:pPr>
    </w:p>
    <w:p w:rsidR="005B1ED8" w:rsidRDefault="005B1ED8" w:rsidP="00211F66">
      <w:pPr>
        <w:autoSpaceDE w:val="0"/>
        <w:autoSpaceDN w:val="0"/>
        <w:spacing w:after="0" w:line="240" w:lineRule="auto"/>
        <w:jc w:val="center"/>
        <w:rPr>
          <w:rFonts w:eastAsia="Times New Roman" w:cs="Times New Roman"/>
          <w:b/>
          <w:bCs/>
          <w:sz w:val="24"/>
          <w:szCs w:val="24"/>
          <w:u w:val="single"/>
        </w:rPr>
      </w:pPr>
    </w:p>
    <w:p w:rsidR="005B1ED8" w:rsidRDefault="005B1ED8" w:rsidP="00211F66">
      <w:pPr>
        <w:autoSpaceDE w:val="0"/>
        <w:autoSpaceDN w:val="0"/>
        <w:spacing w:after="0" w:line="240" w:lineRule="auto"/>
        <w:jc w:val="center"/>
        <w:rPr>
          <w:rFonts w:eastAsia="Times New Roman" w:cs="Times New Roman"/>
          <w:b/>
          <w:bCs/>
          <w:sz w:val="24"/>
          <w:szCs w:val="24"/>
          <w:u w:val="single"/>
        </w:rPr>
      </w:pPr>
    </w:p>
    <w:p w:rsidR="00DD2D9C" w:rsidRDefault="00DD2D9C">
      <w:pPr>
        <w:spacing w:after="0" w:line="240" w:lineRule="auto"/>
        <w:rPr>
          <w:rStyle w:val="a5"/>
          <w:sz w:val="20"/>
          <w:szCs w:val="20"/>
        </w:rPr>
      </w:pPr>
      <w:r>
        <w:rPr>
          <w:rStyle w:val="a5"/>
          <w:sz w:val="20"/>
          <w:szCs w:val="20"/>
        </w:rPr>
        <w:br w:type="page"/>
      </w:r>
    </w:p>
    <w:p w:rsidR="00917C83" w:rsidRDefault="004C4F7B">
      <w:pPr>
        <w:spacing w:after="0" w:line="240" w:lineRule="auto"/>
        <w:ind w:left="425"/>
        <w:jc w:val="right"/>
        <w:rPr>
          <w:rStyle w:val="a5"/>
          <w:sz w:val="20"/>
          <w:szCs w:val="20"/>
        </w:rPr>
      </w:pPr>
      <w:r>
        <w:rPr>
          <w:rStyle w:val="a5"/>
          <w:sz w:val="20"/>
          <w:szCs w:val="20"/>
        </w:rPr>
        <w:lastRenderedPageBreak/>
        <w:t>Приложение № 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8B4A13" w:rsidRDefault="008B4A13"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A00975">
      <w:pPr>
        <w:pStyle w:val="ConsTitle"/>
        <w:widowControl/>
        <w:tabs>
          <w:tab w:val="left" w:pos="1620"/>
        </w:tabs>
        <w:jc w:val="center"/>
        <w:rPr>
          <w:rFonts w:ascii="Times New Roman" w:hAnsi="Times New Roman"/>
          <w:b w:val="0"/>
          <w:sz w:val="24"/>
          <w:szCs w:val="24"/>
        </w:rPr>
      </w:pPr>
      <w:r>
        <w:rPr>
          <w:rFonts w:ascii="Times New Roman" w:hAnsi="Times New Roman"/>
          <w:b w:val="0"/>
          <w:sz w:val="24"/>
          <w:szCs w:val="24"/>
        </w:rPr>
        <w:t>Договор № ________</w:t>
      </w:r>
    </w:p>
    <w:p w:rsidR="00A00975" w:rsidRDefault="00A00975" w:rsidP="00A00975">
      <w:pPr>
        <w:pStyle w:val="ConsTitle"/>
        <w:widowControl/>
        <w:tabs>
          <w:tab w:val="left" w:pos="1620"/>
        </w:tabs>
        <w:spacing w:line="280" w:lineRule="exact"/>
        <w:jc w:val="center"/>
        <w:rPr>
          <w:rFonts w:ascii="Times New Roman" w:hAnsi="Times New Roman"/>
          <w:b w:val="0"/>
          <w:sz w:val="24"/>
          <w:szCs w:val="24"/>
        </w:rPr>
      </w:pPr>
      <w:r>
        <w:rPr>
          <w:rFonts w:ascii="Times New Roman" w:hAnsi="Times New Roman"/>
          <w:b w:val="0"/>
          <w:sz w:val="24"/>
          <w:szCs w:val="24"/>
        </w:rPr>
        <w:t>поставки товара</w:t>
      </w:r>
    </w:p>
    <w:p w:rsidR="00A00975" w:rsidRDefault="00A00975" w:rsidP="00A00975">
      <w:pPr>
        <w:pStyle w:val="ConsTitle"/>
        <w:widowControl/>
        <w:tabs>
          <w:tab w:val="left" w:pos="1620"/>
        </w:tabs>
        <w:spacing w:line="28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(с сопутствующими услугами/работами)</w:t>
      </w:r>
    </w:p>
    <w:p w:rsidR="00A00975" w:rsidRDefault="00A00975" w:rsidP="00A00975">
      <w:pPr>
        <w:pStyle w:val="ConsTitle"/>
        <w:widowControl/>
        <w:tabs>
          <w:tab w:val="left" w:pos="1620"/>
        </w:tabs>
        <w:spacing w:line="280" w:lineRule="exact"/>
        <w:jc w:val="center"/>
        <w:rPr>
          <w:rFonts w:ascii="Times New Roman" w:hAnsi="Times New Roman"/>
          <w:color w:val="000000" w:themeColor="text1"/>
          <w:sz w:val="24"/>
          <w:szCs w:val="24"/>
        </w:rPr>
      </w:pPr>
    </w:p>
    <w:p w:rsidR="00A00975" w:rsidRDefault="00A00975" w:rsidP="00A00975">
      <w:pPr>
        <w:pStyle w:val="ConsNonformat"/>
        <w:widowControl/>
        <w:spacing w:line="280" w:lineRule="exact"/>
        <w:jc w:val="both"/>
        <w:rPr>
          <w:rFonts w:ascii="Times New Roman" w:eastAsia="Calibri" w:hAnsi="Times New Roman" w:cs="Times New Roman"/>
          <w:sz w:val="24"/>
          <w:szCs w:val="24"/>
        </w:rPr>
      </w:pPr>
    </w:p>
    <w:p w:rsidR="00A00975" w:rsidRDefault="00A00975" w:rsidP="00A00975">
      <w:pPr>
        <w:pStyle w:val="ConsNonformat"/>
        <w:widowControl/>
        <w:spacing w:line="280" w:lineRule="exact"/>
        <w:jc w:val="both"/>
        <w:rPr>
          <w:rFonts w:ascii="Times New Roman" w:hAnsi="Times New Roman" w:cs="Times New Roman"/>
          <w:sz w:val="24"/>
          <w:szCs w:val="24"/>
        </w:rPr>
      </w:pPr>
      <w:r>
        <w:rPr>
          <w:rFonts w:ascii="Times New Roman" w:hAnsi="Times New Roman" w:cs="Times New Roman"/>
          <w:sz w:val="24"/>
          <w:szCs w:val="24"/>
        </w:rPr>
        <w:tab/>
        <w:t>г. Москва                                                                   «__» ______________ 2020 г.</w:t>
      </w:r>
    </w:p>
    <w:p w:rsidR="00A00975" w:rsidRDefault="00A00975" w:rsidP="00A00975">
      <w:pPr>
        <w:pStyle w:val="ConsNonformat"/>
        <w:widowControl/>
        <w:spacing w:line="280" w:lineRule="exact"/>
        <w:jc w:val="both"/>
        <w:rPr>
          <w:rFonts w:ascii="Times New Roman" w:hAnsi="Times New Roman" w:cs="Times New Roman"/>
          <w:sz w:val="24"/>
          <w:szCs w:val="24"/>
        </w:rPr>
      </w:pPr>
    </w:p>
    <w:p w:rsidR="00A00975" w:rsidRDefault="00A00975" w:rsidP="00A00975">
      <w:pPr>
        <w:pStyle w:val="ConsNonformat"/>
        <w:widowControl/>
        <w:spacing w:line="280" w:lineRule="exact"/>
        <w:jc w:val="both"/>
        <w:rPr>
          <w:rFonts w:cs="Times New Roman"/>
        </w:rPr>
      </w:pPr>
    </w:p>
    <w:p w:rsidR="00A00975" w:rsidRDefault="00A00975" w:rsidP="00A00975">
      <w:pPr>
        <w:spacing w:line="280" w:lineRule="exact"/>
        <w:ind w:firstLine="708"/>
        <w:jc w:val="both"/>
        <w:rPr>
          <w:sz w:val="24"/>
          <w:szCs w:val="24"/>
        </w:rPr>
      </w:pPr>
      <w:r>
        <w:rPr>
          <w:b/>
          <w:sz w:val="24"/>
          <w:szCs w:val="24"/>
        </w:rPr>
        <w:t>Частное учреждение здравоохранения «Центральная клиническая больница «РЖД-Медицина»</w:t>
      </w:r>
      <w:r>
        <w:rPr>
          <w:sz w:val="24"/>
          <w:szCs w:val="24"/>
        </w:rPr>
        <w:t>, именуемое далее «Покупатель», в лице директора Калинина Михаила Рудольфовича, действующего на основании устава, с одной стороны, и _____________________</w:t>
      </w:r>
      <w:proofErr w:type="gramStart"/>
      <w:r>
        <w:rPr>
          <w:sz w:val="24"/>
          <w:szCs w:val="24"/>
        </w:rPr>
        <w:t xml:space="preserve"> ,</w:t>
      </w:r>
      <w:proofErr w:type="gramEnd"/>
      <w:r>
        <w:rPr>
          <w:sz w:val="24"/>
          <w:szCs w:val="24"/>
        </w:rPr>
        <w:t xml:space="preserve"> именуемый далее «Поставщик», в лице _______________________, действующего на основании ___________________ , с другой стороны, именуемые далее «Стороны», заключили настоящий Договор о нижеследующем:</w:t>
      </w:r>
    </w:p>
    <w:p w:rsidR="00A00975" w:rsidRDefault="00A00975" w:rsidP="00A00975">
      <w:pPr>
        <w:pStyle w:val="ConsNonformat"/>
        <w:widowControl/>
        <w:spacing w:line="280" w:lineRule="exact"/>
        <w:jc w:val="center"/>
        <w:rPr>
          <w:rFonts w:ascii="Times New Roman" w:hAnsi="Times New Roman" w:cs="Times New Roman"/>
          <w:b/>
          <w:sz w:val="24"/>
          <w:szCs w:val="24"/>
        </w:rPr>
      </w:pPr>
    </w:p>
    <w:p w:rsidR="00A00975" w:rsidRDefault="00A00975" w:rsidP="00A00975">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A00975" w:rsidRDefault="00A00975" w:rsidP="00A00975">
      <w:pPr>
        <w:pStyle w:val="ConsNonformat"/>
        <w:widowControl/>
        <w:spacing w:line="280" w:lineRule="exact"/>
        <w:jc w:val="center"/>
        <w:rPr>
          <w:rFonts w:ascii="Times New Roman" w:hAnsi="Times New Roman" w:cs="Times New Roman"/>
          <w:b/>
          <w:sz w:val="24"/>
          <w:szCs w:val="24"/>
        </w:rPr>
      </w:pPr>
    </w:p>
    <w:p w:rsidR="00A00975" w:rsidRDefault="00A00975" w:rsidP="00A00975">
      <w:pPr>
        <w:pStyle w:val="24"/>
        <w:ind w:left="0" w:firstLine="720"/>
        <w:jc w:val="both"/>
        <w:rPr>
          <w:sz w:val="24"/>
          <w:szCs w:val="24"/>
        </w:rPr>
      </w:pPr>
      <w:r>
        <w:rPr>
          <w:sz w:val="24"/>
          <w:szCs w:val="24"/>
        </w:rPr>
        <w:t xml:space="preserve">1.1 Поставщик обязуется </w:t>
      </w:r>
      <w:r w:rsidR="00DD2D9C">
        <w:rPr>
          <w:sz w:val="24"/>
          <w:szCs w:val="24"/>
        </w:rPr>
        <w:t xml:space="preserve">изготовить и </w:t>
      </w:r>
      <w:r>
        <w:rPr>
          <w:iCs/>
          <w:sz w:val="24"/>
          <w:szCs w:val="24"/>
        </w:rPr>
        <w:t>поставить:</w:t>
      </w:r>
      <w:r w:rsidR="000C540F">
        <w:rPr>
          <w:rFonts w:eastAsia="Times New Roman"/>
          <w:sz w:val="24"/>
          <w:szCs w:val="24"/>
          <w:bdr w:val="none" w:sz="0" w:space="0" w:color="auto" w:frame="1"/>
        </w:rPr>
        <w:t xml:space="preserve"> шторы, тюль, карнизы</w:t>
      </w:r>
      <w:r w:rsidR="00DD2D9C">
        <w:rPr>
          <w:rFonts w:eastAsia="Times New Roman"/>
          <w:sz w:val="24"/>
          <w:szCs w:val="24"/>
          <w:bdr w:val="none" w:sz="0" w:space="0" w:color="auto" w:frame="1"/>
        </w:rPr>
        <w:t xml:space="preserve"> </w:t>
      </w:r>
      <w:r>
        <w:rPr>
          <w:i/>
          <w:sz w:val="24"/>
          <w:szCs w:val="24"/>
        </w:rPr>
        <w:t>(далее – Товар</w:t>
      </w:r>
      <w:proofErr w:type="gramStart"/>
      <w:r>
        <w:rPr>
          <w:i/>
          <w:sz w:val="24"/>
          <w:szCs w:val="24"/>
        </w:rPr>
        <w:t>)</w:t>
      </w:r>
      <w:r w:rsidR="000C540F">
        <w:rPr>
          <w:iCs/>
          <w:sz w:val="24"/>
          <w:szCs w:val="24"/>
        </w:rPr>
        <w:t>и</w:t>
      </w:r>
      <w:proofErr w:type="gramEnd"/>
      <w:r w:rsidR="000C540F">
        <w:rPr>
          <w:iCs/>
          <w:sz w:val="24"/>
          <w:szCs w:val="24"/>
        </w:rPr>
        <w:t xml:space="preserve"> выполнить работы </w:t>
      </w:r>
      <w:r w:rsidR="00DD2D9C">
        <w:rPr>
          <w:iCs/>
          <w:sz w:val="24"/>
          <w:szCs w:val="24"/>
        </w:rPr>
        <w:t xml:space="preserve">по </w:t>
      </w:r>
      <w:r w:rsidR="000C540F">
        <w:rPr>
          <w:iCs/>
          <w:sz w:val="24"/>
          <w:szCs w:val="24"/>
        </w:rPr>
        <w:t>и</w:t>
      </w:r>
      <w:r w:rsidR="00DD2D9C">
        <w:rPr>
          <w:iCs/>
          <w:sz w:val="24"/>
          <w:szCs w:val="24"/>
        </w:rPr>
        <w:t>х</w:t>
      </w:r>
      <w:r w:rsidR="000C540F">
        <w:rPr>
          <w:iCs/>
          <w:sz w:val="24"/>
          <w:szCs w:val="24"/>
        </w:rPr>
        <w:t xml:space="preserve"> монтажу</w:t>
      </w:r>
      <w:r>
        <w:rPr>
          <w:iCs/>
          <w:sz w:val="24"/>
          <w:szCs w:val="24"/>
        </w:rPr>
        <w:t xml:space="preserve">, </w:t>
      </w:r>
      <w:r>
        <w:rPr>
          <w:sz w:val="24"/>
          <w:szCs w:val="24"/>
        </w:rPr>
        <w:t>а Покупатель принять и оплатить Товар</w:t>
      </w:r>
      <w:r w:rsidR="0014655A">
        <w:rPr>
          <w:sz w:val="24"/>
          <w:szCs w:val="24"/>
        </w:rPr>
        <w:t xml:space="preserve"> в </w:t>
      </w:r>
      <w:proofErr w:type="spellStart"/>
      <w:r w:rsidR="0014655A">
        <w:rPr>
          <w:sz w:val="24"/>
          <w:szCs w:val="24"/>
        </w:rPr>
        <w:t>соотвествии</w:t>
      </w:r>
      <w:proofErr w:type="spellEnd"/>
      <w:r w:rsidR="0014655A">
        <w:rPr>
          <w:sz w:val="24"/>
          <w:szCs w:val="24"/>
        </w:rPr>
        <w:t xml:space="preserve"> с условиями настоящего договора</w:t>
      </w:r>
      <w:r>
        <w:rPr>
          <w:sz w:val="24"/>
          <w:szCs w:val="24"/>
        </w:rPr>
        <w:t>.</w:t>
      </w:r>
    </w:p>
    <w:p w:rsidR="00A00975" w:rsidRDefault="00A00975" w:rsidP="00A00975">
      <w:pPr>
        <w:pStyle w:val="24"/>
        <w:spacing w:line="280" w:lineRule="exact"/>
        <w:ind w:left="0" w:firstLine="708"/>
        <w:jc w:val="both"/>
        <w:rPr>
          <w:sz w:val="24"/>
          <w:szCs w:val="24"/>
        </w:rPr>
      </w:pPr>
      <w:r>
        <w:rPr>
          <w:sz w:val="24"/>
          <w:szCs w:val="24"/>
        </w:rPr>
        <w:t xml:space="preserve">1.2. Количество и наименование Товара определяются в </w:t>
      </w:r>
      <w:r w:rsidR="00114176">
        <w:rPr>
          <w:sz w:val="24"/>
          <w:szCs w:val="24"/>
        </w:rPr>
        <w:t xml:space="preserve">Техническом задании  </w:t>
      </w:r>
      <w:r>
        <w:rPr>
          <w:sz w:val="24"/>
          <w:szCs w:val="24"/>
        </w:rPr>
        <w:t>(Приложение № 1).</w:t>
      </w:r>
    </w:p>
    <w:p w:rsidR="000C540F" w:rsidRDefault="00A00975" w:rsidP="000C540F">
      <w:pPr>
        <w:pStyle w:val="Standard"/>
        <w:ind w:firstLine="720"/>
        <w:jc w:val="both"/>
      </w:pPr>
      <w:r>
        <w:t xml:space="preserve">1.3. Сроки поставки Товара, выполнения работ по монтажу </w:t>
      </w:r>
      <w:r w:rsidR="000C540F">
        <w:t xml:space="preserve">Товара: в течение 30 дней </w:t>
      </w:r>
      <w:proofErr w:type="gramStart"/>
      <w:r w:rsidR="000C540F">
        <w:t>с даты  подписания</w:t>
      </w:r>
      <w:proofErr w:type="gramEnd"/>
      <w:r w:rsidR="000C540F">
        <w:t xml:space="preserve"> договора.</w:t>
      </w:r>
    </w:p>
    <w:p w:rsidR="00A00975" w:rsidRDefault="00A00975" w:rsidP="000C540F">
      <w:pPr>
        <w:pStyle w:val="Standard"/>
        <w:ind w:firstLine="720"/>
        <w:jc w:val="both"/>
      </w:pPr>
      <w:r>
        <w:t>Поставка</w:t>
      </w:r>
      <w:r w:rsidR="000C540F">
        <w:t xml:space="preserve"> Товара осуществляется  по </w:t>
      </w:r>
      <w:proofErr w:type="spellStart"/>
      <w:r w:rsidR="000C540F">
        <w:t>адресу</w:t>
      </w:r>
      <w:proofErr w:type="gramStart"/>
      <w:r w:rsidR="000C540F">
        <w:t>:</w:t>
      </w:r>
      <w:r>
        <w:rPr>
          <w:i/>
          <w:u w:val="single"/>
        </w:rPr>
        <w:t>г</w:t>
      </w:r>
      <w:proofErr w:type="spellEnd"/>
      <w:proofErr w:type="gramEnd"/>
      <w:r>
        <w:rPr>
          <w:i/>
          <w:u w:val="single"/>
        </w:rPr>
        <w:t xml:space="preserve">. Москва, ул. </w:t>
      </w:r>
      <w:proofErr w:type="spellStart"/>
      <w:r>
        <w:rPr>
          <w:i/>
          <w:u w:val="single"/>
        </w:rPr>
        <w:t>Будайская</w:t>
      </w:r>
      <w:proofErr w:type="spellEnd"/>
      <w:r>
        <w:rPr>
          <w:i/>
          <w:u w:val="single"/>
        </w:rPr>
        <w:t>, д. 2.</w:t>
      </w:r>
    </w:p>
    <w:p w:rsidR="00A00975" w:rsidRDefault="00A00975" w:rsidP="00A00975">
      <w:pPr>
        <w:pStyle w:val="Standard"/>
        <w:ind w:firstLine="709"/>
        <w:jc w:val="both"/>
      </w:pPr>
      <w:r>
        <w:t>Конкретное время поставки</w:t>
      </w:r>
      <w:r w:rsidR="0014655A">
        <w:t xml:space="preserve"> и работ по монтажу</w:t>
      </w:r>
      <w:r>
        <w:t xml:space="preserve">: </w:t>
      </w:r>
      <w:r>
        <w:rPr>
          <w:i/>
        </w:rPr>
        <w:t>согласовывается за 48 часов до даты поставки</w:t>
      </w:r>
      <w:r w:rsidR="0014655A">
        <w:rPr>
          <w:i/>
        </w:rPr>
        <w:t xml:space="preserve"> телефонограммой</w:t>
      </w:r>
      <w:r w:rsidR="0014655A" w:rsidRPr="0014655A">
        <w:rPr>
          <w:i/>
        </w:rPr>
        <w:t xml:space="preserve"> </w:t>
      </w:r>
      <w:r w:rsidR="0014655A">
        <w:rPr>
          <w:i/>
        </w:rPr>
        <w:t xml:space="preserve">или по электронной почте, </w:t>
      </w:r>
      <w:proofErr w:type="gramStart"/>
      <w:r w:rsidR="0014655A">
        <w:rPr>
          <w:i/>
        </w:rPr>
        <w:t>указанным</w:t>
      </w:r>
      <w:proofErr w:type="gramEnd"/>
      <w:r w:rsidR="0014655A">
        <w:rPr>
          <w:i/>
        </w:rPr>
        <w:t xml:space="preserve"> в реквизитах сторон пункта 16 договора</w:t>
      </w:r>
      <w:r>
        <w:rPr>
          <w:i/>
        </w:rPr>
        <w:t>.</w:t>
      </w:r>
    </w:p>
    <w:p w:rsidR="00A00975" w:rsidRDefault="00A00975" w:rsidP="00A00975">
      <w:pPr>
        <w:pStyle w:val="Standard"/>
        <w:numPr>
          <w:ilvl w:val="1"/>
          <w:numId w:val="30"/>
        </w:numPr>
        <w:spacing w:line="280" w:lineRule="exact"/>
        <w:ind w:firstLine="720"/>
        <w:jc w:val="both"/>
        <w:textAlignment w:val="auto"/>
      </w:pPr>
      <w:r>
        <w:t xml:space="preserve">Работы по монтажу Товара, осуществляются по адресу: г. Москва, ул. </w:t>
      </w:r>
      <w:proofErr w:type="spellStart"/>
      <w:r>
        <w:t>Будайская</w:t>
      </w:r>
      <w:proofErr w:type="spellEnd"/>
      <w:r>
        <w:t>, д. 2</w:t>
      </w:r>
      <w:r w:rsidR="000C540F">
        <w:t>.</w:t>
      </w:r>
      <w:proofErr w:type="gramStart"/>
      <w:r w:rsidR="004529EE">
        <w:t>(</w:t>
      </w:r>
      <w:r w:rsidR="004529EE" w:rsidRPr="004529EE">
        <w:rPr>
          <w:rFonts w:eastAsia="Times New Roman"/>
          <w:bdr w:val="none" w:sz="0" w:space="0" w:color="auto" w:frame="1"/>
        </w:rPr>
        <w:t xml:space="preserve"> </w:t>
      </w:r>
      <w:proofErr w:type="gramEnd"/>
      <w:r w:rsidR="004529EE">
        <w:rPr>
          <w:rFonts w:eastAsia="Times New Roman"/>
          <w:bdr w:val="none" w:sz="0" w:space="0" w:color="auto" w:frame="1"/>
        </w:rPr>
        <w:t>помещения подразделения Покупателя - отделение спец. терапии)</w:t>
      </w:r>
      <w:r w:rsidR="00DF098D">
        <w:rPr>
          <w:rFonts w:eastAsia="Times New Roman"/>
          <w:bdr w:val="none" w:sz="0" w:space="0" w:color="auto" w:frame="1"/>
        </w:rPr>
        <w:t>.</w:t>
      </w:r>
    </w:p>
    <w:p w:rsidR="000C540F" w:rsidRDefault="000C540F" w:rsidP="000C540F">
      <w:pPr>
        <w:pStyle w:val="Standard"/>
        <w:spacing w:line="280" w:lineRule="exact"/>
        <w:ind w:left="720"/>
        <w:jc w:val="both"/>
        <w:textAlignment w:val="auto"/>
      </w:pPr>
    </w:p>
    <w:p w:rsidR="00A00975" w:rsidRDefault="00A00975" w:rsidP="00A00975">
      <w:pPr>
        <w:pStyle w:val="Standard"/>
        <w:spacing w:line="280" w:lineRule="exact"/>
        <w:jc w:val="center"/>
        <w:rPr>
          <w:b/>
        </w:rPr>
      </w:pPr>
      <w:r>
        <w:rPr>
          <w:b/>
        </w:rPr>
        <w:t>2. Стоимость и порядок оплаты</w:t>
      </w:r>
    </w:p>
    <w:p w:rsidR="00A00975" w:rsidRDefault="00A00975" w:rsidP="00A00975">
      <w:pPr>
        <w:spacing w:line="280" w:lineRule="exact"/>
        <w:ind w:firstLine="720"/>
        <w:jc w:val="both"/>
        <w:rPr>
          <w:sz w:val="24"/>
          <w:szCs w:val="24"/>
        </w:rPr>
      </w:pPr>
      <w:r>
        <w:rPr>
          <w:sz w:val="24"/>
          <w:szCs w:val="24"/>
        </w:rPr>
        <w:t xml:space="preserve">2.1. </w:t>
      </w:r>
      <w:proofErr w:type="gramStart"/>
      <w:r>
        <w:rPr>
          <w:sz w:val="24"/>
          <w:szCs w:val="24"/>
        </w:rPr>
        <w:t xml:space="preserve">Общая стоимость товара включает в себя работы по его монтажу, с учетом стоимости комплектующих и запасных </w:t>
      </w:r>
      <w:r w:rsidR="000C540F">
        <w:rPr>
          <w:sz w:val="24"/>
          <w:szCs w:val="24"/>
        </w:rPr>
        <w:t>частей по всем единицам Товара</w:t>
      </w:r>
      <w:r>
        <w:rPr>
          <w:sz w:val="24"/>
          <w:szCs w:val="24"/>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w:t>
      </w:r>
      <w:r w:rsidRPr="00555D83">
        <w:rPr>
          <w:sz w:val="24"/>
          <w:szCs w:val="24"/>
        </w:rPr>
        <w:t>исполнения настоящего Договора, составляет — _________________(________________________) руб. ___коп., (в том числе НДС (___%)/НДС не облагается наоснованиип.2 ст.346.11 глава</w:t>
      </w:r>
      <w:proofErr w:type="gramEnd"/>
      <w:r w:rsidRPr="00555D83">
        <w:rPr>
          <w:sz w:val="24"/>
          <w:szCs w:val="24"/>
        </w:rPr>
        <w:t xml:space="preserve"> </w:t>
      </w:r>
      <w:proofErr w:type="gramStart"/>
      <w:r w:rsidRPr="00555D83">
        <w:rPr>
          <w:sz w:val="24"/>
          <w:szCs w:val="24"/>
        </w:rPr>
        <w:t>26.2 НК РФ)..</w:t>
      </w:r>
      <w:proofErr w:type="gramEnd"/>
    </w:p>
    <w:p w:rsidR="00A00975" w:rsidRDefault="00A00975" w:rsidP="00A00975">
      <w:pPr>
        <w:jc w:val="both"/>
        <w:rPr>
          <w:i/>
          <w:sz w:val="24"/>
          <w:szCs w:val="24"/>
        </w:rPr>
      </w:pPr>
      <w:r>
        <w:rPr>
          <w:sz w:val="24"/>
          <w:szCs w:val="24"/>
        </w:rPr>
        <w:t>2.2</w:t>
      </w:r>
      <w:r w:rsidR="00D72979">
        <w:rPr>
          <w:i/>
          <w:sz w:val="24"/>
          <w:szCs w:val="24"/>
        </w:rPr>
        <w:t xml:space="preserve">. </w:t>
      </w:r>
      <w:r w:rsidR="00D72979" w:rsidRPr="002B1DFF">
        <w:rPr>
          <w:rFonts w:cs="Times New Roman"/>
          <w:sz w:val="24"/>
          <w:szCs w:val="24"/>
        </w:rPr>
        <w:t>Оплата Товара производится путем перечисления денежных средств на расчетный счет Поставщика, в течение 60 (шестидесяти) календарных дней с момента подписания Сторонами товарной накладной ТОРГ-12 на товар</w:t>
      </w:r>
      <w:r w:rsidR="0014655A">
        <w:rPr>
          <w:rFonts w:cs="Times New Roman"/>
          <w:sz w:val="24"/>
          <w:szCs w:val="24"/>
        </w:rPr>
        <w:t>, подписания акта сдачи-приемки работ по монтажу товара</w:t>
      </w:r>
      <w:r w:rsidR="00D72979" w:rsidRPr="002B1DFF">
        <w:rPr>
          <w:rFonts w:cs="Times New Roman"/>
          <w:sz w:val="24"/>
          <w:szCs w:val="24"/>
        </w:rPr>
        <w:t xml:space="preserve"> и получении счета (с указанием номера и предмета Договора) на оплату, полученного Покупателем от Поставщика</w:t>
      </w:r>
      <w:r w:rsidR="0014655A">
        <w:rPr>
          <w:rFonts w:cs="Times New Roman"/>
          <w:sz w:val="24"/>
          <w:szCs w:val="24"/>
        </w:rPr>
        <w:t xml:space="preserve">, </w:t>
      </w:r>
      <w:proofErr w:type="gramStart"/>
      <w:r w:rsidR="0014655A">
        <w:rPr>
          <w:rFonts w:cs="Times New Roman"/>
          <w:sz w:val="24"/>
          <w:szCs w:val="24"/>
        </w:rPr>
        <w:t>счет-фактуры</w:t>
      </w:r>
      <w:proofErr w:type="gramEnd"/>
      <w:r w:rsidR="00D72979" w:rsidRPr="002B1DFF">
        <w:rPr>
          <w:rFonts w:cs="Times New Roman"/>
          <w:sz w:val="24"/>
          <w:szCs w:val="24"/>
        </w:rPr>
        <w:t>.</w:t>
      </w:r>
    </w:p>
    <w:p w:rsidR="00A00975" w:rsidRDefault="00A00975" w:rsidP="00A00975">
      <w:pPr>
        <w:spacing w:line="280" w:lineRule="exact"/>
        <w:ind w:firstLine="720"/>
        <w:jc w:val="both"/>
        <w:rPr>
          <w:sz w:val="24"/>
          <w:szCs w:val="24"/>
        </w:rPr>
      </w:pPr>
      <w:r>
        <w:rPr>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14655A">
        <w:rPr>
          <w:sz w:val="24"/>
          <w:szCs w:val="24"/>
        </w:rPr>
        <w:t xml:space="preserve"> </w:t>
      </w:r>
      <w:r>
        <w:rPr>
          <w:sz w:val="24"/>
          <w:szCs w:val="24"/>
        </w:rPr>
        <w:t xml:space="preserve">акта  приема-передачи </w:t>
      </w:r>
      <w:r w:rsidR="0014655A">
        <w:rPr>
          <w:sz w:val="24"/>
          <w:szCs w:val="24"/>
        </w:rPr>
        <w:t xml:space="preserve">работ по монтажу </w:t>
      </w:r>
      <w:r>
        <w:rPr>
          <w:sz w:val="24"/>
          <w:szCs w:val="24"/>
        </w:rPr>
        <w:t>Товара</w:t>
      </w:r>
      <w:r w:rsidR="0014655A">
        <w:rPr>
          <w:sz w:val="24"/>
          <w:szCs w:val="24"/>
        </w:rPr>
        <w:t xml:space="preserve">, счета на оплату, </w:t>
      </w:r>
      <w:proofErr w:type="gramStart"/>
      <w:r w:rsidR="0014655A">
        <w:rPr>
          <w:sz w:val="24"/>
          <w:szCs w:val="24"/>
        </w:rPr>
        <w:t>счет-фактуры</w:t>
      </w:r>
      <w:proofErr w:type="gramEnd"/>
      <w:r>
        <w:rPr>
          <w:sz w:val="24"/>
          <w:szCs w:val="24"/>
        </w:rPr>
        <w:t xml:space="preserve">. В указанных случаях, сроки оплаты, переносятся соразмерно сроку  неисполнения Поставщиком обязательств по предоставлению документов. </w:t>
      </w:r>
    </w:p>
    <w:p w:rsidR="00A00975" w:rsidRDefault="00A00975" w:rsidP="00A00975">
      <w:pPr>
        <w:pStyle w:val="Textbody"/>
        <w:numPr>
          <w:ilvl w:val="1"/>
          <w:numId w:val="31"/>
        </w:numPr>
        <w:spacing w:after="0" w:line="280" w:lineRule="exact"/>
        <w:ind w:firstLine="708"/>
        <w:jc w:val="both"/>
      </w:pPr>
      <w:r>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A00975" w:rsidRDefault="00A00975" w:rsidP="00A00975">
      <w:pPr>
        <w:pStyle w:val="Textbody"/>
        <w:numPr>
          <w:ilvl w:val="1"/>
          <w:numId w:val="31"/>
        </w:numPr>
        <w:spacing w:line="280" w:lineRule="exact"/>
        <w:ind w:firstLine="708"/>
        <w:jc w:val="both"/>
      </w:pPr>
      <w:r>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14655A">
        <w:t xml:space="preserve"> или направления по электронной почте Поставщика</w:t>
      </w:r>
      <w:r>
        <w:t>.</w:t>
      </w: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A00975" w:rsidRDefault="00A00975" w:rsidP="00A00975">
      <w:pPr>
        <w:pStyle w:val="ConsNormal"/>
        <w:spacing w:line="280" w:lineRule="exact"/>
        <w:ind w:firstLine="709"/>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A00975" w:rsidRDefault="00A00975" w:rsidP="00A00975">
      <w:pPr>
        <w:pStyle w:val="ConsNormal"/>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A00975" w:rsidRDefault="00A00975" w:rsidP="00A00975">
      <w:pPr>
        <w:pStyle w:val="Standard"/>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rsidR="0014655A">
        <w:rPr>
          <w:spacing w:val="-4"/>
        </w:rP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A00975" w:rsidRDefault="00A00975" w:rsidP="00A00975">
      <w:pPr>
        <w:pStyle w:val="Standard"/>
        <w:shd w:val="clear" w:color="auto" w:fill="FFFFFF"/>
        <w:spacing w:line="28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A00975" w:rsidRDefault="00A00975" w:rsidP="00A00975">
      <w:pPr>
        <w:pStyle w:val="Standard"/>
        <w:shd w:val="clear" w:color="auto" w:fill="FFFFFF"/>
        <w:spacing w:line="280" w:lineRule="exact"/>
        <w:ind w:firstLine="709"/>
        <w:jc w:val="both"/>
      </w:pPr>
      <w:r>
        <w:t>товарную накладную формы (ТОРГ-12) -  2 (два) экземпляра;</w:t>
      </w:r>
    </w:p>
    <w:p w:rsidR="00A00975" w:rsidRDefault="00A00975" w:rsidP="00A00975">
      <w:pPr>
        <w:pStyle w:val="Standard"/>
        <w:shd w:val="clear" w:color="auto" w:fill="FFFFFF"/>
        <w:spacing w:line="280" w:lineRule="exact"/>
        <w:ind w:firstLine="709"/>
        <w:jc w:val="both"/>
      </w:pPr>
      <w:r>
        <w:t>акт приема-передачи</w:t>
      </w:r>
    </w:p>
    <w:p w:rsidR="00A00975" w:rsidRDefault="00A00975" w:rsidP="00A00975">
      <w:pPr>
        <w:pStyle w:val="Standard"/>
        <w:spacing w:line="280" w:lineRule="exact"/>
        <w:ind w:firstLine="709"/>
        <w:jc w:val="both"/>
      </w:pPr>
      <w:r>
        <w:t xml:space="preserve">3.1.4. Обеспечить монтаж Товара в сроки, установленные </w:t>
      </w:r>
      <w:r w:rsidR="0014655A">
        <w:t>Договором</w:t>
      </w:r>
      <w:r>
        <w:t>.</w:t>
      </w:r>
    </w:p>
    <w:p w:rsidR="00A00975" w:rsidRDefault="00A00975" w:rsidP="00A00975">
      <w:pPr>
        <w:pStyle w:val="ConsNormal"/>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3.1.5. Предоставить срок гарантии нормального функционирования Товара в течение 12 (двенадцати)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Покупателем акта </w:t>
      </w:r>
      <w:r w:rsidR="0014655A">
        <w:rPr>
          <w:rFonts w:ascii="Times New Roman" w:hAnsi="Times New Roman" w:cs="Times New Roman"/>
          <w:bCs/>
          <w:sz w:val="24"/>
          <w:szCs w:val="24"/>
        </w:rPr>
        <w:t xml:space="preserve">сдачи-приемки работ по монтажу </w:t>
      </w:r>
      <w:r>
        <w:rPr>
          <w:rFonts w:ascii="Times New Roman" w:hAnsi="Times New Roman" w:cs="Times New Roman"/>
          <w:bCs/>
          <w:sz w:val="24"/>
          <w:szCs w:val="24"/>
        </w:rPr>
        <w:t>Товара.</w:t>
      </w:r>
    </w:p>
    <w:p w:rsidR="00A00975" w:rsidRDefault="00A00975" w:rsidP="00A00975">
      <w:pPr>
        <w:pStyle w:val="ConsNormal"/>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A00975" w:rsidRDefault="00A00975" w:rsidP="00A00975">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 xml:space="preserve">3.1.7.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00975" w:rsidRDefault="00A00975" w:rsidP="00A00975">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00975" w:rsidRDefault="00A00975" w:rsidP="00A00975">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 Поставку Товара, проведение работ по монтажу Товара, осуществлять по предварительному согласованию с Покупателем даты и времени в рабочие часы Покупателя.</w:t>
      </w:r>
    </w:p>
    <w:p w:rsidR="00A00975" w:rsidRDefault="00A00975" w:rsidP="00A00975">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3.1.10. При выполнении работ по монтажу товара, находясь по адресу, указанному в п.1.</w:t>
      </w:r>
      <w:r w:rsidR="00114176">
        <w:rPr>
          <w:rFonts w:ascii="Times New Roman" w:hAnsi="Times New Roman"/>
          <w:sz w:val="24"/>
          <w:szCs w:val="24"/>
        </w:rPr>
        <w:t>4</w:t>
      </w:r>
      <w:r>
        <w:rPr>
          <w:rFonts w:ascii="Times New Roman" w:hAnsi="Times New Roman"/>
          <w:sz w:val="24"/>
          <w:szCs w:val="24"/>
        </w:rPr>
        <w:t xml:space="preserve"> настоящего договора, соблюдать правила внутреннего трудового распорядка и пожарной безопасности. </w:t>
      </w:r>
    </w:p>
    <w:p w:rsidR="00A00975" w:rsidRDefault="00A00975" w:rsidP="00A00975">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3.1.11. Осуществлять поставку товаров согласно Заказу Покупателя, направленному посредством Автоматизированной системы заказов «Электронный ордер».</w:t>
      </w:r>
    </w:p>
    <w:p w:rsidR="00A00975" w:rsidRDefault="00A00975" w:rsidP="00A00975">
      <w:pPr>
        <w:pStyle w:val="ConsNormal"/>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A00975" w:rsidRDefault="00D72979" w:rsidP="00A00975">
      <w:pPr>
        <w:pStyle w:val="ConsNormal"/>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A00975">
        <w:rPr>
          <w:rFonts w:ascii="Times New Roman" w:hAnsi="Times New Roman" w:cs="Times New Roman"/>
          <w:bCs/>
          <w:sz w:val="24"/>
          <w:szCs w:val="24"/>
        </w:rPr>
        <w:t>. Обеспечить проверку при приемке Товара по количеству качеству и комплектности.</w:t>
      </w:r>
    </w:p>
    <w:p w:rsidR="00A00975" w:rsidRDefault="00A00975" w:rsidP="00A00975">
      <w:pPr>
        <w:pStyle w:val="ConsNormal"/>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w:t>
      </w:r>
      <w:r w:rsidR="00D72979">
        <w:rPr>
          <w:rFonts w:ascii="Times New Roman" w:hAnsi="Times New Roman" w:cs="Times New Roman"/>
          <w:bCs/>
          <w:sz w:val="24"/>
          <w:szCs w:val="24"/>
        </w:rPr>
        <w:t>.2</w:t>
      </w:r>
      <w:r>
        <w:rPr>
          <w:rFonts w:ascii="Times New Roman" w:hAnsi="Times New Roman" w:cs="Times New Roman"/>
          <w:bCs/>
          <w:sz w:val="24"/>
          <w:szCs w:val="24"/>
        </w:rPr>
        <w:t>. Принять и оплатить Товар и работы по монтажу Товара в размерах и в сроки, установленные настоящим Договором.</w:t>
      </w:r>
    </w:p>
    <w:p w:rsidR="00A00975" w:rsidRDefault="00A00975" w:rsidP="00A00975">
      <w:pPr>
        <w:pStyle w:val="Standard"/>
        <w:spacing w:line="280" w:lineRule="exact"/>
        <w:ind w:firstLine="720"/>
        <w:jc w:val="both"/>
      </w:pPr>
      <w:r>
        <w:t>3.3. Покупатель вправе досрочно принять и оплатить поставленный Поставщиком Товар.</w:t>
      </w:r>
    </w:p>
    <w:p w:rsidR="00A00975" w:rsidRDefault="00A00975" w:rsidP="00A00975">
      <w:pPr>
        <w:pStyle w:val="Standard"/>
        <w:numPr>
          <w:ilvl w:val="1"/>
          <w:numId w:val="32"/>
        </w:numPr>
        <w:spacing w:line="280" w:lineRule="exact"/>
        <w:ind w:firstLine="720"/>
        <w:jc w:val="both"/>
        <w:textAlignment w:val="auto"/>
        <w:rPr>
          <w:shd w:val="clear" w:color="auto" w:fill="FFFFFF"/>
        </w:rPr>
      </w:pPr>
      <w:proofErr w:type="gramStart"/>
      <w:r>
        <w:rPr>
          <w:shd w:val="clear" w:color="auto" w:fill="FFFFFF"/>
        </w:rP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rPr>
          <w:shd w:val="clear" w:color="auto" w:fill="FFFFFF"/>
        </w:rP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A00975" w:rsidRDefault="00A00975" w:rsidP="00A00975">
      <w:pPr>
        <w:pStyle w:val="Standard"/>
        <w:numPr>
          <w:ilvl w:val="1"/>
          <w:numId w:val="32"/>
        </w:numPr>
        <w:spacing w:line="280" w:lineRule="exact"/>
        <w:ind w:firstLine="720"/>
        <w:jc w:val="both"/>
        <w:textAlignment w:val="auto"/>
        <w:rPr>
          <w:shd w:val="clear" w:color="auto" w:fill="FFFFFF"/>
        </w:rPr>
      </w:pPr>
      <w:r>
        <w:rPr>
          <w:shd w:val="clear" w:color="auto" w:fill="FFFFFF"/>
        </w:rPr>
        <w:lastRenderedPageBreak/>
        <w:t>Предоставлять Поставщику Заказ в электронном виде посредством Автоматизированной системы заказов «Электронный ордер».</w:t>
      </w:r>
    </w:p>
    <w:p w:rsidR="00A00975" w:rsidRDefault="00A00975" w:rsidP="00A00975">
      <w:pPr>
        <w:pStyle w:val="ConsNormal"/>
        <w:spacing w:line="280" w:lineRule="exact"/>
        <w:ind w:firstLine="0"/>
        <w:jc w:val="center"/>
        <w:rPr>
          <w:rFonts w:ascii="Times New Roman" w:hAnsi="Times New Roman" w:cs="Times New Roman"/>
          <w:b/>
          <w:sz w:val="24"/>
          <w:szCs w:val="24"/>
        </w:rPr>
      </w:pP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A00975" w:rsidRDefault="00A00975" w:rsidP="00A00975">
      <w:pPr>
        <w:pStyle w:val="Standard"/>
        <w:spacing w:line="280" w:lineRule="exact"/>
        <w:ind w:firstLine="709"/>
        <w:jc w:val="both"/>
      </w:pPr>
      <w:r>
        <w:t xml:space="preserve">4.1. Доставка Товара Получателям производится Поставщиком  </w:t>
      </w:r>
      <w:r>
        <w:br/>
      </w:r>
      <w:r>
        <w:rPr>
          <w:spacing w:val="3"/>
        </w:rPr>
        <w:t>путем его отгрузки воздушным, железнодорожным, автомобильным или водным транспортом.</w:t>
      </w:r>
    </w:p>
    <w:p w:rsidR="00A00975" w:rsidRDefault="00A00975" w:rsidP="00A00975">
      <w:pPr>
        <w:pStyle w:val="Standard"/>
        <w:spacing w:line="280" w:lineRule="exact"/>
        <w:ind w:firstLine="720"/>
        <w:jc w:val="both"/>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A00975" w:rsidRDefault="00A00975" w:rsidP="00A00975">
      <w:pPr>
        <w:pStyle w:val="Standard"/>
        <w:shd w:val="clear" w:color="auto" w:fill="FFFFFF"/>
        <w:spacing w:line="280" w:lineRule="exact"/>
        <w:ind w:firstLine="720"/>
        <w:jc w:val="both"/>
        <w:rPr>
          <w:spacing w:val="5"/>
        </w:rPr>
      </w:pPr>
      <w:r>
        <w:rPr>
          <w:spacing w:val="5"/>
        </w:rPr>
        <w:t>номер Договора;</w:t>
      </w:r>
    </w:p>
    <w:p w:rsidR="00A00975" w:rsidRDefault="00A00975" w:rsidP="00A00975">
      <w:pPr>
        <w:pStyle w:val="Standard"/>
        <w:shd w:val="clear" w:color="auto" w:fill="FFFFFF"/>
        <w:spacing w:line="280" w:lineRule="exact"/>
        <w:ind w:firstLine="720"/>
        <w:jc w:val="both"/>
        <w:rPr>
          <w:spacing w:val="5"/>
        </w:rPr>
      </w:pPr>
      <w:r>
        <w:rPr>
          <w:spacing w:val="5"/>
        </w:rPr>
        <w:t>номер товарной накладной формы (ТОРГ-12);</w:t>
      </w:r>
    </w:p>
    <w:p w:rsidR="00A00975" w:rsidRDefault="00A00975" w:rsidP="00A00975">
      <w:pPr>
        <w:pStyle w:val="Standard"/>
        <w:shd w:val="clear" w:color="auto" w:fill="FFFFFF"/>
        <w:spacing w:line="280" w:lineRule="exact"/>
        <w:ind w:firstLine="720"/>
        <w:jc w:val="both"/>
        <w:rPr>
          <w:spacing w:val="5"/>
        </w:rPr>
      </w:pPr>
      <w:r>
        <w:rPr>
          <w:spacing w:val="5"/>
        </w:rPr>
        <w:t>наименование Товара;</w:t>
      </w:r>
    </w:p>
    <w:p w:rsidR="00A00975" w:rsidRDefault="00A00975" w:rsidP="00A00975">
      <w:pPr>
        <w:pStyle w:val="Standard"/>
        <w:shd w:val="clear" w:color="auto" w:fill="FFFFFF"/>
        <w:spacing w:line="280" w:lineRule="exact"/>
        <w:ind w:firstLine="720"/>
        <w:jc w:val="both"/>
        <w:rPr>
          <w:spacing w:val="5"/>
        </w:rPr>
      </w:pPr>
      <w:r>
        <w:rPr>
          <w:spacing w:val="5"/>
        </w:rPr>
        <w:t>дату отгрузки;</w:t>
      </w:r>
    </w:p>
    <w:p w:rsidR="00A00975" w:rsidRDefault="00A00975" w:rsidP="00A00975">
      <w:pPr>
        <w:pStyle w:val="Standard"/>
        <w:shd w:val="clear" w:color="auto" w:fill="FFFFFF"/>
        <w:spacing w:line="280" w:lineRule="exact"/>
        <w:ind w:firstLine="720"/>
        <w:jc w:val="both"/>
        <w:rPr>
          <w:spacing w:val="5"/>
        </w:rPr>
      </w:pPr>
      <w:r>
        <w:rPr>
          <w:spacing w:val="5"/>
        </w:rPr>
        <w:t>количество мест;</w:t>
      </w:r>
    </w:p>
    <w:p w:rsidR="00A00975" w:rsidRDefault="00A00975" w:rsidP="00A00975">
      <w:pPr>
        <w:pStyle w:val="Standard"/>
        <w:shd w:val="clear" w:color="auto" w:fill="FFFFFF"/>
        <w:spacing w:line="280" w:lineRule="exact"/>
        <w:ind w:firstLine="720"/>
        <w:jc w:val="both"/>
        <w:rPr>
          <w:spacing w:val="5"/>
        </w:rPr>
      </w:pPr>
      <w:r>
        <w:rPr>
          <w:spacing w:val="5"/>
        </w:rPr>
        <w:t>вес нетто и вес брутто.</w:t>
      </w:r>
    </w:p>
    <w:p w:rsidR="00A00975" w:rsidRDefault="00A00975" w:rsidP="00A00975">
      <w:pPr>
        <w:pStyle w:val="Standard"/>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w:t>
      </w:r>
    </w:p>
    <w:p w:rsidR="00A00975" w:rsidRDefault="00A00975" w:rsidP="00A00975">
      <w:pPr>
        <w:pStyle w:val="Standard"/>
        <w:spacing w:line="280" w:lineRule="exact"/>
        <w:ind w:firstLine="720"/>
        <w:jc w:val="both"/>
      </w:pPr>
      <w:r>
        <w:t>4.4. Датой поставки Товара считается дата подписания Покупателем товарной накладной формы (ТОРГ-12).</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4.5. Покупатель передает Товар Поставщику для выполнения работ по монтажу Товара по акту приема-передачи Товара.</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114176">
        <w:rPr>
          <w:rFonts w:ascii="Times New Roman" w:hAnsi="Times New Roman" w:cs="Times New Roman"/>
          <w:sz w:val="24"/>
          <w:szCs w:val="24"/>
        </w:rPr>
        <w:t>6</w:t>
      </w:r>
      <w:r>
        <w:rPr>
          <w:rFonts w:ascii="Times New Roman" w:hAnsi="Times New Roman" w:cs="Times New Roman"/>
          <w:sz w:val="24"/>
          <w:szCs w:val="24"/>
        </w:rPr>
        <w:t xml:space="preserve">. Приемка работ по монтажу Товара, с подписанием Сторонами акта </w:t>
      </w:r>
      <w:r w:rsidR="00114176">
        <w:rPr>
          <w:rFonts w:ascii="Times New Roman" w:hAnsi="Times New Roman" w:cs="Times New Roman"/>
          <w:sz w:val="24"/>
          <w:szCs w:val="24"/>
        </w:rPr>
        <w:t xml:space="preserve">сдачи-приемки работ по монтажу </w:t>
      </w:r>
      <w:r>
        <w:rPr>
          <w:rFonts w:ascii="Times New Roman" w:hAnsi="Times New Roman" w:cs="Times New Roman"/>
          <w:sz w:val="24"/>
          <w:szCs w:val="24"/>
        </w:rPr>
        <w:t>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114176">
        <w:rPr>
          <w:rFonts w:ascii="Times New Roman" w:hAnsi="Times New Roman" w:cs="Times New Roman"/>
          <w:sz w:val="24"/>
          <w:szCs w:val="24"/>
        </w:rPr>
        <w:t>7</w:t>
      </w:r>
      <w:r>
        <w:rPr>
          <w:rFonts w:ascii="Times New Roman" w:hAnsi="Times New Roman" w:cs="Times New Roman"/>
          <w:sz w:val="24"/>
          <w:szCs w:val="24"/>
        </w:rPr>
        <w:t>. В случае выявления в ходе приемки Товара несоответствия Товара условиям настоящего Договора или мотивированного отказа Покупателя от приемки работ по монтажу Товара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114176">
        <w:rPr>
          <w:rFonts w:ascii="Times New Roman" w:hAnsi="Times New Roman" w:cs="Times New Roman"/>
          <w:sz w:val="24"/>
          <w:szCs w:val="24"/>
        </w:rPr>
        <w:t>8</w:t>
      </w:r>
      <w:r>
        <w:rPr>
          <w:rFonts w:ascii="Times New Roman" w:hAnsi="Times New Roman" w:cs="Times New Roman"/>
          <w:sz w:val="24"/>
          <w:szCs w:val="24"/>
        </w:rPr>
        <w:t xml:space="preserve">. Датой </w:t>
      </w:r>
      <w:r w:rsidR="00114176">
        <w:rPr>
          <w:rFonts w:ascii="Times New Roman" w:hAnsi="Times New Roman" w:cs="Times New Roman"/>
          <w:sz w:val="24"/>
          <w:szCs w:val="24"/>
        </w:rPr>
        <w:t xml:space="preserve">выполнения работ по монтажу  </w:t>
      </w:r>
      <w:r>
        <w:rPr>
          <w:rFonts w:ascii="Times New Roman" w:hAnsi="Times New Roman" w:cs="Times New Roman"/>
          <w:sz w:val="24"/>
          <w:szCs w:val="24"/>
        </w:rPr>
        <w:t xml:space="preserve">Товара считается дата подписания представителями Сторон акта </w:t>
      </w:r>
      <w:r w:rsidR="00114176">
        <w:rPr>
          <w:rFonts w:ascii="Times New Roman" w:hAnsi="Times New Roman" w:cs="Times New Roman"/>
          <w:sz w:val="24"/>
          <w:szCs w:val="24"/>
        </w:rPr>
        <w:t xml:space="preserve">сдачи-приемки работ по монтажу </w:t>
      </w:r>
      <w:r>
        <w:rPr>
          <w:rFonts w:ascii="Times New Roman" w:hAnsi="Times New Roman" w:cs="Times New Roman"/>
          <w:sz w:val="24"/>
          <w:szCs w:val="24"/>
        </w:rPr>
        <w:t xml:space="preserve">Товара. В случае неисполнения Поставщиком сроков </w:t>
      </w:r>
      <w:r w:rsidR="00114176">
        <w:rPr>
          <w:rFonts w:ascii="Times New Roman" w:hAnsi="Times New Roman" w:cs="Times New Roman"/>
          <w:sz w:val="24"/>
          <w:szCs w:val="24"/>
        </w:rPr>
        <w:t xml:space="preserve">поставки и выполнения работ по монтажу </w:t>
      </w:r>
      <w:r>
        <w:rPr>
          <w:rFonts w:ascii="Times New Roman" w:hAnsi="Times New Roman" w:cs="Times New Roman"/>
          <w:sz w:val="24"/>
          <w:szCs w:val="24"/>
        </w:rPr>
        <w:t xml:space="preserve">Товара, Покупатель вправе отказаться от Товара. </w:t>
      </w:r>
    </w:p>
    <w:p w:rsidR="00011D22" w:rsidRDefault="00011D22" w:rsidP="00A00975">
      <w:pPr>
        <w:pStyle w:val="ConsNormal"/>
        <w:spacing w:line="280" w:lineRule="exact"/>
        <w:ind w:firstLine="709"/>
        <w:jc w:val="both"/>
        <w:rPr>
          <w:rFonts w:ascii="Times New Roman" w:hAnsi="Times New Roman" w:cs="Times New Roman"/>
          <w:sz w:val="24"/>
          <w:szCs w:val="24"/>
        </w:rPr>
      </w:pPr>
    </w:p>
    <w:p w:rsidR="00A00975" w:rsidRDefault="00A00975" w:rsidP="00A00975">
      <w:pPr>
        <w:pStyle w:val="ConsNormal"/>
        <w:spacing w:line="28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A00975" w:rsidRDefault="00A00975" w:rsidP="00A00975">
      <w:pPr>
        <w:pStyle w:val="af7"/>
        <w:spacing w:line="280" w:lineRule="exact"/>
        <w:jc w:val="both"/>
        <w:rPr>
          <w:sz w:val="24"/>
          <w:szCs w:val="24"/>
        </w:rPr>
      </w:pPr>
      <w:r>
        <w:rPr>
          <w:sz w:val="24"/>
          <w:szCs w:val="24"/>
        </w:rPr>
        <w:tab/>
        <w:t>5.1. Поставщик гарантирует, что:</w:t>
      </w:r>
    </w:p>
    <w:p w:rsidR="00A00975" w:rsidRDefault="00A00975" w:rsidP="00A00975">
      <w:pPr>
        <w:pStyle w:val="Textbodyindent"/>
        <w:spacing w:after="0" w:line="280" w:lineRule="exact"/>
        <w:ind w:left="0" w:firstLine="851"/>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00975" w:rsidRDefault="00A00975" w:rsidP="00A00975">
      <w:pPr>
        <w:pStyle w:val="Textbodyindent"/>
        <w:spacing w:after="0" w:line="280" w:lineRule="exact"/>
        <w:ind w:left="0" w:firstLine="851"/>
        <w:jc w:val="both"/>
        <w:rPr>
          <w:rFonts w:ascii="Times New Roman" w:hAnsi="Times New Roman"/>
          <w:sz w:val="24"/>
          <w:szCs w:val="24"/>
        </w:rPr>
      </w:pPr>
      <w:r>
        <w:rPr>
          <w:rFonts w:ascii="Times New Roman" w:hAnsi="Times New Roman"/>
          <w:sz w:val="24"/>
          <w:szCs w:val="24"/>
        </w:rPr>
        <w:t>поставляемый товар является новым, не бывшим в употреблении;</w:t>
      </w:r>
    </w:p>
    <w:p w:rsidR="00A00975" w:rsidRDefault="00A00975" w:rsidP="00A00975">
      <w:pPr>
        <w:pStyle w:val="af7"/>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00975" w:rsidRDefault="00A00975" w:rsidP="00A00975">
      <w:pPr>
        <w:pStyle w:val="af7"/>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A00975" w:rsidRDefault="00A00975" w:rsidP="00A00975">
      <w:pPr>
        <w:pStyle w:val="af7"/>
        <w:spacing w:line="280" w:lineRule="exact"/>
        <w:ind w:firstLine="708"/>
        <w:jc w:val="both"/>
        <w:rPr>
          <w:spacing w:val="1"/>
          <w:sz w:val="24"/>
          <w:szCs w:val="24"/>
        </w:rPr>
      </w:pPr>
      <w:r>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A00975" w:rsidRDefault="00A00975" w:rsidP="00A00975">
      <w:pPr>
        <w:pStyle w:val="af7"/>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00975" w:rsidRDefault="00A00975" w:rsidP="00A00975">
      <w:pPr>
        <w:pStyle w:val="af7"/>
        <w:spacing w:line="280" w:lineRule="exact"/>
        <w:ind w:firstLine="708"/>
        <w:jc w:val="both"/>
        <w:rPr>
          <w:sz w:val="24"/>
          <w:szCs w:val="24"/>
        </w:rPr>
      </w:pPr>
      <w:r>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A00975" w:rsidRDefault="00A00975" w:rsidP="00A00975">
      <w:pPr>
        <w:pStyle w:val="af7"/>
        <w:spacing w:line="280" w:lineRule="exact"/>
        <w:ind w:firstLine="708"/>
        <w:jc w:val="both"/>
        <w:rPr>
          <w:sz w:val="24"/>
          <w:szCs w:val="24"/>
        </w:rPr>
      </w:pPr>
      <w:r>
        <w:rPr>
          <w:sz w:val="24"/>
          <w:szCs w:val="24"/>
        </w:rPr>
        <w:t>поставляемый по настоящему Договору Товар является новым, не бывшим в эксплуатации.</w:t>
      </w:r>
    </w:p>
    <w:p w:rsidR="00A00975" w:rsidRDefault="00A00975" w:rsidP="00A00975">
      <w:pPr>
        <w:pStyle w:val="af7"/>
        <w:spacing w:line="280" w:lineRule="exact"/>
        <w:jc w:val="both"/>
        <w:rPr>
          <w:sz w:val="24"/>
          <w:szCs w:val="24"/>
        </w:rPr>
      </w:pPr>
      <w:r>
        <w:rPr>
          <w:sz w:val="24"/>
          <w:szCs w:val="24"/>
        </w:rPr>
        <w:tab/>
        <w:t xml:space="preserve">5.2. Гарантийный срок для Товара </w:t>
      </w:r>
      <w:r w:rsidR="00114176">
        <w:rPr>
          <w:sz w:val="24"/>
          <w:szCs w:val="24"/>
        </w:rPr>
        <w:t xml:space="preserve">и работ </w:t>
      </w:r>
      <w:r>
        <w:rPr>
          <w:sz w:val="24"/>
          <w:szCs w:val="24"/>
        </w:rPr>
        <w:t>составляет 12 (двенадцать)</w:t>
      </w:r>
      <w:r w:rsidR="00114176">
        <w:rPr>
          <w:sz w:val="24"/>
          <w:szCs w:val="24"/>
        </w:rPr>
        <w:t xml:space="preserve"> </w:t>
      </w:r>
      <w:r>
        <w:rPr>
          <w:bCs/>
          <w:sz w:val="24"/>
          <w:szCs w:val="24"/>
        </w:rPr>
        <w:t>месяцев</w:t>
      </w:r>
      <w:r w:rsidR="00114176">
        <w:rPr>
          <w:bCs/>
          <w:sz w:val="24"/>
          <w:szCs w:val="24"/>
        </w:rPr>
        <w:t xml:space="preserve"> </w:t>
      </w:r>
      <w:proofErr w:type="gramStart"/>
      <w:r>
        <w:rPr>
          <w:sz w:val="24"/>
          <w:szCs w:val="24"/>
        </w:rPr>
        <w:t>с даты подписания</w:t>
      </w:r>
      <w:proofErr w:type="gramEnd"/>
      <w:r>
        <w:rPr>
          <w:sz w:val="24"/>
          <w:szCs w:val="24"/>
        </w:rPr>
        <w:t xml:space="preserve"> Получателем акта ввода Товара в эксплуатацию.</w:t>
      </w:r>
    </w:p>
    <w:p w:rsidR="00A00975" w:rsidRDefault="00A00975" w:rsidP="00A00975">
      <w:pPr>
        <w:pStyle w:val="af7"/>
        <w:spacing w:line="280" w:lineRule="exact"/>
        <w:jc w:val="both"/>
        <w:rPr>
          <w:sz w:val="24"/>
          <w:szCs w:val="24"/>
        </w:rPr>
      </w:pPr>
      <w:r>
        <w:rPr>
          <w:sz w:val="24"/>
          <w:szCs w:val="24"/>
        </w:rPr>
        <w:tab/>
        <w:t xml:space="preserve">5.3. </w:t>
      </w:r>
      <w:proofErr w:type="gramStart"/>
      <w:r>
        <w:rPr>
          <w:sz w:val="24"/>
          <w:szCs w:val="24"/>
        </w:rPr>
        <w:t xml:space="preserve">Если в течение гарантийного срока Товар </w:t>
      </w:r>
      <w:r w:rsidR="00114176">
        <w:rPr>
          <w:sz w:val="24"/>
          <w:szCs w:val="24"/>
        </w:rPr>
        <w:t xml:space="preserve">или работы </w:t>
      </w:r>
      <w:r>
        <w:rPr>
          <w:sz w:val="24"/>
          <w:szCs w:val="24"/>
        </w:rPr>
        <w:t>окаж</w:t>
      </w:r>
      <w:r w:rsidR="00114176">
        <w:rPr>
          <w:sz w:val="24"/>
          <w:szCs w:val="24"/>
        </w:rPr>
        <w:t>у</w:t>
      </w:r>
      <w:r>
        <w:rPr>
          <w:sz w:val="24"/>
          <w:szCs w:val="24"/>
        </w:rPr>
        <w:t>тся ненадлежащего качества или не буд</w:t>
      </w:r>
      <w:r w:rsidR="00114176">
        <w:rPr>
          <w:sz w:val="24"/>
          <w:szCs w:val="24"/>
        </w:rPr>
        <w:t>у</w:t>
      </w:r>
      <w:r>
        <w:rPr>
          <w:sz w:val="24"/>
          <w:szCs w:val="24"/>
        </w:rPr>
        <w:t xml:space="preserve">т соответствовать условиям настоящего Договора, </w:t>
      </w:r>
      <w:r w:rsidR="00114176">
        <w:rPr>
          <w:sz w:val="24"/>
          <w:szCs w:val="24"/>
        </w:rPr>
        <w:t xml:space="preserve">товар </w:t>
      </w:r>
      <w:r>
        <w:rPr>
          <w:sz w:val="24"/>
          <w:szCs w:val="24"/>
        </w:rPr>
        <w:t>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00975" w:rsidRDefault="00A00975" w:rsidP="00A00975">
      <w:pPr>
        <w:pStyle w:val="Standard"/>
        <w:spacing w:line="280" w:lineRule="exact"/>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Покупателя.</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A00975" w:rsidRDefault="00A00975" w:rsidP="00A00975">
      <w:pPr>
        <w:pStyle w:val="af7"/>
        <w:spacing w:line="280" w:lineRule="exact"/>
        <w:ind w:firstLine="720"/>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00975" w:rsidRDefault="00A00975" w:rsidP="00A00975">
      <w:pPr>
        <w:pStyle w:val="Standard"/>
        <w:spacing w:line="280" w:lineRule="exact"/>
        <w:jc w:val="both"/>
      </w:pPr>
      <w: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1D22" w:rsidRDefault="00011D22" w:rsidP="00A00975">
      <w:pPr>
        <w:pStyle w:val="Standard"/>
        <w:spacing w:line="280" w:lineRule="exact"/>
        <w:jc w:val="both"/>
      </w:pP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A00975" w:rsidRDefault="00A00975" w:rsidP="00A00975">
      <w:pPr>
        <w:pStyle w:val="Standard"/>
        <w:spacing w:line="280" w:lineRule="exact"/>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A00975" w:rsidRDefault="00A00975" w:rsidP="00A00975">
      <w:pPr>
        <w:pStyle w:val="Standard"/>
        <w:shd w:val="clear" w:color="auto" w:fill="FFFFFF"/>
        <w:spacing w:line="280" w:lineRule="exact"/>
        <w:ind w:firstLine="709"/>
        <w:jc w:val="both"/>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A00975" w:rsidRDefault="00A00975" w:rsidP="00A00975">
      <w:pPr>
        <w:pStyle w:val="Standard"/>
        <w:shd w:val="clear" w:color="auto" w:fill="FFFFFF"/>
        <w:tabs>
          <w:tab w:val="left" w:pos="-1620"/>
        </w:tabs>
        <w:spacing w:line="280" w:lineRule="exact"/>
        <w:jc w:val="both"/>
      </w:pPr>
      <w:r>
        <w:rPr>
          <w:spacing w:val="3"/>
        </w:rPr>
        <w:tab/>
        <w:t>6.3. Упаковка должна быть приспособлена к ручным перегруз</w:t>
      </w:r>
      <w:r>
        <w:rPr>
          <w:spacing w:val="2"/>
        </w:rPr>
        <w:t>кам, а также к перегрузкам на тележках,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A00975" w:rsidRDefault="00A00975" w:rsidP="00A00975">
      <w:pPr>
        <w:pStyle w:val="Standard"/>
        <w:shd w:val="clear" w:color="auto" w:fill="FFFFFF"/>
        <w:spacing w:line="280" w:lineRule="exact"/>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A00975" w:rsidRDefault="00A00975" w:rsidP="00A00975">
      <w:pPr>
        <w:pStyle w:val="Standard"/>
        <w:shd w:val="clear" w:color="auto" w:fill="FFFFFF"/>
        <w:spacing w:line="280" w:lineRule="exact"/>
        <w:ind w:firstLine="709"/>
        <w:jc w:val="both"/>
      </w:pPr>
      <w:r>
        <w:rPr>
          <w:spacing w:val="4"/>
        </w:rPr>
        <w:lastRenderedPageBreak/>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A00975" w:rsidRDefault="00A00975" w:rsidP="00A00975">
      <w:pPr>
        <w:pStyle w:val="Standard"/>
        <w:shd w:val="clear" w:color="auto" w:fill="FFFFFF"/>
        <w:spacing w:line="280" w:lineRule="exact"/>
        <w:ind w:firstLine="709"/>
        <w:jc w:val="both"/>
        <w:rPr>
          <w:spacing w:val="2"/>
        </w:rPr>
      </w:pPr>
      <w:r>
        <w:rPr>
          <w:spacing w:val="2"/>
        </w:rPr>
        <w:t>Маркировка на ящике наносится на двух противоположных сторонах.</w:t>
      </w:r>
    </w:p>
    <w:p w:rsidR="00A00975" w:rsidRDefault="00A00975" w:rsidP="00A00975">
      <w:pPr>
        <w:pStyle w:val="Standard"/>
        <w:shd w:val="clear" w:color="auto" w:fill="FFFFFF"/>
        <w:spacing w:line="280" w:lineRule="exact"/>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A00975" w:rsidRDefault="00A00975" w:rsidP="00A00975">
      <w:pPr>
        <w:pStyle w:val="Standard"/>
        <w:shd w:val="clear" w:color="auto" w:fill="FFFFFF"/>
        <w:tabs>
          <w:tab w:val="left" w:pos="-2340"/>
        </w:tabs>
        <w:spacing w:line="280" w:lineRule="exact"/>
        <w:ind w:hanging="720"/>
        <w:rPr>
          <w:spacing w:val="1"/>
        </w:rPr>
      </w:pPr>
      <w:r>
        <w:rPr>
          <w:spacing w:val="1"/>
        </w:rPr>
        <w:tab/>
      </w:r>
      <w:r>
        <w:rPr>
          <w:spacing w:val="1"/>
        </w:rPr>
        <w:tab/>
        <w:t>номер Договора;</w:t>
      </w:r>
    </w:p>
    <w:p w:rsidR="00A00975" w:rsidRDefault="00A00975" w:rsidP="00A00975">
      <w:pPr>
        <w:pStyle w:val="Standard"/>
        <w:shd w:val="clear" w:color="auto" w:fill="FFFFFF"/>
        <w:tabs>
          <w:tab w:val="left" w:pos="-2340"/>
        </w:tabs>
        <w:spacing w:line="280" w:lineRule="exact"/>
        <w:rPr>
          <w:spacing w:val="1"/>
        </w:rPr>
      </w:pPr>
      <w:r>
        <w:rPr>
          <w:spacing w:val="1"/>
        </w:rPr>
        <w:tab/>
        <w:t>наименование Товара;</w:t>
      </w:r>
    </w:p>
    <w:p w:rsidR="00A00975" w:rsidRDefault="00A00975" w:rsidP="00A00975">
      <w:pPr>
        <w:pStyle w:val="Standard"/>
        <w:shd w:val="clear" w:color="auto" w:fill="FFFFFF"/>
        <w:tabs>
          <w:tab w:val="left" w:pos="-2340"/>
        </w:tabs>
        <w:spacing w:line="280" w:lineRule="exact"/>
        <w:rPr>
          <w:spacing w:val="1"/>
        </w:rPr>
      </w:pPr>
      <w:r>
        <w:rPr>
          <w:spacing w:val="1"/>
        </w:rPr>
        <w:tab/>
        <w:t>модель;</w:t>
      </w:r>
    </w:p>
    <w:p w:rsidR="00A00975" w:rsidRDefault="00A00975" w:rsidP="00A00975">
      <w:pPr>
        <w:pStyle w:val="Standard"/>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A00975" w:rsidRDefault="00A00975" w:rsidP="00A00975">
      <w:pPr>
        <w:pStyle w:val="Standard"/>
        <w:shd w:val="clear" w:color="auto" w:fill="FFFFFF"/>
        <w:tabs>
          <w:tab w:val="left" w:pos="-2160"/>
        </w:tabs>
        <w:spacing w:line="280" w:lineRule="exact"/>
        <w:rPr>
          <w:spacing w:val="1"/>
        </w:rPr>
      </w:pPr>
      <w:r>
        <w:rPr>
          <w:spacing w:val="1"/>
        </w:rPr>
        <w:tab/>
        <w:t>Получатель;</w:t>
      </w:r>
    </w:p>
    <w:p w:rsidR="00A00975" w:rsidRDefault="00A00975" w:rsidP="00A00975">
      <w:pPr>
        <w:pStyle w:val="Standard"/>
        <w:shd w:val="clear" w:color="auto" w:fill="FFFFFF"/>
        <w:tabs>
          <w:tab w:val="left" w:pos="-2160"/>
        </w:tabs>
        <w:spacing w:line="280" w:lineRule="exact"/>
        <w:rPr>
          <w:spacing w:val="1"/>
        </w:rPr>
      </w:pPr>
      <w:r>
        <w:rPr>
          <w:spacing w:val="1"/>
        </w:rPr>
        <w:tab/>
        <w:t xml:space="preserve">вес нетто в </w:t>
      </w:r>
      <w:proofErr w:type="gramStart"/>
      <w:r>
        <w:rPr>
          <w:spacing w:val="1"/>
        </w:rPr>
        <w:t>кг</w:t>
      </w:r>
      <w:proofErr w:type="gramEnd"/>
      <w:r>
        <w:rPr>
          <w:spacing w:val="1"/>
        </w:rPr>
        <w:t>.;</w:t>
      </w:r>
    </w:p>
    <w:p w:rsidR="00A00975" w:rsidRDefault="00A00975" w:rsidP="00A00975">
      <w:pPr>
        <w:pStyle w:val="Standard"/>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A00975" w:rsidRDefault="00A00975" w:rsidP="00A00975">
      <w:pPr>
        <w:pStyle w:val="Standard"/>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A00975" w:rsidRDefault="00A00975" w:rsidP="00A00975">
      <w:pPr>
        <w:pStyle w:val="ConsNormal"/>
        <w:spacing w:line="280" w:lineRule="exact"/>
        <w:jc w:val="both"/>
        <w:rPr>
          <w:rFonts w:ascii="Times New Roman" w:hAnsi="Times New Roman" w:cs="Times New Roman"/>
          <w:sz w:val="24"/>
          <w:szCs w:val="24"/>
        </w:rPr>
      </w:pPr>
      <w:r>
        <w:rPr>
          <w:rFonts w:ascii="Times New Roman" w:hAnsi="Times New Roman" w:cs="Times New Roman"/>
          <w:spacing w:val="2"/>
          <w:sz w:val="24"/>
          <w:szCs w:val="24"/>
        </w:rPr>
        <w:t xml:space="preserve">6.6. </w:t>
      </w:r>
      <w:r>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sz w:val="24"/>
          <w:szCs w:val="24"/>
        </w:rPr>
        <w:t>не кантовать»,</w:t>
      </w:r>
      <w:r>
        <w:rPr>
          <w:rFonts w:ascii="Times New Roman" w:hAnsi="Times New Roman" w:cs="Times New Roman"/>
          <w:sz w:val="24"/>
          <w:szCs w:val="24"/>
        </w:rPr>
        <w:t xml:space="preserve"> а также другие обозначения.</w:t>
      </w:r>
    </w:p>
    <w:p w:rsidR="00A00975" w:rsidRDefault="00A00975" w:rsidP="00A00975">
      <w:pPr>
        <w:pStyle w:val="Standard"/>
        <w:shd w:val="clear" w:color="auto" w:fill="FFFFFF"/>
        <w:spacing w:line="280" w:lineRule="exact"/>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A00975" w:rsidRDefault="00A00975" w:rsidP="00A00975">
      <w:pPr>
        <w:pStyle w:val="ConsNormal"/>
        <w:spacing w:line="280" w:lineRule="exact"/>
        <w:ind w:firstLine="0"/>
        <w:jc w:val="right"/>
        <w:rPr>
          <w:rFonts w:ascii="Times New Roman" w:hAnsi="Times New Roman" w:cs="Times New Roman"/>
          <w:b/>
          <w:sz w:val="24"/>
          <w:szCs w:val="24"/>
        </w:rPr>
      </w:pPr>
    </w:p>
    <w:p w:rsidR="00A00975" w:rsidRDefault="00A00975" w:rsidP="00A00975">
      <w:pPr>
        <w:pStyle w:val="ConsNormal"/>
        <w:spacing w:line="280" w:lineRule="exact"/>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11D22" w:rsidRDefault="00011D22" w:rsidP="00A00975">
      <w:pPr>
        <w:pStyle w:val="ConsNormal"/>
        <w:spacing w:line="280" w:lineRule="exact"/>
        <w:jc w:val="center"/>
        <w:rPr>
          <w:rFonts w:ascii="Times New Roman" w:hAnsi="Times New Roman" w:cs="Times New Roman"/>
          <w:b/>
          <w:sz w:val="24"/>
          <w:szCs w:val="24"/>
        </w:rPr>
      </w:pPr>
    </w:p>
    <w:p w:rsidR="00A00975" w:rsidRDefault="00A00975" w:rsidP="00A00975">
      <w:pPr>
        <w:pStyle w:val="ConsNormal"/>
        <w:tabs>
          <w:tab w:val="left" w:pos="-3402"/>
        </w:tabs>
        <w:spacing w:line="28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Покупателем акта </w:t>
      </w:r>
      <w:r w:rsidR="00114176">
        <w:rPr>
          <w:rFonts w:ascii="Times New Roman" w:hAnsi="Times New Roman" w:cs="Times New Roman"/>
          <w:bCs/>
          <w:sz w:val="24"/>
          <w:szCs w:val="24"/>
        </w:rPr>
        <w:t>сдачи-приемки работ по монтажу товара</w:t>
      </w:r>
      <w:r>
        <w:rPr>
          <w:rFonts w:ascii="Times New Roman" w:hAnsi="Times New Roman" w:cs="Times New Roman"/>
          <w:bCs/>
          <w:sz w:val="24"/>
          <w:szCs w:val="24"/>
        </w:rPr>
        <w:t>.</w:t>
      </w:r>
    </w:p>
    <w:p w:rsidR="00A00975" w:rsidRDefault="00A00975" w:rsidP="00A00975">
      <w:pPr>
        <w:pStyle w:val="Standard"/>
        <w:spacing w:line="280" w:lineRule="exact"/>
        <w:ind w:firstLine="720"/>
        <w:jc w:val="both"/>
      </w:pPr>
      <w:r>
        <w:t>7.2. Поставщик несет риск случайной гибели или порчи Товара до окончания  работ по монтажу Товара.</w:t>
      </w:r>
    </w:p>
    <w:p w:rsidR="00A00975" w:rsidRDefault="00A00975" w:rsidP="00A00975">
      <w:pPr>
        <w:pStyle w:val="Standard"/>
        <w:spacing w:line="280" w:lineRule="exact"/>
        <w:ind w:firstLine="720"/>
        <w:jc w:val="both"/>
      </w:pP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A00975" w:rsidRDefault="00A00975" w:rsidP="00A00975">
      <w:pPr>
        <w:pStyle w:val="ConsNormal"/>
        <w:spacing w:line="280" w:lineRule="exact"/>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00975" w:rsidRDefault="00A00975" w:rsidP="00A00975">
      <w:pPr>
        <w:pStyle w:val="af7"/>
        <w:spacing w:line="280" w:lineRule="exac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0,2 % от стоимости Товара, не поставленного в срок за каждый день просрочки.</w:t>
      </w:r>
    </w:p>
    <w:p w:rsidR="00A00975" w:rsidRDefault="00A00975" w:rsidP="00A00975">
      <w:pPr>
        <w:pStyle w:val="af7"/>
        <w:spacing w:line="280" w:lineRule="exact"/>
        <w:ind w:firstLine="709"/>
        <w:jc w:val="both"/>
        <w:rPr>
          <w:sz w:val="24"/>
          <w:szCs w:val="24"/>
        </w:rPr>
      </w:pPr>
      <w:r>
        <w:rPr>
          <w:sz w:val="24"/>
          <w:szCs w:val="24"/>
        </w:rPr>
        <w:t xml:space="preserve">8.3. При просрочке поставки Товара </w:t>
      </w:r>
      <w:r w:rsidR="00E1484B">
        <w:rPr>
          <w:sz w:val="24"/>
          <w:szCs w:val="24"/>
        </w:rPr>
        <w:t xml:space="preserve">(выполнения работ по монтажу Товара) </w:t>
      </w:r>
      <w:r>
        <w:rPr>
          <w:sz w:val="24"/>
          <w:szCs w:val="24"/>
        </w:rPr>
        <w:t>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8.4. В случае просрочки окончания работ по монтажу Товара Поставщик, Покупатель вправе требовать от Поставщика  уплаты неустойки из расчета 0,2 %  от стоимости Товара</w:t>
      </w:r>
      <w:r w:rsidR="00E1484B">
        <w:rPr>
          <w:rFonts w:ascii="Times New Roman" w:hAnsi="Times New Roman" w:cs="Times New Roman"/>
          <w:sz w:val="24"/>
          <w:szCs w:val="24"/>
        </w:rPr>
        <w:t xml:space="preserve"> (части товара)</w:t>
      </w:r>
      <w:proofErr w:type="gramStart"/>
      <w:r w:rsidR="00E1484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1484B">
        <w:rPr>
          <w:rFonts w:ascii="Times New Roman" w:hAnsi="Times New Roman" w:cs="Times New Roman"/>
          <w:sz w:val="24"/>
          <w:szCs w:val="24"/>
        </w:rPr>
        <w:t>по которому произошла просрочки</w:t>
      </w:r>
      <w:r>
        <w:rPr>
          <w:rFonts w:ascii="Times New Roman" w:hAnsi="Times New Roman" w:cs="Times New Roman"/>
          <w:sz w:val="24"/>
          <w:szCs w:val="24"/>
        </w:rPr>
        <w:t>.</w:t>
      </w:r>
    </w:p>
    <w:p w:rsidR="00A00975" w:rsidRDefault="00A00975" w:rsidP="00A00975">
      <w:pPr>
        <w:pStyle w:val="Standard"/>
        <w:spacing w:line="280" w:lineRule="exact"/>
        <w:ind w:right="-81" w:firstLine="709"/>
        <w:jc w:val="both"/>
      </w:pPr>
      <w:r>
        <w:t>8.</w:t>
      </w:r>
      <w:r w:rsidR="00E1484B">
        <w:t>5</w:t>
      </w:r>
      <w:r>
        <w:t xml:space="preserve">. В случае не устранения выявленных неисправностей Товара в течение  14 (четырнадцати) рабочих дней </w:t>
      </w:r>
      <w:proofErr w:type="gramStart"/>
      <w:r>
        <w:t>с даты получения</w:t>
      </w:r>
      <w:proofErr w:type="gramEnd"/>
      <w:r>
        <w:t xml:space="preserve"> от Покупателя уведомления об устранении неисправностей Товара, Покупатель вправе требовать от Поставщика уплаты пени в размере:</w:t>
      </w:r>
    </w:p>
    <w:p w:rsidR="00A00975" w:rsidRDefault="00A00975" w:rsidP="00A00975">
      <w:pPr>
        <w:pStyle w:val="Standard"/>
        <w:spacing w:line="280" w:lineRule="exact"/>
        <w:ind w:right="-81" w:firstLine="709"/>
        <w:jc w:val="both"/>
      </w:pPr>
      <w:r>
        <w:t>0,2% от общей стоимости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A00975" w:rsidRDefault="00A00975" w:rsidP="00A00975">
      <w:pPr>
        <w:pStyle w:val="Standard"/>
        <w:spacing w:line="280" w:lineRule="exact"/>
        <w:ind w:right="-81" w:firstLine="709"/>
        <w:jc w:val="both"/>
      </w:pPr>
      <w:r>
        <w:t>0,1% от общей стоимости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A00975" w:rsidRDefault="00A00975" w:rsidP="00A00975">
      <w:pPr>
        <w:pStyle w:val="af7"/>
        <w:spacing w:line="280" w:lineRule="exact"/>
        <w:ind w:firstLine="708"/>
        <w:jc w:val="both"/>
        <w:rPr>
          <w:sz w:val="24"/>
          <w:szCs w:val="24"/>
        </w:rPr>
      </w:pPr>
      <w:r>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E1484B">
        <w:rPr>
          <w:sz w:val="24"/>
          <w:szCs w:val="24"/>
        </w:rPr>
        <w:t xml:space="preserve"> </w:t>
      </w:r>
      <w:r>
        <w:rPr>
          <w:sz w:val="24"/>
          <w:szCs w:val="24"/>
        </w:rPr>
        <w:t>товарной накладной формы (ТОРГ-12)</w:t>
      </w:r>
      <w:r w:rsidR="00E1484B">
        <w:rPr>
          <w:sz w:val="24"/>
          <w:szCs w:val="24"/>
        </w:rPr>
        <w:t xml:space="preserve"> </w:t>
      </w:r>
      <w:r>
        <w:rPr>
          <w:sz w:val="24"/>
          <w:szCs w:val="24"/>
        </w:rPr>
        <w:t xml:space="preserve">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w:t>
      </w:r>
      <w:r w:rsidR="00E1484B">
        <w:rPr>
          <w:sz w:val="24"/>
          <w:szCs w:val="24"/>
        </w:rPr>
        <w:t xml:space="preserve"> </w:t>
      </w:r>
      <w:r>
        <w:rPr>
          <w:sz w:val="24"/>
          <w:szCs w:val="24"/>
        </w:rPr>
        <w:t>в этом случае может, но не обязан, при обнаружении недостатков Товара подписать</w:t>
      </w:r>
      <w:r w:rsidR="00E1484B">
        <w:rPr>
          <w:sz w:val="24"/>
          <w:szCs w:val="24"/>
        </w:rPr>
        <w:t xml:space="preserve"> </w:t>
      </w:r>
      <w:r>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w:t>
      </w:r>
      <w:r>
        <w:rPr>
          <w:sz w:val="24"/>
          <w:szCs w:val="24"/>
        </w:rPr>
        <w:lastRenderedPageBreak/>
        <w:t>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00975" w:rsidRDefault="00A00975" w:rsidP="00A00975">
      <w:pPr>
        <w:pStyle w:val="af7"/>
        <w:spacing w:line="280" w:lineRule="exact"/>
        <w:ind w:firstLine="708"/>
        <w:jc w:val="both"/>
        <w:rPr>
          <w:sz w:val="24"/>
          <w:szCs w:val="24"/>
        </w:rPr>
      </w:pPr>
      <w:r>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Pr>
          <w:sz w:val="24"/>
          <w:szCs w:val="24"/>
        </w:rPr>
        <w:t>поставленных</w:t>
      </w:r>
      <w:proofErr w:type="gramEnd"/>
      <w:r>
        <w:rPr>
          <w:sz w:val="24"/>
          <w:szCs w:val="24"/>
        </w:rPr>
        <w:t xml:space="preserve"> в срок комплектующих или потребовать от Поставщика в 30-ти </w:t>
      </w:r>
      <w:proofErr w:type="spellStart"/>
      <w:r>
        <w:rPr>
          <w:sz w:val="24"/>
          <w:szCs w:val="24"/>
        </w:rPr>
        <w:t>дневный</w:t>
      </w:r>
      <w:proofErr w:type="spellEnd"/>
      <w:r>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00975" w:rsidRDefault="00A00975" w:rsidP="00A00975">
      <w:pPr>
        <w:pStyle w:val="af7"/>
        <w:spacing w:line="280" w:lineRule="exact"/>
        <w:ind w:firstLine="708"/>
        <w:jc w:val="both"/>
        <w:rPr>
          <w:sz w:val="24"/>
          <w:szCs w:val="24"/>
        </w:rPr>
      </w:pPr>
      <w:r>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00975" w:rsidRDefault="00A00975" w:rsidP="00A00975">
      <w:pPr>
        <w:pStyle w:val="Standard"/>
        <w:spacing w:line="280" w:lineRule="exact"/>
        <w:ind w:firstLine="708"/>
        <w:jc w:val="both"/>
      </w:pPr>
      <w: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00975" w:rsidRDefault="00A00975" w:rsidP="00A00975">
      <w:pPr>
        <w:pStyle w:val="ConsNormal"/>
        <w:spacing w:line="28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A00975" w:rsidRDefault="00A00975" w:rsidP="00A00975">
      <w:pPr>
        <w:pStyle w:val="ConsNormal"/>
        <w:spacing w:line="28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00975" w:rsidRDefault="00A00975" w:rsidP="00A00975">
      <w:pPr>
        <w:pStyle w:val="ConsNormal"/>
        <w:spacing w:line="280" w:lineRule="exact"/>
        <w:ind w:firstLine="709"/>
        <w:jc w:val="both"/>
        <w:rPr>
          <w:rFonts w:ascii="Times New Roman" w:hAnsi="Times New Roman" w:cs="Times New Roman"/>
          <w:iCs/>
          <w:sz w:val="24"/>
          <w:szCs w:val="24"/>
        </w:rPr>
      </w:pP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00975" w:rsidRDefault="00A00975" w:rsidP="00A00975">
      <w:pPr>
        <w:pStyle w:val="ConsNormal"/>
        <w:spacing w:line="280" w:lineRule="exact"/>
        <w:ind w:firstLine="0"/>
        <w:jc w:val="center"/>
        <w:rPr>
          <w:rFonts w:ascii="Times New Roman" w:hAnsi="Times New Roman" w:cs="Times New Roman"/>
          <w:b/>
          <w:sz w:val="24"/>
          <w:szCs w:val="24"/>
        </w:rPr>
      </w:pP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11D22" w:rsidRDefault="00011D22" w:rsidP="00A00975">
      <w:pPr>
        <w:pStyle w:val="ConsNormal"/>
        <w:spacing w:line="280" w:lineRule="exact"/>
        <w:ind w:firstLine="0"/>
        <w:jc w:val="center"/>
        <w:rPr>
          <w:rFonts w:ascii="Times New Roman" w:hAnsi="Times New Roman" w:cs="Times New Roman"/>
          <w:b/>
          <w:sz w:val="24"/>
          <w:szCs w:val="24"/>
        </w:rPr>
      </w:pP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11D22" w:rsidRDefault="00011D22" w:rsidP="00A00975">
      <w:pPr>
        <w:pStyle w:val="ConsNormal"/>
        <w:spacing w:line="280" w:lineRule="exact"/>
        <w:ind w:firstLine="0"/>
        <w:jc w:val="center"/>
        <w:rPr>
          <w:rFonts w:ascii="Times New Roman" w:hAnsi="Times New Roman" w:cs="Times New Roman"/>
          <w:b/>
          <w:sz w:val="24"/>
          <w:szCs w:val="24"/>
        </w:rPr>
      </w:pP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11. Порядок внесения изменений, дополнений в Договор</w:t>
      </w:r>
    </w:p>
    <w:p w:rsidR="00A00975" w:rsidRDefault="00A00975" w:rsidP="00A00975">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11D22" w:rsidRDefault="00011D22" w:rsidP="00A00975">
      <w:pPr>
        <w:pStyle w:val="ConsNormal"/>
        <w:spacing w:line="280" w:lineRule="exact"/>
        <w:ind w:firstLine="0"/>
        <w:jc w:val="center"/>
        <w:rPr>
          <w:rFonts w:ascii="Times New Roman" w:hAnsi="Times New Roman" w:cs="Times New Roman"/>
          <w:b/>
          <w:sz w:val="24"/>
          <w:szCs w:val="24"/>
        </w:rPr>
      </w:pP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3.1.8 настоящего Договора.</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A00975" w:rsidRDefault="00A00975" w:rsidP="00A00975">
      <w:pPr>
        <w:pStyle w:val="ConsNormal"/>
        <w:suppressAutoHyphens/>
        <w:spacing w:line="280"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 Договора, почтовому адресу (при направлении извещения заказной почтой).</w:t>
      </w:r>
      <w:proofErr w:type="gramEnd"/>
    </w:p>
    <w:p w:rsidR="00011D22" w:rsidRDefault="00011D22" w:rsidP="00A00975">
      <w:pPr>
        <w:pStyle w:val="Standard"/>
        <w:spacing w:line="280" w:lineRule="exact"/>
        <w:jc w:val="center"/>
        <w:rPr>
          <w:b/>
        </w:rPr>
      </w:pPr>
    </w:p>
    <w:p w:rsidR="00A00975" w:rsidRDefault="00A00975" w:rsidP="00A00975">
      <w:pPr>
        <w:pStyle w:val="Standard"/>
        <w:spacing w:line="280" w:lineRule="exact"/>
        <w:jc w:val="center"/>
        <w:rPr>
          <w:b/>
        </w:rPr>
      </w:pPr>
      <w:r>
        <w:rPr>
          <w:b/>
        </w:rPr>
        <w:t xml:space="preserve">12.Антикоррупционная оговорка                                        </w:t>
      </w:r>
    </w:p>
    <w:p w:rsidR="00A00975" w:rsidRDefault="00A00975" w:rsidP="00A00975">
      <w:pPr>
        <w:pStyle w:val="Standard"/>
        <w:spacing w:line="280" w:lineRule="exact"/>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A00975" w:rsidRDefault="00A00975" w:rsidP="00A00975">
      <w:pPr>
        <w:pStyle w:val="Standard"/>
        <w:spacing w:line="280" w:lineRule="exact"/>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00975" w:rsidRDefault="00A00975" w:rsidP="00A00975">
      <w:pPr>
        <w:pStyle w:val="Standard"/>
        <w:spacing w:line="280" w:lineRule="exact"/>
        <w:jc w:val="both"/>
      </w:pPr>
      <w: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00975" w:rsidRDefault="00A00975" w:rsidP="00A00975">
      <w:pPr>
        <w:pStyle w:val="Standard"/>
        <w:spacing w:line="280" w:lineRule="exact"/>
        <w:jc w:val="both"/>
      </w:pPr>
    </w:p>
    <w:p w:rsidR="00147BE8" w:rsidRPr="00147BE8" w:rsidRDefault="00147BE8" w:rsidP="00147BE8">
      <w:pPr>
        <w:pStyle w:val="21"/>
        <w:shd w:val="clear" w:color="auto" w:fill="auto"/>
        <w:tabs>
          <w:tab w:val="right" w:pos="3644"/>
          <w:tab w:val="left" w:leader="underscore" w:pos="6071"/>
        </w:tabs>
        <w:ind w:left="20" w:firstLine="660"/>
        <w:rPr>
          <w:sz w:val="24"/>
          <w:szCs w:val="24"/>
        </w:rPr>
      </w:pPr>
      <w:r w:rsidRPr="002B1DFF">
        <w:rPr>
          <w:sz w:val="24"/>
          <w:szCs w:val="24"/>
          <w:shd w:val="clear" w:color="auto" w:fill="FFFFFF"/>
        </w:rPr>
        <w:t>12.3.1.</w:t>
      </w:r>
      <w:r w:rsidRPr="002B1DFF">
        <w:rPr>
          <w:rStyle w:val="23"/>
          <w:spacing w:val="2"/>
        </w:rPr>
        <w:t>Каналы</w:t>
      </w:r>
      <w:r w:rsidRPr="002B1DFF">
        <w:rPr>
          <w:rStyle w:val="23"/>
          <w:spacing w:val="2"/>
        </w:rPr>
        <w:tab/>
        <w:t xml:space="preserve"> уведомления: Покупателя, о </w:t>
      </w:r>
      <w:r w:rsidRPr="002B1DFF">
        <w:rPr>
          <w:color w:val="000000"/>
          <w:spacing w:val="2"/>
          <w:sz w:val="24"/>
          <w:szCs w:val="24"/>
        </w:rPr>
        <w:t>нарушениях каких-либо положений пункта</w:t>
      </w:r>
      <w:r w:rsidR="00E1484B">
        <w:rPr>
          <w:color w:val="000000"/>
          <w:spacing w:val="2"/>
          <w:sz w:val="24"/>
          <w:szCs w:val="24"/>
        </w:rPr>
        <w:t xml:space="preserve"> </w:t>
      </w:r>
      <w:r w:rsidRPr="002B1DFF">
        <w:rPr>
          <w:color w:val="000000"/>
          <w:spacing w:val="2"/>
          <w:sz w:val="24"/>
          <w:szCs w:val="24"/>
        </w:rPr>
        <w:t xml:space="preserve">1 и 2 настоящего </w:t>
      </w:r>
      <w:proofErr w:type="spellStart"/>
      <w:r w:rsidRPr="002B1DFF">
        <w:rPr>
          <w:color w:val="000000"/>
          <w:spacing w:val="2"/>
          <w:sz w:val="24"/>
          <w:szCs w:val="24"/>
        </w:rPr>
        <w:t>раздела</w:t>
      </w:r>
      <w:r w:rsidRPr="002B1DFF">
        <w:rPr>
          <w:sz w:val="24"/>
          <w:szCs w:val="24"/>
        </w:rPr>
        <w:t>Тел</w:t>
      </w:r>
      <w:proofErr w:type="spellEnd"/>
      <w:r w:rsidRPr="002B1DFF">
        <w:rPr>
          <w:sz w:val="24"/>
          <w:szCs w:val="24"/>
        </w:rPr>
        <w:t>. / факс: 8 (499) 181-24-52,  e-</w:t>
      </w:r>
      <w:proofErr w:type="spellStart"/>
      <w:r w:rsidRPr="002B1DFF">
        <w:rPr>
          <w:sz w:val="24"/>
          <w:szCs w:val="24"/>
        </w:rPr>
        <w:t>mail</w:t>
      </w:r>
      <w:proofErr w:type="spellEnd"/>
      <w:r w:rsidRPr="002B1DFF">
        <w:rPr>
          <w:sz w:val="24"/>
          <w:szCs w:val="24"/>
        </w:rPr>
        <w:t xml:space="preserve">: </w:t>
      </w:r>
      <w:hyperlink r:id="rId17" w:history="1">
        <w:r w:rsidRPr="002B1DFF">
          <w:rPr>
            <w:sz w:val="24"/>
            <w:szCs w:val="24"/>
          </w:rPr>
          <w:t>ckb2semashko@mail.ru</w:t>
        </w:r>
      </w:hyperlink>
      <w:r>
        <w:rPr>
          <w:sz w:val="24"/>
          <w:szCs w:val="24"/>
        </w:rPr>
        <w:t>.</w:t>
      </w:r>
    </w:p>
    <w:p w:rsidR="00147BE8" w:rsidRDefault="00147BE8" w:rsidP="00A00975">
      <w:pPr>
        <w:pStyle w:val="22"/>
        <w:shd w:val="clear" w:color="auto" w:fill="auto"/>
        <w:tabs>
          <w:tab w:val="right" w:pos="3644"/>
          <w:tab w:val="left" w:leader="underscore" w:pos="4630"/>
        </w:tabs>
        <w:spacing w:after="0" w:line="240" w:lineRule="auto"/>
        <w:ind w:left="20" w:firstLine="660"/>
        <w:jc w:val="both"/>
        <w:rPr>
          <w:color w:val="000000"/>
          <w:spacing w:val="2"/>
          <w:sz w:val="24"/>
          <w:szCs w:val="24"/>
          <w:highlight w:val="yellow"/>
          <w:lang w:bidi="ru-RU"/>
        </w:rPr>
      </w:pPr>
    </w:p>
    <w:p w:rsidR="00A00975" w:rsidRDefault="00A00975" w:rsidP="00A00975">
      <w:pPr>
        <w:pStyle w:val="22"/>
        <w:shd w:val="clear" w:color="auto" w:fill="auto"/>
        <w:tabs>
          <w:tab w:val="right" w:pos="3644"/>
          <w:tab w:val="left" w:leader="underscore" w:pos="4630"/>
        </w:tabs>
        <w:spacing w:after="0" w:line="240" w:lineRule="auto"/>
        <w:ind w:left="20" w:firstLine="660"/>
        <w:jc w:val="both"/>
        <w:rPr>
          <w:rStyle w:val="23"/>
          <w:rFonts w:eastAsiaTheme="minorHAnsi"/>
          <w:spacing w:val="2"/>
        </w:rPr>
      </w:pPr>
      <w:r w:rsidRPr="00147BE8">
        <w:rPr>
          <w:color w:val="000000"/>
          <w:spacing w:val="2"/>
          <w:sz w:val="24"/>
          <w:szCs w:val="24"/>
          <w:lang w:bidi="ru-RU"/>
        </w:rPr>
        <w:t>Каналы уведомления Поставщика</w:t>
      </w:r>
      <w:r w:rsidRPr="00147BE8">
        <w:rPr>
          <w:rStyle w:val="23"/>
          <w:rFonts w:eastAsiaTheme="minorHAnsi"/>
          <w:spacing w:val="2"/>
        </w:rPr>
        <w:t>:</w:t>
      </w:r>
      <w:r w:rsidR="00E1484B">
        <w:rPr>
          <w:rStyle w:val="23"/>
          <w:rFonts w:eastAsiaTheme="minorHAnsi"/>
          <w:spacing w:val="2"/>
        </w:rPr>
        <w:t>_______________________________________</w:t>
      </w:r>
    </w:p>
    <w:p w:rsidR="00147BE8" w:rsidRDefault="00147BE8" w:rsidP="00A00975">
      <w:pPr>
        <w:pStyle w:val="22"/>
        <w:shd w:val="clear" w:color="auto" w:fill="auto"/>
        <w:tabs>
          <w:tab w:val="right" w:pos="3644"/>
          <w:tab w:val="left" w:leader="underscore" w:pos="4630"/>
        </w:tabs>
        <w:spacing w:after="0" w:line="240" w:lineRule="auto"/>
        <w:ind w:left="20" w:firstLine="660"/>
        <w:jc w:val="both"/>
        <w:rPr>
          <w:rStyle w:val="23"/>
          <w:rFonts w:eastAsiaTheme="minorHAnsi"/>
          <w:spacing w:val="2"/>
        </w:rPr>
      </w:pPr>
    </w:p>
    <w:p w:rsidR="00A00975" w:rsidRDefault="00A00975" w:rsidP="00A00975">
      <w:pPr>
        <w:pStyle w:val="Standard"/>
        <w:spacing w:line="280" w:lineRule="exact"/>
        <w:ind w:firstLine="709"/>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A00975" w:rsidRDefault="00A00975" w:rsidP="00A00975">
      <w:pPr>
        <w:pStyle w:val="Standard"/>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00975" w:rsidRDefault="00A00975" w:rsidP="00A00975">
      <w:pPr>
        <w:pStyle w:val="Standard"/>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00975" w:rsidRDefault="00A00975" w:rsidP="00A00975">
      <w:pPr>
        <w:pStyle w:val="Standard"/>
        <w:numPr>
          <w:ilvl w:val="1"/>
          <w:numId w:val="33"/>
        </w:numPr>
        <w:spacing w:line="280" w:lineRule="exact"/>
        <w:jc w:val="both"/>
        <w:textAlignment w:val="auto"/>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147BE8" w:rsidRDefault="00147BE8" w:rsidP="00147BE8">
      <w:pPr>
        <w:pStyle w:val="Standard"/>
        <w:spacing w:line="280" w:lineRule="exact"/>
        <w:jc w:val="both"/>
        <w:textAlignment w:val="auto"/>
      </w:pPr>
    </w:p>
    <w:p w:rsidR="00A00975" w:rsidRDefault="00A00975" w:rsidP="00F71AB4">
      <w:pPr>
        <w:pStyle w:val="Standard"/>
        <w:numPr>
          <w:ilvl w:val="0"/>
          <w:numId w:val="33"/>
        </w:numPr>
        <w:spacing w:line="280" w:lineRule="exact"/>
        <w:jc w:val="center"/>
        <w:rPr>
          <w:b/>
        </w:rPr>
      </w:pPr>
      <w:r>
        <w:rPr>
          <w:b/>
        </w:rPr>
        <w:t>Срок действия Договора</w:t>
      </w:r>
      <w:r w:rsidR="001957E5">
        <w:rPr>
          <w:b/>
        </w:rPr>
        <w:t>.</w:t>
      </w:r>
    </w:p>
    <w:p w:rsidR="001957E5" w:rsidRDefault="001957E5" w:rsidP="00F71AB4">
      <w:pPr>
        <w:pStyle w:val="Standard"/>
        <w:spacing w:line="280" w:lineRule="exact"/>
        <w:rPr>
          <w:b/>
        </w:rPr>
      </w:pPr>
    </w:p>
    <w:p w:rsidR="00A00975" w:rsidRDefault="00A00975" w:rsidP="00A00975">
      <w:pPr>
        <w:pStyle w:val="Standard"/>
        <w:spacing w:line="280" w:lineRule="exact"/>
        <w:jc w:val="both"/>
      </w:pPr>
      <w: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00975" w:rsidRDefault="00A00975" w:rsidP="00A00975">
      <w:pPr>
        <w:pStyle w:val="ConsNormal"/>
        <w:spacing w:line="280" w:lineRule="exact"/>
        <w:ind w:firstLine="0"/>
        <w:jc w:val="both"/>
        <w:rPr>
          <w:rFonts w:ascii="Times New Roman" w:hAnsi="Times New Roman" w:cs="Times New Roman"/>
          <w:sz w:val="24"/>
          <w:szCs w:val="24"/>
        </w:rPr>
      </w:pPr>
    </w:p>
    <w:p w:rsidR="001957E5" w:rsidRDefault="001957E5" w:rsidP="00A00975">
      <w:pPr>
        <w:pStyle w:val="ConsNormal"/>
        <w:spacing w:line="280" w:lineRule="exact"/>
        <w:ind w:firstLine="0"/>
        <w:jc w:val="both"/>
        <w:rPr>
          <w:rFonts w:ascii="Times New Roman" w:hAnsi="Times New Roman" w:cs="Times New Roman"/>
          <w:sz w:val="24"/>
          <w:szCs w:val="24"/>
        </w:rPr>
      </w:pPr>
    </w:p>
    <w:p w:rsidR="00A00975" w:rsidRDefault="00A00975" w:rsidP="00F71AB4">
      <w:pPr>
        <w:pStyle w:val="ConsNormal"/>
        <w:numPr>
          <w:ilvl w:val="0"/>
          <w:numId w:val="33"/>
        </w:numPr>
        <w:spacing w:line="280" w:lineRule="exact"/>
        <w:jc w:val="center"/>
        <w:rPr>
          <w:rFonts w:ascii="Times New Roman" w:hAnsi="Times New Roman" w:cs="Times New Roman"/>
          <w:b/>
          <w:sz w:val="24"/>
          <w:szCs w:val="24"/>
        </w:rPr>
      </w:pPr>
      <w:r>
        <w:rPr>
          <w:rFonts w:ascii="Times New Roman" w:hAnsi="Times New Roman" w:cs="Times New Roman"/>
          <w:b/>
          <w:sz w:val="24"/>
          <w:szCs w:val="24"/>
        </w:rPr>
        <w:t>Налоговая оговорка.</w:t>
      </w:r>
    </w:p>
    <w:p w:rsidR="001957E5" w:rsidRDefault="001957E5" w:rsidP="00A00975">
      <w:pPr>
        <w:pStyle w:val="ConsNormal"/>
        <w:spacing w:line="280" w:lineRule="exact"/>
        <w:ind w:firstLine="709"/>
        <w:jc w:val="center"/>
        <w:rPr>
          <w:rFonts w:ascii="Times New Roman" w:hAnsi="Times New Roman" w:cs="Times New Roman"/>
          <w:b/>
          <w:sz w:val="24"/>
          <w:szCs w:val="24"/>
        </w:rPr>
      </w:pP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14.1. Поставщик гарантирует, что:</w:t>
      </w:r>
    </w:p>
    <w:p w:rsidR="00A00975" w:rsidRDefault="00A00975" w:rsidP="00A00975">
      <w:pPr>
        <w:pStyle w:val="ConsNormal"/>
        <w:spacing w:line="28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в ЕГРЮЛ надлежащим образом;</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00975" w:rsidRDefault="00A00975" w:rsidP="00A00975">
      <w:pPr>
        <w:pStyle w:val="ConsNormal"/>
        <w:spacing w:line="28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своевременно и в полном объеме уплачивает налоги, сборы и страховые взносы;</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отражает в налоговой отчетности по НДС все суммы НДС, предъявленные Покупателю;</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t>Если Поставщик нарушит гарантии (любую одну, несколько или все вместе), указанные в пункте 14.1 настоящего раздела,  и это повлечет:</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w:t>
      </w:r>
    </w:p>
    <w:p w:rsidR="00A00975" w:rsidRDefault="00A00975" w:rsidP="00A00975">
      <w:pPr>
        <w:pStyle w:val="ConsNormal"/>
        <w:spacing w:line="28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то Поставщик обязуется возместить Покупателю убытки, который последний понес вследствие таких нарушений. </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47BE8" w:rsidRDefault="00147BE8" w:rsidP="00A00975">
      <w:pPr>
        <w:pStyle w:val="ConsNormal"/>
        <w:spacing w:line="280" w:lineRule="exact"/>
        <w:ind w:firstLine="709"/>
        <w:jc w:val="both"/>
        <w:rPr>
          <w:rFonts w:ascii="Times New Roman" w:hAnsi="Times New Roman" w:cs="Times New Roman"/>
          <w:sz w:val="24"/>
          <w:szCs w:val="24"/>
        </w:rPr>
      </w:pPr>
    </w:p>
    <w:p w:rsidR="001957E5" w:rsidRDefault="00A00975" w:rsidP="00F71AB4">
      <w:pPr>
        <w:pStyle w:val="ConsNormal"/>
        <w:numPr>
          <w:ilvl w:val="0"/>
          <w:numId w:val="34"/>
        </w:numPr>
        <w:spacing w:line="280" w:lineRule="exact"/>
        <w:jc w:val="center"/>
        <w:rPr>
          <w:rFonts w:ascii="Times New Roman" w:hAnsi="Times New Roman" w:cs="Times New Roman"/>
          <w:b/>
          <w:sz w:val="24"/>
          <w:szCs w:val="24"/>
        </w:rPr>
      </w:pPr>
      <w:r>
        <w:rPr>
          <w:rFonts w:ascii="Times New Roman" w:hAnsi="Times New Roman" w:cs="Times New Roman"/>
          <w:b/>
          <w:sz w:val="24"/>
          <w:szCs w:val="24"/>
        </w:rPr>
        <w:t>Прочие условия</w:t>
      </w:r>
      <w:r w:rsidR="001957E5">
        <w:rPr>
          <w:rFonts w:ascii="Times New Roman" w:hAnsi="Times New Roman" w:cs="Times New Roman"/>
          <w:b/>
          <w:sz w:val="24"/>
          <w:szCs w:val="24"/>
        </w:rPr>
        <w:t>.</w:t>
      </w:r>
    </w:p>
    <w:p w:rsidR="001957E5" w:rsidRPr="001957E5" w:rsidRDefault="001957E5" w:rsidP="00F71AB4">
      <w:pPr>
        <w:pStyle w:val="ConsNormal"/>
        <w:spacing w:line="280" w:lineRule="exact"/>
        <w:ind w:left="720" w:firstLine="0"/>
        <w:rPr>
          <w:rFonts w:ascii="Times New Roman" w:hAnsi="Times New Roman" w:cs="Times New Roman"/>
          <w:b/>
          <w:sz w:val="24"/>
          <w:szCs w:val="24"/>
        </w:rPr>
      </w:pPr>
    </w:p>
    <w:p w:rsidR="00A00975" w:rsidRDefault="00A00975" w:rsidP="00A00975">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15.3.  Поставщик не вправе полностью или частично уступать свои права по настоящему Договору третьим лицам.</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00975" w:rsidRDefault="00A00975" w:rsidP="00A00975">
      <w:pPr>
        <w:pStyle w:val="Standard"/>
        <w:spacing w:line="280" w:lineRule="exact"/>
        <w:ind w:firstLine="709"/>
        <w:jc w:val="both"/>
      </w:pPr>
      <w:r>
        <w:t>15.5. Все вопросы, не предусмотренные настоящим Договором, регулируются законодательством Российской Федерации.</w:t>
      </w:r>
      <w:r>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proofErr w:type="spellStart"/>
      <w:r>
        <w:rPr>
          <w:shd w:val="clear" w:color="auto" w:fill="FFFFFF"/>
        </w:rPr>
        <w:t>г</w:t>
      </w:r>
      <w:proofErr w:type="gramStart"/>
      <w:r>
        <w:rPr>
          <w:shd w:val="clear" w:color="auto" w:fill="FFFFFF"/>
        </w:rPr>
        <w:t>.М</w:t>
      </w:r>
      <w:proofErr w:type="gramEnd"/>
      <w:r>
        <w:rPr>
          <w:shd w:val="clear" w:color="auto" w:fill="FFFFFF"/>
        </w:rPr>
        <w:t>осквы</w:t>
      </w:r>
      <w:proofErr w:type="spellEnd"/>
      <w:r>
        <w:rPr>
          <w:shd w:val="clear" w:color="auto" w:fill="FFFFFF"/>
        </w:rPr>
        <w:t>.</w:t>
      </w:r>
    </w:p>
    <w:p w:rsidR="00A00975" w:rsidRDefault="00A00975" w:rsidP="00A00975">
      <w:pPr>
        <w:pStyle w:val="Standard"/>
        <w:spacing w:line="280" w:lineRule="exact"/>
        <w:ind w:firstLine="709"/>
        <w:jc w:val="both"/>
        <w:rPr>
          <w:shd w:val="clear" w:color="auto" w:fill="FFFFFF"/>
        </w:rPr>
      </w:pPr>
      <w:r>
        <w:rPr>
          <w:shd w:val="clear" w:color="auto" w:fill="FFFFFF"/>
        </w:rPr>
        <w:t xml:space="preserve">15.6.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15.7. Все приложения к настоящему Договору являются его неотъемлемыми частями.</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15.8. Настоящий Договор составлен в двух экземплярах, имеющих одинаковую силу, по одному экземпляру для каждой из Сторон.</w:t>
      </w: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15.9. К настоящему Договору прилагаются:</w:t>
      </w:r>
    </w:p>
    <w:p w:rsidR="001957E5" w:rsidRDefault="001957E5" w:rsidP="00A00975">
      <w:pPr>
        <w:pStyle w:val="ConsNormal"/>
        <w:spacing w:line="280" w:lineRule="exact"/>
        <w:ind w:firstLine="709"/>
        <w:jc w:val="both"/>
        <w:rPr>
          <w:rFonts w:ascii="Times New Roman" w:hAnsi="Times New Roman" w:cs="Times New Roman"/>
          <w:sz w:val="24"/>
          <w:szCs w:val="24"/>
        </w:rPr>
      </w:pPr>
    </w:p>
    <w:p w:rsidR="001957E5" w:rsidRDefault="001957E5" w:rsidP="00A00975">
      <w:pPr>
        <w:pStyle w:val="ConsNormal"/>
        <w:spacing w:line="280" w:lineRule="exact"/>
        <w:ind w:firstLine="709"/>
        <w:jc w:val="both"/>
        <w:rPr>
          <w:rFonts w:ascii="Times New Roman" w:hAnsi="Times New Roman" w:cs="Times New Roman"/>
          <w:sz w:val="24"/>
          <w:szCs w:val="24"/>
        </w:rPr>
      </w:pPr>
    </w:p>
    <w:p w:rsidR="001957E5" w:rsidRDefault="001957E5" w:rsidP="00A00975">
      <w:pPr>
        <w:pStyle w:val="ConsNormal"/>
        <w:spacing w:line="280" w:lineRule="exact"/>
        <w:ind w:firstLine="709"/>
        <w:jc w:val="both"/>
        <w:rPr>
          <w:rFonts w:ascii="Times New Roman" w:hAnsi="Times New Roman" w:cs="Times New Roman"/>
          <w:sz w:val="24"/>
          <w:szCs w:val="24"/>
        </w:rPr>
      </w:pPr>
    </w:p>
    <w:p w:rsidR="001957E5" w:rsidRDefault="001957E5" w:rsidP="00A00975">
      <w:pPr>
        <w:pStyle w:val="ConsNormal"/>
        <w:spacing w:line="280" w:lineRule="exact"/>
        <w:ind w:firstLine="709"/>
        <w:jc w:val="both"/>
        <w:rPr>
          <w:rFonts w:ascii="Times New Roman" w:hAnsi="Times New Roman" w:cs="Times New Roman"/>
          <w:sz w:val="24"/>
          <w:szCs w:val="24"/>
        </w:rPr>
      </w:pPr>
    </w:p>
    <w:p w:rsidR="00A00975" w:rsidRDefault="00A00975"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15.9.1. </w:t>
      </w:r>
      <w:r w:rsidR="00E1484B">
        <w:rPr>
          <w:rFonts w:ascii="Times New Roman" w:hAnsi="Times New Roman" w:cs="Times New Roman"/>
          <w:sz w:val="24"/>
          <w:szCs w:val="24"/>
        </w:rPr>
        <w:t xml:space="preserve">Техническое задание </w:t>
      </w:r>
      <w:r>
        <w:rPr>
          <w:rFonts w:ascii="Times New Roman" w:hAnsi="Times New Roman" w:cs="Times New Roman"/>
          <w:sz w:val="24"/>
          <w:szCs w:val="24"/>
        </w:rPr>
        <w:t>(приложение № 1);</w:t>
      </w:r>
    </w:p>
    <w:p w:rsidR="00A00975" w:rsidRDefault="00AB432F" w:rsidP="00A00975">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15.9.2. Акт сдачи</w:t>
      </w:r>
      <w:r w:rsidR="00E1484B">
        <w:rPr>
          <w:rFonts w:ascii="Times New Roman" w:hAnsi="Times New Roman" w:cs="Times New Roman"/>
          <w:sz w:val="24"/>
          <w:szCs w:val="24"/>
        </w:rPr>
        <w:t xml:space="preserve">-приемки </w:t>
      </w:r>
      <w:r>
        <w:rPr>
          <w:rFonts w:ascii="Times New Roman" w:hAnsi="Times New Roman" w:cs="Times New Roman"/>
          <w:sz w:val="24"/>
          <w:szCs w:val="24"/>
        </w:rPr>
        <w:t xml:space="preserve">работ </w:t>
      </w:r>
      <w:r w:rsidR="00E1484B">
        <w:rPr>
          <w:rFonts w:ascii="Times New Roman" w:hAnsi="Times New Roman" w:cs="Times New Roman"/>
          <w:sz w:val="24"/>
          <w:szCs w:val="24"/>
        </w:rPr>
        <w:t xml:space="preserve">по монтажу товара </w:t>
      </w:r>
      <w:r>
        <w:rPr>
          <w:rFonts w:ascii="Times New Roman" w:hAnsi="Times New Roman" w:cs="Times New Roman"/>
          <w:sz w:val="24"/>
          <w:szCs w:val="24"/>
        </w:rPr>
        <w:t>(Приложение №2)</w:t>
      </w:r>
    </w:p>
    <w:p w:rsidR="00AB432F" w:rsidRDefault="00AB432F" w:rsidP="00A00975">
      <w:pPr>
        <w:pStyle w:val="ConsNormal"/>
        <w:spacing w:line="280" w:lineRule="exact"/>
        <w:ind w:firstLine="709"/>
        <w:jc w:val="both"/>
        <w:rPr>
          <w:rFonts w:ascii="Times New Roman" w:hAnsi="Times New Roman" w:cs="Times New Roman"/>
          <w:sz w:val="24"/>
          <w:szCs w:val="24"/>
        </w:rPr>
      </w:pPr>
    </w:p>
    <w:p w:rsidR="00A00975" w:rsidRDefault="00A00975" w:rsidP="00A00975">
      <w:pPr>
        <w:pStyle w:val="Textbody"/>
        <w:spacing w:line="280" w:lineRule="exact"/>
        <w:jc w:val="center"/>
        <w:rPr>
          <w:b/>
        </w:rPr>
      </w:pPr>
      <w:r>
        <w:rPr>
          <w:b/>
        </w:rPr>
        <w:t>16. Адреса и платёжные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A00975" w:rsidTr="00CB33CF">
        <w:tc>
          <w:tcPr>
            <w:tcW w:w="5495" w:type="dxa"/>
            <w:tcBorders>
              <w:top w:val="single" w:sz="4" w:space="0" w:color="auto"/>
              <w:left w:val="single" w:sz="4" w:space="0" w:color="auto"/>
              <w:bottom w:val="single" w:sz="4" w:space="0" w:color="auto"/>
              <w:right w:val="single" w:sz="4" w:space="0" w:color="auto"/>
            </w:tcBorders>
          </w:tcPr>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eastAsia="en-US"/>
              </w:rPr>
            </w:pPr>
            <w:r>
              <w:rPr>
                <w:rFonts w:ascii="Times New Roman" w:hAnsi="Times New Roman" w:cs="Times New Roman"/>
                <w:b/>
                <w:sz w:val="24"/>
                <w:szCs w:val="24"/>
                <w:lang w:val="ru-RU"/>
              </w:rPr>
              <w:t>Покупатель:</w:t>
            </w:r>
          </w:p>
          <w:p w:rsidR="00A00975" w:rsidRDefault="00A00975" w:rsidP="00CB33CF">
            <w:pPr>
              <w:pStyle w:val="af0"/>
              <w:suppressAutoHyphens/>
              <w:spacing w:after="0" w:line="240" w:lineRule="atLeast"/>
              <w:rPr>
                <w:sz w:val="22"/>
                <w:szCs w:val="22"/>
                <w:lang w:eastAsia="en-US"/>
              </w:rPr>
            </w:pPr>
            <w:r>
              <w:rPr>
                <w:sz w:val="22"/>
                <w:szCs w:val="22"/>
                <w:lang w:eastAsia="en-US"/>
              </w:rPr>
              <w:t xml:space="preserve">ЧУЗ «ЦКБ «РЖД </w:t>
            </w:r>
            <w:proofErr w:type="gramStart"/>
            <w:r>
              <w:rPr>
                <w:sz w:val="22"/>
                <w:szCs w:val="22"/>
                <w:lang w:eastAsia="en-US"/>
              </w:rPr>
              <w:t>-М</w:t>
            </w:r>
            <w:proofErr w:type="gramEnd"/>
            <w:r>
              <w:rPr>
                <w:sz w:val="22"/>
                <w:szCs w:val="22"/>
                <w:lang w:eastAsia="en-US"/>
              </w:rPr>
              <w:t>едицина»</w:t>
            </w:r>
          </w:p>
          <w:p w:rsidR="00A00975" w:rsidRDefault="00A00975" w:rsidP="00CB33CF">
            <w:pPr>
              <w:pStyle w:val="af6"/>
              <w:suppressAutoHyphens/>
              <w:spacing w:line="280" w:lineRule="exact"/>
              <w:textAlignment w:val="baseline"/>
              <w:rPr>
                <w:rFonts w:ascii="Times New Roman" w:hAnsi="Times New Roman" w:cs="Times New Roman"/>
                <w:sz w:val="24"/>
                <w:szCs w:val="24"/>
                <w:lang w:val="ru-RU" w:eastAsia="en-US"/>
              </w:rPr>
            </w:pPr>
            <w:r>
              <w:rPr>
                <w:rFonts w:ascii="Times New Roman" w:hAnsi="Times New Roman" w:cs="Times New Roman"/>
                <w:sz w:val="24"/>
                <w:szCs w:val="24"/>
                <w:lang w:val="ru-RU"/>
              </w:rPr>
              <w:t xml:space="preserve">129128, г. Москва, ул. </w:t>
            </w:r>
            <w:proofErr w:type="spellStart"/>
            <w:r>
              <w:rPr>
                <w:rFonts w:ascii="Times New Roman" w:hAnsi="Times New Roman" w:cs="Times New Roman"/>
                <w:sz w:val="24"/>
                <w:szCs w:val="24"/>
                <w:lang w:val="ru-RU"/>
              </w:rPr>
              <w:t>Будайская</w:t>
            </w:r>
            <w:proofErr w:type="spellEnd"/>
            <w:r>
              <w:rPr>
                <w:rFonts w:ascii="Times New Roman" w:hAnsi="Times New Roman" w:cs="Times New Roman"/>
                <w:sz w:val="24"/>
                <w:szCs w:val="24"/>
                <w:lang w:val="ru-RU"/>
              </w:rPr>
              <w:t>, д.2</w:t>
            </w:r>
          </w:p>
          <w:p w:rsidR="00A00975" w:rsidRDefault="00A00975" w:rsidP="00CB33CF">
            <w:pPr>
              <w:pStyle w:val="af6"/>
              <w:suppressAutoHyphens/>
              <w:spacing w:line="280" w:lineRule="exact"/>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/с 40703810700430000007</w:t>
            </w:r>
          </w:p>
          <w:p w:rsidR="00A00975" w:rsidRDefault="00A00975" w:rsidP="00CB33CF">
            <w:pPr>
              <w:pStyle w:val="af6"/>
              <w:suppressAutoHyphens/>
              <w:spacing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в Филиал Банка ВТБ (ПАО) </w:t>
            </w:r>
            <w:proofErr w:type="spellStart"/>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осква</w:t>
            </w:r>
            <w:proofErr w:type="spellEnd"/>
          </w:p>
          <w:p w:rsidR="00A00975" w:rsidRDefault="00A00975" w:rsidP="00CB33CF">
            <w:pPr>
              <w:pStyle w:val="af6"/>
              <w:suppressAutoHyphens/>
              <w:spacing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к/с 30101810700000000187</w:t>
            </w:r>
          </w:p>
          <w:p w:rsidR="00A00975" w:rsidRDefault="00A00975" w:rsidP="00CB33CF">
            <w:pPr>
              <w:pStyle w:val="af6"/>
              <w:suppressAutoHyphens/>
              <w:spacing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044525187</w:t>
            </w:r>
          </w:p>
          <w:p w:rsidR="00A00975" w:rsidRDefault="00A00975" w:rsidP="00CB33CF">
            <w:pPr>
              <w:pStyle w:val="af6"/>
              <w:suppressAutoHyphens/>
              <w:spacing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ГУ Банка России по ЦФО</w:t>
            </w:r>
          </w:p>
          <w:p w:rsidR="00A00975" w:rsidRPr="00CB33CF" w:rsidRDefault="00A00975" w:rsidP="00CB33CF">
            <w:pPr>
              <w:pStyle w:val="af6"/>
              <w:suppressAutoHyphens/>
              <w:spacing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w:t>
            </w:r>
            <w:r w:rsidRPr="00CB33CF">
              <w:rPr>
                <w:rFonts w:ascii="Times New Roman" w:hAnsi="Times New Roman" w:cs="Times New Roman"/>
                <w:sz w:val="24"/>
                <w:szCs w:val="24"/>
                <w:lang w:val="ru-RU"/>
              </w:rPr>
              <w:t xml:space="preserve"> 7716511464</w:t>
            </w:r>
          </w:p>
          <w:p w:rsidR="00A00975" w:rsidRPr="00CB33CF" w:rsidRDefault="00A00975" w:rsidP="00CB33CF">
            <w:pPr>
              <w:pStyle w:val="af6"/>
              <w:widowControl w:val="0"/>
              <w:suppressAutoHyphens/>
              <w:autoSpaceDN w:val="0"/>
              <w:spacing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w:t>
            </w:r>
            <w:r w:rsidRPr="00CB33CF">
              <w:rPr>
                <w:rFonts w:ascii="Times New Roman" w:hAnsi="Times New Roman" w:cs="Times New Roman"/>
                <w:sz w:val="24"/>
                <w:szCs w:val="24"/>
                <w:lang w:val="ru-RU"/>
              </w:rPr>
              <w:t xml:space="preserve"> 771601001</w:t>
            </w: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rPr>
              <w:t>E</w:t>
            </w:r>
            <w:r w:rsidRPr="00CB33CF">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CB33C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dogovor</w:t>
            </w:r>
            <w:proofErr w:type="spellEnd"/>
            <w:r w:rsidRPr="00CB33CF">
              <w:rPr>
                <w:rFonts w:ascii="Times New Roman" w:hAnsi="Times New Roman" w:cs="Times New Roman"/>
                <w:color w:val="000000"/>
                <w:sz w:val="24"/>
                <w:szCs w:val="24"/>
                <w:lang w:val="ru-RU"/>
              </w:rPr>
              <w:t>_</w:t>
            </w:r>
            <w:proofErr w:type="spellStart"/>
            <w:r>
              <w:rPr>
                <w:rFonts w:ascii="Times New Roman" w:hAnsi="Times New Roman" w:cs="Times New Roman"/>
                <w:color w:val="000000"/>
                <w:sz w:val="24"/>
                <w:szCs w:val="24"/>
              </w:rPr>
              <w:t>ckb</w:t>
            </w:r>
            <w:proofErr w:type="spellEnd"/>
            <w:r w:rsidRPr="00CB33CF">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CB33C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E1484B" w:rsidRPr="00E1484B" w:rsidRDefault="00E1484B"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rPr>
            </w:pPr>
            <w:r>
              <w:rPr>
                <w:rFonts w:ascii="Times New Roman" w:hAnsi="Times New Roman" w:cs="Times New Roman"/>
                <w:color w:val="000000"/>
                <w:sz w:val="24"/>
                <w:szCs w:val="24"/>
                <w:lang w:val="ru-RU"/>
              </w:rPr>
              <w:t>Тел. 8(495)181-24-52</w:t>
            </w:r>
          </w:p>
          <w:p w:rsidR="00A00975" w:rsidRPr="00CB33CF" w:rsidRDefault="00A00975" w:rsidP="00CB33CF">
            <w:pPr>
              <w:pStyle w:val="af6"/>
              <w:widowControl w:val="0"/>
              <w:suppressAutoHyphens/>
              <w:autoSpaceDN w:val="0"/>
              <w:spacing w:after="200" w:line="280" w:lineRule="exact"/>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eastAsia="en-US"/>
              </w:rPr>
            </w:pPr>
            <w:r>
              <w:rPr>
                <w:rFonts w:ascii="Times New Roman" w:hAnsi="Times New Roman" w:cs="Times New Roman"/>
                <w:b/>
                <w:sz w:val="24"/>
                <w:szCs w:val="24"/>
                <w:lang w:val="ru-RU"/>
              </w:rPr>
              <w:t>Поставщик:</w:t>
            </w: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rPr>
            </w:pP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rPr>
            </w:pP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rPr>
            </w:pP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rPr>
            </w:pP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rPr>
            </w:pP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b/>
                <w:sz w:val="24"/>
                <w:szCs w:val="24"/>
                <w:lang w:val="ru-RU"/>
              </w:rPr>
            </w:pPr>
          </w:p>
          <w:p w:rsidR="00A00975" w:rsidRDefault="00A00975" w:rsidP="00CB33CF">
            <w:pPr>
              <w:widowControl w:val="0"/>
              <w:autoSpaceDE w:val="0"/>
              <w:autoSpaceDN w:val="0"/>
              <w:adjustRightInd w:val="0"/>
              <w:spacing w:line="280" w:lineRule="exact"/>
              <w:rPr>
                <w:rFonts w:eastAsia="Times New Roman" w:cs="Times New Roman"/>
                <w:sz w:val="24"/>
                <w:szCs w:val="24"/>
                <w:lang w:val="en-US" w:eastAsia="en-US"/>
              </w:rPr>
            </w:pPr>
          </w:p>
        </w:tc>
      </w:tr>
      <w:tr w:rsidR="00A00975" w:rsidTr="00CB33CF">
        <w:trPr>
          <w:trHeight w:val="1427"/>
        </w:trPr>
        <w:tc>
          <w:tcPr>
            <w:tcW w:w="5495" w:type="dxa"/>
            <w:tcBorders>
              <w:top w:val="single" w:sz="4" w:space="0" w:color="auto"/>
              <w:left w:val="single" w:sz="4" w:space="0" w:color="auto"/>
              <w:bottom w:val="single" w:sz="4" w:space="0" w:color="auto"/>
              <w:right w:val="single" w:sz="4" w:space="0" w:color="auto"/>
            </w:tcBorders>
          </w:tcPr>
          <w:p w:rsidR="00A00975" w:rsidRDefault="00A00975" w:rsidP="00CB33CF">
            <w:pPr>
              <w:pStyle w:val="ConsNormal"/>
              <w:spacing w:after="200" w:line="280" w:lineRule="exact"/>
              <w:ind w:firstLine="0"/>
              <w:jc w:val="both"/>
              <w:rPr>
                <w:rFonts w:ascii="Times New Roman" w:eastAsia="Calibri" w:hAnsi="Times New Roman" w:cs="Times New Roman"/>
                <w:color w:val="000000"/>
                <w:sz w:val="24"/>
                <w:szCs w:val="24"/>
                <w:lang w:val="en-US" w:eastAsia="en-US"/>
              </w:rPr>
            </w:pPr>
          </w:p>
          <w:p w:rsidR="0036255F" w:rsidRDefault="00A00975" w:rsidP="00F71AB4">
            <w:pPr>
              <w:pStyle w:val="ConsNormal"/>
              <w:spacing w:after="200" w:line="280" w:lineRule="exact"/>
              <w:ind w:firstLine="0"/>
              <w:jc w:val="right"/>
              <w:rPr>
                <w:rFonts w:ascii="Times New Roman" w:eastAsiaTheme="minorHAnsi" w:hAnsi="Times New Roman" w:cs="Times New Roman"/>
                <w:color w:val="000000"/>
                <w:sz w:val="24"/>
                <w:szCs w:val="24"/>
                <w:u w:color="000000"/>
                <w:lang w:eastAsia="en-US"/>
              </w:rPr>
            </w:pPr>
            <w:r>
              <w:rPr>
                <w:rFonts w:ascii="Times New Roman" w:hAnsi="Times New Roman" w:cs="Times New Roman"/>
                <w:color w:val="000000"/>
                <w:sz w:val="24"/>
                <w:szCs w:val="24"/>
                <w:lang w:eastAsia="en-US"/>
              </w:rPr>
              <w:t>_______________/М.Р. Калинин/</w:t>
            </w:r>
          </w:p>
        </w:tc>
        <w:tc>
          <w:tcPr>
            <w:tcW w:w="4820" w:type="dxa"/>
            <w:tcBorders>
              <w:top w:val="single" w:sz="4" w:space="0" w:color="auto"/>
              <w:left w:val="single" w:sz="4" w:space="0" w:color="auto"/>
              <w:bottom w:val="single" w:sz="4" w:space="0" w:color="auto"/>
              <w:right w:val="single" w:sz="4" w:space="0" w:color="auto"/>
            </w:tcBorders>
          </w:tcPr>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sz w:val="24"/>
                <w:szCs w:val="24"/>
                <w:lang w:eastAsia="en-US"/>
              </w:rPr>
            </w:pPr>
          </w:p>
          <w:p w:rsidR="00A00975" w:rsidRDefault="00A00975" w:rsidP="00CB33CF">
            <w:pPr>
              <w:pStyle w:val="af6"/>
              <w:widowControl w:val="0"/>
              <w:suppressAutoHyphens/>
              <w:autoSpaceDN w:val="0"/>
              <w:spacing w:after="200" w:line="280" w:lineRule="exact"/>
              <w:textAlignment w:val="baseline"/>
              <w:rPr>
                <w:rFonts w:ascii="Times New Roman" w:hAnsi="Times New Roman" w:cs="Times New Roman"/>
                <w:sz w:val="24"/>
                <w:szCs w:val="24"/>
              </w:rPr>
            </w:pPr>
            <w:r>
              <w:rPr>
                <w:rFonts w:ascii="Times New Roman" w:hAnsi="Times New Roman" w:cs="Times New Roman"/>
                <w:sz w:val="24"/>
                <w:szCs w:val="24"/>
              </w:rPr>
              <w:t xml:space="preserve">___________________/ </w:t>
            </w:r>
            <w:r>
              <w:rPr>
                <w:rFonts w:ascii="Times New Roman" w:hAnsi="Times New Roman" w:cs="Times New Roman"/>
                <w:sz w:val="24"/>
                <w:szCs w:val="24"/>
                <w:lang w:val="ru-RU"/>
              </w:rPr>
              <w:t xml:space="preserve">                            /</w:t>
            </w:r>
          </w:p>
        </w:tc>
      </w:tr>
    </w:tbl>
    <w:p w:rsidR="00A00975" w:rsidRDefault="00A00975" w:rsidP="00A00975">
      <w:pPr>
        <w:rPr>
          <w:rFonts w:eastAsia="Calibri"/>
          <w:kern w:val="3"/>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A00975" w:rsidRDefault="00A00975" w:rsidP="003C1985">
      <w:pPr>
        <w:spacing w:after="0" w:line="240" w:lineRule="auto"/>
        <w:ind w:firstLine="709"/>
        <w:jc w:val="both"/>
        <w:rPr>
          <w:rFonts w:eastAsia="Times New Roman" w:cs="Times New Roman"/>
          <w:sz w:val="24"/>
          <w:szCs w:val="24"/>
        </w:rPr>
      </w:pPr>
    </w:p>
    <w:p w:rsidR="00917C83" w:rsidRDefault="004C4F7B">
      <w:r>
        <w:rPr>
          <w:rStyle w:val="a5"/>
          <w:rFonts w:ascii="Arial Unicode MS" w:hAnsi="Arial Unicode MS"/>
          <w:sz w:val="20"/>
          <w:szCs w:val="20"/>
        </w:rPr>
        <w:br w:type="page"/>
      </w:r>
    </w:p>
    <w:p w:rsidR="00497D30" w:rsidRDefault="00497D30">
      <w:pPr>
        <w:spacing w:after="0" w:line="240" w:lineRule="auto"/>
        <w:jc w:val="right"/>
        <w:rPr>
          <w:rStyle w:val="a5"/>
          <w:sz w:val="23"/>
          <w:szCs w:val="23"/>
        </w:rPr>
      </w:pPr>
    </w:p>
    <w:p w:rsidR="00917C83" w:rsidRDefault="004C4F7B">
      <w:pPr>
        <w:spacing w:after="0" w:line="240" w:lineRule="auto"/>
        <w:jc w:val="right"/>
        <w:rPr>
          <w:rStyle w:val="a5"/>
          <w:sz w:val="23"/>
          <w:szCs w:val="23"/>
        </w:rPr>
      </w:pPr>
      <w:r>
        <w:rPr>
          <w:rStyle w:val="a5"/>
          <w:sz w:val="23"/>
          <w:szCs w:val="23"/>
        </w:rPr>
        <w:t>Приложение №1</w:t>
      </w:r>
    </w:p>
    <w:p w:rsidR="00917C83" w:rsidRDefault="004C4F7B">
      <w:pPr>
        <w:spacing w:after="0" w:line="240" w:lineRule="auto"/>
        <w:ind w:firstLine="284"/>
        <w:jc w:val="right"/>
        <w:rPr>
          <w:rStyle w:val="a5"/>
          <w:sz w:val="23"/>
          <w:szCs w:val="23"/>
        </w:rPr>
      </w:pPr>
      <w:r>
        <w:rPr>
          <w:rStyle w:val="a5"/>
          <w:sz w:val="23"/>
          <w:szCs w:val="23"/>
        </w:rPr>
        <w:tab/>
        <w:t xml:space="preserve">к Договору №___________    </w:t>
      </w:r>
    </w:p>
    <w:p w:rsidR="00917C83" w:rsidRDefault="004C4F7B">
      <w:pPr>
        <w:spacing w:after="0" w:line="240" w:lineRule="auto"/>
        <w:ind w:firstLine="284"/>
        <w:jc w:val="right"/>
        <w:rPr>
          <w:rStyle w:val="a5"/>
          <w:sz w:val="23"/>
          <w:szCs w:val="23"/>
        </w:rPr>
      </w:pPr>
      <w:r>
        <w:rPr>
          <w:rStyle w:val="a5"/>
          <w:sz w:val="23"/>
          <w:szCs w:val="23"/>
        </w:rPr>
        <w:t>от « ___» __________  20</w:t>
      </w:r>
      <w:r w:rsidR="000733E4">
        <w:rPr>
          <w:rStyle w:val="a5"/>
          <w:sz w:val="23"/>
          <w:szCs w:val="23"/>
        </w:rPr>
        <w:t xml:space="preserve">20 </w:t>
      </w:r>
      <w:r>
        <w:rPr>
          <w:rStyle w:val="a5"/>
          <w:sz w:val="23"/>
          <w:szCs w:val="23"/>
        </w:rPr>
        <w:t xml:space="preserve"> г.</w:t>
      </w:r>
    </w:p>
    <w:p w:rsidR="00917C83" w:rsidRDefault="00917C83">
      <w:pPr>
        <w:spacing w:after="0" w:line="240" w:lineRule="auto"/>
        <w:ind w:firstLine="284"/>
        <w:jc w:val="right"/>
        <w:rPr>
          <w:rStyle w:val="a5"/>
          <w:sz w:val="23"/>
          <w:szCs w:val="23"/>
        </w:rPr>
      </w:pPr>
    </w:p>
    <w:p w:rsidR="002A3969" w:rsidRDefault="005A621E" w:rsidP="007B352A">
      <w:pPr>
        <w:spacing w:after="0" w:line="240" w:lineRule="auto"/>
        <w:jc w:val="center"/>
        <w:rPr>
          <w:rStyle w:val="a5"/>
          <w:sz w:val="28"/>
          <w:szCs w:val="28"/>
        </w:rPr>
      </w:pPr>
      <w:r>
        <w:rPr>
          <w:rStyle w:val="a5"/>
          <w:sz w:val="28"/>
          <w:szCs w:val="28"/>
        </w:rPr>
        <w:t>Техническое задание</w:t>
      </w:r>
    </w:p>
    <w:p w:rsidR="00983DE3" w:rsidRPr="00441D97" w:rsidRDefault="00983DE3" w:rsidP="00983DE3">
      <w:pPr>
        <w:pStyle w:val="21"/>
        <w:shd w:val="clear" w:color="auto" w:fill="auto"/>
        <w:tabs>
          <w:tab w:val="left" w:pos="735"/>
        </w:tabs>
        <w:ind w:firstLine="0"/>
        <w:jc w:val="left"/>
        <w:rPr>
          <w:rFonts w:cstheme="minorHAnsi"/>
          <w:i/>
        </w:rPr>
      </w:pPr>
    </w:p>
    <w:tbl>
      <w:tblPr>
        <w:tblW w:w="10186" w:type="dxa"/>
        <w:tblInd w:w="108" w:type="dxa"/>
        <w:tblLayout w:type="fixed"/>
        <w:tblLook w:val="04A0" w:firstRow="1" w:lastRow="0" w:firstColumn="1" w:lastColumn="0" w:noHBand="0" w:noVBand="1"/>
      </w:tblPr>
      <w:tblGrid>
        <w:gridCol w:w="2891"/>
        <w:gridCol w:w="1239"/>
        <w:gridCol w:w="1101"/>
        <w:gridCol w:w="2614"/>
        <w:gridCol w:w="2341"/>
      </w:tblGrid>
      <w:tr w:rsidR="00E07A32" w:rsidRPr="00320B87" w:rsidTr="00865E7A">
        <w:trPr>
          <w:trHeight w:val="151"/>
        </w:trPr>
        <w:tc>
          <w:tcPr>
            <w:tcW w:w="10186" w:type="dxa"/>
            <w:gridSpan w:val="5"/>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rPr>
                <w:rFonts w:eastAsia="Times New Roman" w:cs="Times New Roman"/>
                <w:b/>
                <w:bCs/>
                <w:sz w:val="24"/>
                <w:szCs w:val="24"/>
              </w:rPr>
            </w:pPr>
          </w:p>
          <w:p w:rsidR="00E07A32" w:rsidRPr="00320B87" w:rsidRDefault="00E07A32" w:rsidP="00E1484B">
            <w:pPr>
              <w:spacing w:after="0" w:line="240" w:lineRule="auto"/>
              <w:rPr>
                <w:rFonts w:eastAsia="Times New Roman" w:cs="Times New Roman"/>
                <w:b/>
                <w:bCs/>
                <w:sz w:val="24"/>
                <w:szCs w:val="24"/>
              </w:rPr>
            </w:pPr>
            <w:r w:rsidRPr="00320B87">
              <w:rPr>
                <w:rFonts w:eastAsia="Times New Roman" w:cs="Times New Roman"/>
                <w:b/>
                <w:bCs/>
                <w:sz w:val="24"/>
                <w:szCs w:val="24"/>
              </w:rPr>
              <w:t xml:space="preserve">1. Наименование закупаемых </w:t>
            </w:r>
            <w:r w:rsidR="00E1484B">
              <w:rPr>
                <w:rFonts w:eastAsia="Times New Roman" w:cs="Times New Roman"/>
                <w:b/>
                <w:bCs/>
                <w:sz w:val="24"/>
                <w:szCs w:val="24"/>
              </w:rPr>
              <w:t xml:space="preserve">товаров работ, </w:t>
            </w:r>
            <w:r w:rsidRPr="00320B87">
              <w:rPr>
                <w:rFonts w:eastAsia="Times New Roman" w:cs="Times New Roman"/>
                <w:b/>
                <w:bCs/>
                <w:sz w:val="24"/>
                <w:szCs w:val="24"/>
              </w:rPr>
              <w:t xml:space="preserve">услуг их количество (объем), цена за единицу и </w:t>
            </w:r>
            <w:r w:rsidR="00E1484B">
              <w:rPr>
                <w:rFonts w:eastAsia="Times New Roman" w:cs="Times New Roman"/>
                <w:b/>
                <w:bCs/>
                <w:sz w:val="24"/>
                <w:szCs w:val="24"/>
              </w:rPr>
              <w:t xml:space="preserve">общая стоимость товара по </w:t>
            </w:r>
            <w:r w:rsidRPr="00320B87">
              <w:rPr>
                <w:rFonts w:eastAsia="Times New Roman" w:cs="Times New Roman"/>
                <w:b/>
                <w:bCs/>
                <w:sz w:val="24"/>
                <w:szCs w:val="24"/>
              </w:rPr>
              <w:t>договор</w:t>
            </w:r>
            <w:r w:rsidR="00E1484B">
              <w:rPr>
                <w:rFonts w:eastAsia="Times New Roman" w:cs="Times New Roman"/>
                <w:b/>
                <w:bCs/>
                <w:sz w:val="24"/>
                <w:szCs w:val="24"/>
              </w:rPr>
              <w:t>у</w:t>
            </w:r>
          </w:p>
        </w:tc>
      </w:tr>
      <w:tr w:rsidR="00E07A32" w:rsidRPr="00320B87" w:rsidTr="00865E7A">
        <w:trPr>
          <w:trHeight w:val="179"/>
        </w:trPr>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rPr>
                <w:rFonts w:eastAsia="Times New Roman" w:cs="Times New Roman"/>
                <w:b/>
                <w:bCs/>
                <w:sz w:val="24"/>
                <w:szCs w:val="24"/>
              </w:rPr>
            </w:pPr>
          </w:p>
          <w:p w:rsidR="00E07A32" w:rsidRPr="00320B87" w:rsidRDefault="00E07A32" w:rsidP="00805E4D">
            <w:pPr>
              <w:spacing w:after="0" w:line="240" w:lineRule="auto"/>
              <w:rPr>
                <w:rFonts w:eastAsia="Times New Roman" w:cs="Times New Roman"/>
                <w:b/>
                <w:bCs/>
                <w:sz w:val="24"/>
                <w:szCs w:val="24"/>
              </w:rPr>
            </w:pPr>
            <w:r w:rsidRPr="00320B87">
              <w:rPr>
                <w:rFonts w:eastAsia="Times New Roman" w:cs="Times New Roman"/>
                <w:b/>
                <w:bCs/>
                <w:sz w:val="24"/>
                <w:szCs w:val="24"/>
              </w:rPr>
              <w:t>Наименование услуг</w:t>
            </w:r>
          </w:p>
        </w:tc>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rPr>
                <w:rFonts w:eastAsia="Times New Roman" w:cs="Times New Roman"/>
                <w:b/>
                <w:bCs/>
                <w:sz w:val="24"/>
                <w:szCs w:val="24"/>
              </w:rPr>
            </w:pPr>
          </w:p>
          <w:p w:rsidR="00E07A32" w:rsidRPr="00320B87" w:rsidRDefault="00E07A32" w:rsidP="00805E4D">
            <w:pPr>
              <w:spacing w:after="0" w:line="240" w:lineRule="auto"/>
              <w:rPr>
                <w:rFonts w:eastAsia="Times New Roman" w:cs="Times New Roman"/>
                <w:b/>
                <w:bCs/>
                <w:sz w:val="24"/>
                <w:szCs w:val="24"/>
              </w:rPr>
            </w:pPr>
            <w:proofErr w:type="spellStart"/>
            <w:r w:rsidRPr="00320B87">
              <w:rPr>
                <w:rFonts w:eastAsia="Times New Roman" w:cs="Times New Roman"/>
                <w:b/>
                <w:bCs/>
                <w:sz w:val="24"/>
                <w:szCs w:val="24"/>
              </w:rPr>
              <w:t>Ед</w:t>
            </w:r>
            <w:proofErr w:type="gramStart"/>
            <w:r w:rsidRPr="00320B87">
              <w:rPr>
                <w:rFonts w:eastAsia="Times New Roman" w:cs="Times New Roman"/>
                <w:b/>
                <w:bCs/>
                <w:sz w:val="24"/>
                <w:szCs w:val="24"/>
              </w:rPr>
              <w:t>.и</w:t>
            </w:r>
            <w:proofErr w:type="gramEnd"/>
            <w:r w:rsidRPr="00320B87">
              <w:rPr>
                <w:rFonts w:eastAsia="Times New Roman" w:cs="Times New Roman"/>
                <w:b/>
                <w:bCs/>
                <w:sz w:val="24"/>
                <w:szCs w:val="24"/>
              </w:rPr>
              <w:t>зм</w:t>
            </w:r>
            <w:proofErr w:type="spellEnd"/>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E07A32" w:rsidRDefault="00E07A32" w:rsidP="00805E4D">
            <w:pPr>
              <w:spacing w:after="0" w:line="240" w:lineRule="auto"/>
              <w:rPr>
                <w:rFonts w:eastAsia="Times New Roman" w:cs="Times New Roman"/>
                <w:b/>
                <w:bCs/>
                <w:sz w:val="24"/>
                <w:szCs w:val="24"/>
              </w:rPr>
            </w:pPr>
          </w:p>
          <w:p w:rsidR="00E07A32" w:rsidRPr="00320B87" w:rsidRDefault="00E07A32" w:rsidP="00805E4D">
            <w:pPr>
              <w:spacing w:after="0" w:line="240" w:lineRule="auto"/>
              <w:rPr>
                <w:rFonts w:eastAsia="Times New Roman" w:cs="Times New Roman"/>
                <w:b/>
                <w:bCs/>
                <w:sz w:val="24"/>
                <w:szCs w:val="24"/>
              </w:rPr>
            </w:pPr>
            <w:r>
              <w:rPr>
                <w:rFonts w:eastAsia="Times New Roman" w:cs="Times New Roman"/>
                <w:b/>
                <w:bCs/>
                <w:sz w:val="24"/>
                <w:szCs w:val="24"/>
              </w:rPr>
              <w:t>Кол-во</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rPr>
                <w:rFonts w:eastAsia="Times New Roman" w:cs="Times New Roman"/>
                <w:b/>
                <w:bCs/>
                <w:sz w:val="24"/>
                <w:szCs w:val="24"/>
              </w:rPr>
            </w:pPr>
          </w:p>
          <w:p w:rsidR="00E07A32" w:rsidRPr="00320B87" w:rsidRDefault="00E07A32" w:rsidP="00805E4D">
            <w:pPr>
              <w:spacing w:after="0" w:line="240" w:lineRule="auto"/>
              <w:jc w:val="center"/>
              <w:rPr>
                <w:rFonts w:eastAsia="Times New Roman" w:cs="Times New Roman"/>
                <w:b/>
                <w:bCs/>
                <w:sz w:val="24"/>
                <w:szCs w:val="24"/>
              </w:rPr>
            </w:pPr>
            <w:r w:rsidRPr="00320B87">
              <w:rPr>
                <w:rFonts w:cs="Times New Roman"/>
                <w:b/>
                <w:bCs/>
                <w:sz w:val="24"/>
                <w:szCs w:val="24"/>
              </w:rPr>
              <w:t xml:space="preserve">Цена за </w:t>
            </w:r>
            <w:r>
              <w:rPr>
                <w:rFonts w:cs="Times New Roman"/>
                <w:b/>
                <w:bCs/>
                <w:sz w:val="24"/>
                <w:szCs w:val="24"/>
              </w:rPr>
              <w:t>единицу</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rPr>
                <w:rFonts w:eastAsia="Times New Roman" w:cs="Times New Roman"/>
                <w:b/>
                <w:bCs/>
                <w:sz w:val="24"/>
                <w:szCs w:val="24"/>
              </w:rPr>
            </w:pPr>
          </w:p>
          <w:p w:rsidR="00E07A32" w:rsidRPr="00320B87" w:rsidRDefault="00E07A32" w:rsidP="00805E4D">
            <w:pPr>
              <w:spacing w:after="0" w:line="240" w:lineRule="auto"/>
              <w:rPr>
                <w:rFonts w:eastAsia="Times New Roman" w:cs="Times New Roman"/>
                <w:b/>
                <w:bCs/>
                <w:sz w:val="24"/>
                <w:szCs w:val="24"/>
              </w:rPr>
            </w:pPr>
            <w:r w:rsidRPr="00320B87">
              <w:rPr>
                <w:rFonts w:eastAsia="Times New Roman" w:cs="Times New Roman"/>
                <w:b/>
                <w:bCs/>
                <w:sz w:val="24"/>
                <w:szCs w:val="24"/>
              </w:rPr>
              <w:t xml:space="preserve">Стоимость услуг </w:t>
            </w:r>
          </w:p>
          <w:p w:rsidR="00E07A32" w:rsidRPr="00320B87" w:rsidRDefault="00E07A32" w:rsidP="00805E4D">
            <w:pPr>
              <w:spacing w:after="0" w:line="240" w:lineRule="auto"/>
              <w:rPr>
                <w:rFonts w:eastAsia="Times New Roman" w:cs="Times New Roman"/>
                <w:b/>
                <w:bCs/>
                <w:sz w:val="24"/>
                <w:szCs w:val="24"/>
              </w:rPr>
            </w:pPr>
            <w:r w:rsidRPr="00320B87">
              <w:rPr>
                <w:rFonts w:eastAsia="Times New Roman" w:cs="Times New Roman"/>
                <w:b/>
                <w:bCs/>
                <w:sz w:val="24"/>
                <w:szCs w:val="24"/>
              </w:rPr>
              <w:t>(руб.)</w:t>
            </w:r>
          </w:p>
          <w:p w:rsidR="00E07A32" w:rsidRPr="00320B87" w:rsidRDefault="00E07A32" w:rsidP="00805E4D">
            <w:pPr>
              <w:spacing w:after="0" w:line="240" w:lineRule="auto"/>
              <w:rPr>
                <w:rFonts w:eastAsia="Times New Roman" w:cs="Times New Roman"/>
                <w:b/>
                <w:bCs/>
                <w:sz w:val="24"/>
                <w:szCs w:val="24"/>
              </w:rPr>
            </w:pPr>
          </w:p>
        </w:tc>
      </w:tr>
      <w:tr w:rsidR="00E07A32" w:rsidRPr="00CD4EF8" w:rsidTr="00865E7A">
        <w:trPr>
          <w:trHeight w:val="110"/>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BF72D8">
              <w:rPr>
                <w:rFonts w:eastAsia="Times New Roman" w:cs="Times New Roman"/>
                <w:bCs/>
                <w:sz w:val="24"/>
                <w:szCs w:val="24"/>
              </w:rPr>
              <w:t xml:space="preserve">Карниз Ост </w:t>
            </w:r>
            <w:proofErr w:type="spellStart"/>
            <w:r w:rsidRPr="00BF72D8">
              <w:rPr>
                <w:rFonts w:eastAsia="Times New Roman" w:cs="Times New Roman"/>
                <w:bCs/>
                <w:sz w:val="24"/>
                <w:szCs w:val="24"/>
              </w:rPr>
              <w:t>цв</w:t>
            </w:r>
            <w:proofErr w:type="gramStart"/>
            <w:r w:rsidRPr="00BF72D8">
              <w:rPr>
                <w:rFonts w:eastAsia="Times New Roman" w:cs="Times New Roman"/>
                <w:bCs/>
                <w:sz w:val="24"/>
                <w:szCs w:val="24"/>
              </w:rPr>
              <w:t>.б</w:t>
            </w:r>
            <w:proofErr w:type="gramEnd"/>
            <w:r w:rsidRPr="00BF72D8">
              <w:rPr>
                <w:rFonts w:eastAsia="Times New Roman" w:cs="Times New Roman"/>
                <w:bCs/>
                <w:sz w:val="24"/>
                <w:szCs w:val="24"/>
              </w:rPr>
              <w:t>ронза</w:t>
            </w:r>
            <w:proofErr w:type="spellEnd"/>
            <w:r w:rsidRPr="00BF72D8">
              <w:rPr>
                <w:rFonts w:eastAsia="Times New Roman" w:cs="Times New Roman"/>
                <w:bCs/>
                <w:sz w:val="24"/>
                <w:szCs w:val="24"/>
              </w:rPr>
              <w:t>, двухрядный, L380см</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spacing w:after="0" w:line="240" w:lineRule="auto"/>
              <w:jc w:val="center"/>
              <w:rPr>
                <w:rFonts w:eastAsia="Times New Roman" w:cs="Times New Roman"/>
                <w:iCs/>
                <w:sz w:val="24"/>
                <w:szCs w:val="24"/>
              </w:rPr>
            </w:pPr>
          </w:p>
          <w:p w:rsidR="00E07A32" w:rsidRPr="00547A7A" w:rsidRDefault="00E07A32"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9"/>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Default="00E07A32" w:rsidP="00805E4D">
            <w:pPr>
              <w:spacing w:after="0" w:line="240" w:lineRule="auto"/>
              <w:rPr>
                <w:rFonts w:eastAsia="Times New Roman" w:cs="Times New Roman"/>
                <w:bCs/>
                <w:sz w:val="24"/>
                <w:szCs w:val="24"/>
              </w:rPr>
            </w:pPr>
          </w:p>
          <w:p w:rsidR="00E07A32" w:rsidRPr="00320B87" w:rsidRDefault="00E07A32" w:rsidP="00805E4D">
            <w:pPr>
              <w:spacing w:after="0" w:line="240" w:lineRule="auto"/>
              <w:rPr>
                <w:rFonts w:eastAsia="Times New Roman" w:cs="Times New Roman"/>
                <w:bCs/>
                <w:sz w:val="24"/>
                <w:szCs w:val="24"/>
              </w:rPr>
            </w:pPr>
            <w:r w:rsidRPr="00BF72D8">
              <w:rPr>
                <w:rFonts w:eastAsia="Times New Roman" w:cs="Times New Roman"/>
                <w:bCs/>
                <w:sz w:val="24"/>
                <w:szCs w:val="24"/>
              </w:rPr>
              <w:t xml:space="preserve">Карниз Ост </w:t>
            </w:r>
            <w:proofErr w:type="spellStart"/>
            <w:r w:rsidRPr="00BF72D8">
              <w:rPr>
                <w:rFonts w:eastAsia="Times New Roman" w:cs="Times New Roman"/>
                <w:bCs/>
                <w:sz w:val="24"/>
                <w:szCs w:val="24"/>
              </w:rPr>
              <w:t>цв</w:t>
            </w:r>
            <w:proofErr w:type="gramStart"/>
            <w:r w:rsidRPr="00BF72D8">
              <w:rPr>
                <w:rFonts w:eastAsia="Times New Roman" w:cs="Times New Roman"/>
                <w:bCs/>
                <w:sz w:val="24"/>
                <w:szCs w:val="24"/>
              </w:rPr>
              <w:t>.б</w:t>
            </w:r>
            <w:proofErr w:type="gramEnd"/>
            <w:r w:rsidRPr="00BF72D8">
              <w:rPr>
                <w:rFonts w:eastAsia="Times New Roman" w:cs="Times New Roman"/>
                <w:bCs/>
                <w:sz w:val="24"/>
                <w:szCs w:val="24"/>
              </w:rPr>
              <w:t>ронза</w:t>
            </w:r>
            <w:proofErr w:type="spellEnd"/>
            <w:r w:rsidRPr="00BF72D8">
              <w:rPr>
                <w:rFonts w:eastAsia="Times New Roman" w:cs="Times New Roman"/>
                <w:bCs/>
                <w:sz w:val="24"/>
                <w:szCs w:val="24"/>
              </w:rPr>
              <w:t>, двухрядный, L 180см</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3</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CF7194">
              <w:rPr>
                <w:rFonts w:eastAsia="Times New Roman" w:cs="Times New Roman"/>
                <w:bCs/>
                <w:sz w:val="24"/>
                <w:szCs w:val="24"/>
              </w:rPr>
              <w:t xml:space="preserve">Карниз Ост </w:t>
            </w:r>
            <w:proofErr w:type="spellStart"/>
            <w:r w:rsidRPr="00CF7194">
              <w:rPr>
                <w:rFonts w:eastAsia="Times New Roman" w:cs="Times New Roman"/>
                <w:bCs/>
                <w:sz w:val="24"/>
                <w:szCs w:val="24"/>
              </w:rPr>
              <w:t>цв</w:t>
            </w:r>
            <w:proofErr w:type="gramStart"/>
            <w:r w:rsidRPr="00CF7194">
              <w:rPr>
                <w:rFonts w:eastAsia="Times New Roman" w:cs="Times New Roman"/>
                <w:bCs/>
                <w:sz w:val="24"/>
                <w:szCs w:val="24"/>
              </w:rPr>
              <w:t>.б</w:t>
            </w:r>
            <w:proofErr w:type="gramEnd"/>
            <w:r w:rsidRPr="00CF7194">
              <w:rPr>
                <w:rFonts w:eastAsia="Times New Roman" w:cs="Times New Roman"/>
                <w:bCs/>
                <w:sz w:val="24"/>
                <w:szCs w:val="24"/>
              </w:rPr>
              <w:t>ронза</w:t>
            </w:r>
            <w:proofErr w:type="spellEnd"/>
            <w:r w:rsidRPr="00CF7194">
              <w:rPr>
                <w:rFonts w:eastAsia="Times New Roman" w:cs="Times New Roman"/>
                <w:bCs/>
                <w:sz w:val="24"/>
                <w:szCs w:val="24"/>
              </w:rPr>
              <w:t>, однорядный, L 160см</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4</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533A0D">
              <w:rPr>
                <w:rFonts w:eastAsia="Times New Roman" w:cs="Times New Roman"/>
                <w:bCs/>
                <w:sz w:val="24"/>
                <w:szCs w:val="24"/>
              </w:rPr>
              <w:t xml:space="preserve">Карниз Ост </w:t>
            </w:r>
            <w:proofErr w:type="spellStart"/>
            <w:r w:rsidRPr="00533A0D">
              <w:rPr>
                <w:rFonts w:eastAsia="Times New Roman" w:cs="Times New Roman"/>
                <w:bCs/>
                <w:sz w:val="24"/>
                <w:szCs w:val="24"/>
              </w:rPr>
              <w:t>цв</w:t>
            </w:r>
            <w:proofErr w:type="gramStart"/>
            <w:r w:rsidRPr="00533A0D">
              <w:rPr>
                <w:rFonts w:eastAsia="Times New Roman" w:cs="Times New Roman"/>
                <w:bCs/>
                <w:sz w:val="24"/>
                <w:szCs w:val="24"/>
              </w:rPr>
              <w:t>.б</w:t>
            </w:r>
            <w:proofErr w:type="gramEnd"/>
            <w:r w:rsidRPr="00533A0D">
              <w:rPr>
                <w:rFonts w:eastAsia="Times New Roman" w:cs="Times New Roman"/>
                <w:bCs/>
                <w:sz w:val="24"/>
                <w:szCs w:val="24"/>
              </w:rPr>
              <w:t>ронза</w:t>
            </w:r>
            <w:proofErr w:type="spellEnd"/>
            <w:r w:rsidRPr="00533A0D">
              <w:rPr>
                <w:rFonts w:eastAsia="Times New Roman" w:cs="Times New Roman"/>
                <w:bCs/>
                <w:sz w:val="24"/>
                <w:szCs w:val="24"/>
              </w:rPr>
              <w:t>, однорядный, L 180см</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3</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1D45D7">
              <w:rPr>
                <w:rFonts w:eastAsia="Times New Roman" w:cs="Times New Roman"/>
                <w:bCs/>
                <w:sz w:val="24"/>
                <w:szCs w:val="24"/>
              </w:rPr>
              <w:t>К</w:t>
            </w:r>
            <w:r>
              <w:rPr>
                <w:rFonts w:eastAsia="Times New Roman" w:cs="Times New Roman"/>
                <w:bCs/>
                <w:sz w:val="24"/>
                <w:szCs w:val="24"/>
              </w:rPr>
              <w:t xml:space="preserve">омплект штор: Портьера </w:t>
            </w:r>
            <w:proofErr w:type="spellStart"/>
            <w:r w:rsidRPr="001D45D7">
              <w:rPr>
                <w:rFonts w:eastAsia="Times New Roman" w:cs="Times New Roman"/>
                <w:bCs/>
                <w:sz w:val="24"/>
                <w:szCs w:val="24"/>
              </w:rPr>
              <w:t>цв</w:t>
            </w:r>
            <w:proofErr w:type="spellEnd"/>
            <w:r w:rsidRPr="001D45D7">
              <w:rPr>
                <w:rFonts w:eastAsia="Times New Roman" w:cs="Times New Roman"/>
                <w:bCs/>
                <w:sz w:val="24"/>
                <w:szCs w:val="24"/>
              </w:rPr>
              <w:t xml:space="preserve">. </w:t>
            </w:r>
            <w:proofErr w:type="spellStart"/>
            <w:r w:rsidRPr="001D45D7">
              <w:rPr>
                <w:rFonts w:eastAsia="Times New Roman" w:cs="Times New Roman"/>
                <w:bCs/>
                <w:sz w:val="24"/>
                <w:szCs w:val="24"/>
              </w:rPr>
              <w:t>св</w:t>
            </w:r>
            <w:proofErr w:type="gramStart"/>
            <w:r w:rsidRPr="001D45D7">
              <w:rPr>
                <w:rFonts w:eastAsia="Times New Roman" w:cs="Times New Roman"/>
                <w:bCs/>
                <w:sz w:val="24"/>
                <w:szCs w:val="24"/>
              </w:rPr>
              <w:t>.к</w:t>
            </w:r>
            <w:proofErr w:type="gramEnd"/>
            <w:r w:rsidRPr="001D45D7">
              <w:rPr>
                <w:rFonts w:eastAsia="Times New Roman" w:cs="Times New Roman"/>
                <w:bCs/>
                <w:sz w:val="24"/>
                <w:szCs w:val="24"/>
              </w:rPr>
              <w:t>офейный</w:t>
            </w:r>
            <w:proofErr w:type="spellEnd"/>
            <w:r w:rsidRPr="001D45D7">
              <w:rPr>
                <w:rFonts w:eastAsia="Times New Roman" w:cs="Times New Roman"/>
                <w:bCs/>
                <w:sz w:val="24"/>
                <w:szCs w:val="24"/>
              </w:rPr>
              <w:t>, р-р</w:t>
            </w:r>
            <w:r>
              <w:rPr>
                <w:rFonts w:eastAsia="Times New Roman" w:cs="Times New Roman"/>
                <w:bCs/>
                <w:sz w:val="24"/>
                <w:szCs w:val="24"/>
              </w:rPr>
              <w:t xml:space="preserve"> 1,45м  х 3,05м - 2шт, тюль </w:t>
            </w:r>
            <w:proofErr w:type="spellStart"/>
            <w:r w:rsidRPr="001D45D7">
              <w:rPr>
                <w:rFonts w:eastAsia="Times New Roman" w:cs="Times New Roman"/>
                <w:bCs/>
                <w:sz w:val="24"/>
                <w:szCs w:val="24"/>
              </w:rPr>
              <w:t>цв</w:t>
            </w:r>
            <w:proofErr w:type="spellEnd"/>
            <w:r w:rsidRPr="001D45D7">
              <w:rPr>
                <w:rFonts w:eastAsia="Times New Roman" w:cs="Times New Roman"/>
                <w:bCs/>
                <w:sz w:val="24"/>
                <w:szCs w:val="24"/>
              </w:rPr>
              <w:t xml:space="preserve">. </w:t>
            </w:r>
            <w:proofErr w:type="spellStart"/>
            <w:r w:rsidRPr="001D45D7">
              <w:rPr>
                <w:rFonts w:eastAsia="Times New Roman" w:cs="Times New Roman"/>
                <w:bCs/>
                <w:sz w:val="24"/>
                <w:szCs w:val="24"/>
              </w:rPr>
              <w:t>Ivori</w:t>
            </w:r>
            <w:proofErr w:type="spellEnd"/>
            <w:r w:rsidRPr="001D45D7">
              <w:rPr>
                <w:rFonts w:eastAsia="Times New Roman" w:cs="Times New Roman"/>
                <w:bCs/>
                <w:sz w:val="24"/>
                <w:szCs w:val="24"/>
              </w:rPr>
              <w:t xml:space="preserve">  р-р 3,8м х3,05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2</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9F3ADE">
              <w:rPr>
                <w:rFonts w:eastAsia="Times New Roman" w:cs="Times New Roman"/>
                <w:bCs/>
                <w:sz w:val="24"/>
                <w:szCs w:val="24"/>
              </w:rPr>
              <w:t>К</w:t>
            </w:r>
            <w:r>
              <w:rPr>
                <w:rFonts w:eastAsia="Times New Roman" w:cs="Times New Roman"/>
                <w:bCs/>
                <w:sz w:val="24"/>
                <w:szCs w:val="24"/>
              </w:rPr>
              <w:t xml:space="preserve">омплект штор: Портьера </w:t>
            </w:r>
            <w:proofErr w:type="spellStart"/>
            <w:r w:rsidRPr="009F3ADE">
              <w:rPr>
                <w:rFonts w:eastAsia="Times New Roman" w:cs="Times New Roman"/>
                <w:bCs/>
                <w:sz w:val="24"/>
                <w:szCs w:val="24"/>
              </w:rPr>
              <w:t>цв</w:t>
            </w:r>
            <w:proofErr w:type="spellEnd"/>
            <w:r w:rsidRPr="009F3ADE">
              <w:rPr>
                <w:rFonts w:eastAsia="Times New Roman" w:cs="Times New Roman"/>
                <w:bCs/>
                <w:sz w:val="24"/>
                <w:szCs w:val="24"/>
              </w:rPr>
              <w:t xml:space="preserve">. </w:t>
            </w:r>
            <w:proofErr w:type="spellStart"/>
            <w:r w:rsidRPr="009F3ADE">
              <w:rPr>
                <w:rFonts w:eastAsia="Times New Roman" w:cs="Times New Roman"/>
                <w:bCs/>
                <w:sz w:val="24"/>
                <w:szCs w:val="24"/>
              </w:rPr>
              <w:t>св</w:t>
            </w:r>
            <w:proofErr w:type="gramStart"/>
            <w:r w:rsidRPr="009F3ADE">
              <w:rPr>
                <w:rFonts w:eastAsia="Times New Roman" w:cs="Times New Roman"/>
                <w:bCs/>
                <w:sz w:val="24"/>
                <w:szCs w:val="24"/>
              </w:rPr>
              <w:t>.к</w:t>
            </w:r>
            <w:proofErr w:type="gramEnd"/>
            <w:r w:rsidRPr="009F3ADE">
              <w:rPr>
                <w:rFonts w:eastAsia="Times New Roman" w:cs="Times New Roman"/>
                <w:bCs/>
                <w:sz w:val="24"/>
                <w:szCs w:val="24"/>
              </w:rPr>
              <w:t>офейный</w:t>
            </w:r>
            <w:proofErr w:type="spellEnd"/>
            <w:r w:rsidRPr="009F3ADE">
              <w:rPr>
                <w:rFonts w:eastAsia="Times New Roman" w:cs="Times New Roman"/>
                <w:bCs/>
                <w:sz w:val="24"/>
                <w:szCs w:val="24"/>
              </w:rPr>
              <w:t>, р-р</w:t>
            </w:r>
            <w:r>
              <w:rPr>
                <w:rFonts w:eastAsia="Times New Roman" w:cs="Times New Roman"/>
                <w:bCs/>
                <w:sz w:val="24"/>
                <w:szCs w:val="24"/>
              </w:rPr>
              <w:t xml:space="preserve"> 1,45м х 3,08м- 2шт, тюль </w:t>
            </w:r>
            <w:proofErr w:type="spellStart"/>
            <w:r w:rsidRPr="009F3ADE">
              <w:rPr>
                <w:rFonts w:eastAsia="Times New Roman" w:cs="Times New Roman"/>
                <w:bCs/>
                <w:sz w:val="24"/>
                <w:szCs w:val="24"/>
              </w:rPr>
              <w:t>цв</w:t>
            </w:r>
            <w:proofErr w:type="spellEnd"/>
            <w:r w:rsidRPr="009F3ADE">
              <w:rPr>
                <w:rFonts w:eastAsia="Times New Roman" w:cs="Times New Roman"/>
                <w:bCs/>
                <w:sz w:val="24"/>
                <w:szCs w:val="24"/>
              </w:rPr>
              <w:t xml:space="preserve">. </w:t>
            </w:r>
            <w:proofErr w:type="spellStart"/>
            <w:r w:rsidRPr="009F3ADE">
              <w:rPr>
                <w:rFonts w:eastAsia="Times New Roman" w:cs="Times New Roman"/>
                <w:bCs/>
                <w:sz w:val="24"/>
                <w:szCs w:val="24"/>
              </w:rPr>
              <w:t>Ivori</w:t>
            </w:r>
            <w:proofErr w:type="spellEnd"/>
            <w:r w:rsidRPr="009F3ADE">
              <w:rPr>
                <w:rFonts w:eastAsia="Times New Roman" w:cs="Times New Roman"/>
                <w:bCs/>
                <w:sz w:val="24"/>
                <w:szCs w:val="24"/>
              </w:rPr>
              <w:t xml:space="preserve"> р-р 3,6м х3,08</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BC33B1">
              <w:rPr>
                <w:rFonts w:eastAsia="Times New Roman" w:cs="Times New Roman"/>
                <w:bCs/>
                <w:sz w:val="24"/>
                <w:szCs w:val="24"/>
              </w:rPr>
              <w:t>К</w:t>
            </w:r>
            <w:r>
              <w:rPr>
                <w:rFonts w:eastAsia="Times New Roman" w:cs="Times New Roman"/>
                <w:bCs/>
                <w:sz w:val="24"/>
                <w:szCs w:val="24"/>
              </w:rPr>
              <w:t>омплект штор: Портьера</w:t>
            </w:r>
            <w:r w:rsidRPr="00BC33B1">
              <w:rPr>
                <w:rFonts w:eastAsia="Times New Roman" w:cs="Times New Roman"/>
                <w:bCs/>
                <w:sz w:val="24"/>
                <w:szCs w:val="24"/>
              </w:rPr>
              <w:t xml:space="preserve">,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коричневый с вензелем, р-р 1,6м х 3,05м -2шт.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2</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BC33B1">
              <w:rPr>
                <w:rFonts w:eastAsia="Times New Roman" w:cs="Times New Roman"/>
                <w:bCs/>
                <w:sz w:val="24"/>
                <w:szCs w:val="24"/>
              </w:rPr>
              <w:t>К</w:t>
            </w:r>
            <w:r>
              <w:rPr>
                <w:rFonts w:eastAsia="Times New Roman" w:cs="Times New Roman"/>
                <w:bCs/>
                <w:sz w:val="24"/>
                <w:szCs w:val="24"/>
              </w:rPr>
              <w:t>омплект штор: Портьера</w:t>
            </w:r>
            <w:r w:rsidRPr="00BC33B1">
              <w:rPr>
                <w:rFonts w:eastAsia="Times New Roman" w:cs="Times New Roman"/>
                <w:bCs/>
                <w:sz w:val="24"/>
                <w:szCs w:val="24"/>
              </w:rPr>
              <w:t xml:space="preserve">,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коричневый с вензелем, р-р 1,6м х 3,08м -2шт.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BC33B1">
              <w:rPr>
                <w:rFonts w:eastAsia="Times New Roman" w:cs="Times New Roman"/>
                <w:bCs/>
                <w:sz w:val="24"/>
                <w:szCs w:val="24"/>
              </w:rPr>
              <w:t>Комплект текстиля: Покрывало + 2 наволочки декор</w:t>
            </w:r>
            <w:r>
              <w:rPr>
                <w:rFonts w:eastAsia="Times New Roman" w:cs="Times New Roman"/>
                <w:bCs/>
                <w:sz w:val="24"/>
                <w:szCs w:val="24"/>
              </w:rPr>
              <w:t xml:space="preserve">ативные (60см х 38см), </w:t>
            </w:r>
            <w:proofErr w:type="spellStart"/>
            <w:r w:rsidRPr="00BC33B1">
              <w:rPr>
                <w:rFonts w:eastAsia="Times New Roman" w:cs="Times New Roman"/>
                <w:bCs/>
                <w:sz w:val="24"/>
                <w:szCs w:val="24"/>
              </w:rPr>
              <w:t>цв</w:t>
            </w:r>
            <w:proofErr w:type="spellEnd"/>
            <w:r w:rsidRPr="00BC33B1">
              <w:rPr>
                <w:rFonts w:eastAsia="Times New Roman" w:cs="Times New Roman"/>
                <w:bCs/>
                <w:sz w:val="24"/>
                <w:szCs w:val="24"/>
              </w:rPr>
              <w:t xml:space="preserve">. </w:t>
            </w:r>
            <w:proofErr w:type="spellStart"/>
            <w:r w:rsidRPr="00BC33B1">
              <w:rPr>
                <w:rFonts w:eastAsia="Times New Roman" w:cs="Times New Roman"/>
                <w:bCs/>
                <w:sz w:val="24"/>
                <w:szCs w:val="24"/>
              </w:rPr>
              <w:t>св</w:t>
            </w:r>
            <w:proofErr w:type="gramStart"/>
            <w:r w:rsidRPr="00BC33B1">
              <w:rPr>
                <w:rFonts w:eastAsia="Times New Roman" w:cs="Times New Roman"/>
                <w:bCs/>
                <w:sz w:val="24"/>
                <w:szCs w:val="24"/>
              </w:rPr>
              <w:t>.к</w:t>
            </w:r>
            <w:proofErr w:type="gramEnd"/>
            <w:r w:rsidRPr="00BC33B1">
              <w:rPr>
                <w:rFonts w:eastAsia="Times New Roman" w:cs="Times New Roman"/>
                <w:bCs/>
                <w:sz w:val="24"/>
                <w:szCs w:val="24"/>
              </w:rPr>
              <w:t>офейный</w:t>
            </w:r>
            <w:proofErr w:type="spellEnd"/>
            <w:r w:rsidRPr="00BC33B1">
              <w:rPr>
                <w:rFonts w:eastAsia="Times New Roman" w:cs="Times New Roman"/>
                <w:bCs/>
                <w:sz w:val="24"/>
                <w:szCs w:val="24"/>
              </w:rPr>
              <w:t xml:space="preserve"> с декоративной тесьмой</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r w:rsidRPr="004B5BF6">
              <w:rPr>
                <w:rFonts w:eastAsia="Times New Roman" w:cs="Times New Roman"/>
                <w:bCs/>
                <w:sz w:val="24"/>
                <w:szCs w:val="24"/>
              </w:rPr>
              <w:t xml:space="preserve"> 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gramEnd"/>
            <w:r w:rsidRPr="004B5BF6">
              <w:rPr>
                <w:rFonts w:eastAsia="Times New Roman" w:cs="Times New Roman"/>
                <w:bCs/>
                <w:sz w:val="24"/>
                <w:szCs w:val="24"/>
              </w:rPr>
              <w:t xml:space="preserve"> р-р 2,0м х 3,03м -2 полотна на общей ленте.</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t>3</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r w:rsidRPr="004B5BF6">
              <w:rPr>
                <w:rFonts w:eastAsia="Times New Roman" w:cs="Times New Roman"/>
                <w:bCs/>
                <w:sz w:val="24"/>
                <w:szCs w:val="24"/>
              </w:rPr>
              <w:t xml:space="preserve">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gramEnd"/>
            <w:r w:rsidRPr="004B5BF6">
              <w:rPr>
                <w:rFonts w:eastAsia="Times New Roman" w:cs="Times New Roman"/>
                <w:bCs/>
                <w:sz w:val="24"/>
                <w:szCs w:val="24"/>
              </w:rPr>
              <w:t xml:space="preserve"> р-р 2,0м х </w:t>
            </w:r>
            <w:r w:rsidRPr="004B5BF6">
              <w:rPr>
                <w:rFonts w:eastAsia="Times New Roman" w:cs="Times New Roman"/>
                <w:bCs/>
                <w:sz w:val="24"/>
                <w:szCs w:val="24"/>
              </w:rPr>
              <w:lastRenderedPageBreak/>
              <w:t>2,4м -2 полотна на общей ленте.</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sz w:val="24"/>
                <w:szCs w:val="24"/>
              </w:rPr>
            </w:pPr>
          </w:p>
          <w:p w:rsidR="00E07A32" w:rsidRPr="00547A7A" w:rsidRDefault="00E07A32" w:rsidP="00805E4D">
            <w:pPr>
              <w:jc w:val="center"/>
              <w:rPr>
                <w:sz w:val="24"/>
                <w:szCs w:val="24"/>
              </w:rPr>
            </w:pPr>
            <w:r w:rsidRPr="00547A7A">
              <w:rPr>
                <w:sz w:val="24"/>
                <w:szCs w:val="24"/>
              </w:rPr>
              <w:lastRenderedPageBreak/>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jc w:val="center"/>
              <w:rPr>
                <w:rFonts w:cs="Times New Roman"/>
                <w:sz w:val="24"/>
                <w:szCs w:val="24"/>
              </w:rPr>
            </w:pPr>
          </w:p>
          <w:p w:rsidR="00E07A32" w:rsidRPr="00547A7A" w:rsidRDefault="00E07A32" w:rsidP="00805E4D">
            <w:pPr>
              <w:jc w:val="center"/>
              <w:rPr>
                <w:rFonts w:cs="Times New Roman"/>
                <w:sz w:val="24"/>
                <w:szCs w:val="24"/>
              </w:rPr>
            </w:pPr>
            <w:r w:rsidRPr="00547A7A">
              <w:rPr>
                <w:rFonts w:cs="Times New Roman"/>
                <w:sz w:val="24"/>
                <w:szCs w:val="24"/>
              </w:rPr>
              <w:lastRenderedPageBreak/>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94"/>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4B5BF6">
              <w:rPr>
                <w:rFonts w:eastAsia="Times New Roman" w:cs="Times New Roman"/>
                <w:bCs/>
                <w:sz w:val="24"/>
                <w:szCs w:val="24"/>
              </w:rPr>
              <w:lastRenderedPageBreak/>
              <w:t xml:space="preserve">Тюль Вуаль с </w:t>
            </w:r>
            <w:proofErr w:type="spellStart"/>
            <w:r w:rsidRPr="004B5BF6">
              <w:rPr>
                <w:rFonts w:eastAsia="Times New Roman" w:cs="Times New Roman"/>
                <w:bCs/>
                <w:sz w:val="24"/>
                <w:szCs w:val="24"/>
              </w:rPr>
              <w:t>нахлестом</w:t>
            </w:r>
            <w:proofErr w:type="spellEnd"/>
            <w:r w:rsidRPr="004B5BF6">
              <w:rPr>
                <w:rFonts w:eastAsia="Times New Roman" w:cs="Times New Roman"/>
                <w:bCs/>
                <w:sz w:val="24"/>
                <w:szCs w:val="24"/>
              </w:rPr>
              <w:t xml:space="preserve"> и подхватами</w:t>
            </w:r>
            <w:proofErr w:type="gramStart"/>
            <w:r w:rsidRPr="004B5BF6">
              <w:rPr>
                <w:rFonts w:eastAsia="Times New Roman" w:cs="Times New Roman"/>
                <w:bCs/>
                <w:sz w:val="24"/>
                <w:szCs w:val="24"/>
              </w:rPr>
              <w:t xml:space="preserve"> ,</w:t>
            </w:r>
            <w:proofErr w:type="spellStart"/>
            <w:proofErr w:type="gramEnd"/>
            <w:r w:rsidRPr="004B5BF6">
              <w:rPr>
                <w:rFonts w:eastAsia="Times New Roman" w:cs="Times New Roman"/>
                <w:bCs/>
                <w:sz w:val="24"/>
                <w:szCs w:val="24"/>
              </w:rPr>
              <w:t>цв</w:t>
            </w:r>
            <w:proofErr w:type="spellEnd"/>
            <w:r w:rsidRPr="004B5BF6">
              <w:rPr>
                <w:rFonts w:eastAsia="Times New Roman" w:cs="Times New Roman"/>
                <w:bCs/>
                <w:sz w:val="24"/>
                <w:szCs w:val="24"/>
              </w:rPr>
              <w:t>. белый/бирюзовый р-р 2,</w:t>
            </w:r>
            <w:r>
              <w:rPr>
                <w:rFonts w:eastAsia="Times New Roman" w:cs="Times New Roman"/>
                <w:bCs/>
                <w:sz w:val="24"/>
                <w:szCs w:val="24"/>
              </w:rPr>
              <w:t>0</w:t>
            </w:r>
            <w:r w:rsidRPr="004B5BF6">
              <w:rPr>
                <w:rFonts w:eastAsia="Times New Roman" w:cs="Times New Roman"/>
                <w:bCs/>
                <w:sz w:val="24"/>
                <w:szCs w:val="24"/>
              </w:rPr>
              <w:t xml:space="preserve">м х </w:t>
            </w:r>
            <w:r>
              <w:rPr>
                <w:rFonts w:eastAsia="Times New Roman" w:cs="Times New Roman"/>
                <w:bCs/>
                <w:sz w:val="24"/>
                <w:szCs w:val="24"/>
              </w:rPr>
              <w:t>2,4м</w:t>
            </w:r>
            <w:r w:rsidRPr="004B5BF6">
              <w:rPr>
                <w:rFonts w:eastAsia="Times New Roman" w:cs="Times New Roman"/>
                <w:bCs/>
                <w:sz w:val="24"/>
                <w:szCs w:val="24"/>
              </w:rPr>
              <w:t xml:space="preserve"> -2 полотна на общей ленте.</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spacing w:after="0" w:line="240" w:lineRule="auto"/>
              <w:jc w:val="center"/>
              <w:rPr>
                <w:rFonts w:eastAsia="Times New Roman" w:cs="Times New Roman"/>
                <w:iCs/>
                <w:sz w:val="24"/>
                <w:szCs w:val="24"/>
              </w:rPr>
            </w:pPr>
          </w:p>
          <w:p w:rsidR="00E07A32" w:rsidRPr="00547A7A" w:rsidRDefault="00E07A32"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комплект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547A7A" w:rsidRDefault="00E07A32" w:rsidP="00805E4D">
            <w:pPr>
              <w:spacing w:after="0" w:line="240" w:lineRule="auto"/>
              <w:jc w:val="center"/>
              <w:rPr>
                <w:rFonts w:eastAsia="Times New Roman" w:cs="Times New Roman"/>
                <w:iCs/>
                <w:sz w:val="24"/>
                <w:szCs w:val="24"/>
              </w:rPr>
            </w:pPr>
          </w:p>
          <w:p w:rsidR="00E07A32" w:rsidRPr="00547A7A" w:rsidRDefault="00E07A32" w:rsidP="00805E4D">
            <w:pPr>
              <w:spacing w:after="0" w:line="240" w:lineRule="auto"/>
              <w:jc w:val="center"/>
              <w:rPr>
                <w:rFonts w:eastAsia="Times New Roman" w:cs="Times New Roman"/>
                <w:iCs/>
                <w:sz w:val="24"/>
                <w:szCs w:val="24"/>
              </w:rPr>
            </w:pPr>
            <w:r w:rsidRPr="00547A7A">
              <w:rPr>
                <w:rFonts w:eastAsia="Times New Roman" w:cs="Times New Roman"/>
                <w:iCs/>
                <w:sz w:val="24"/>
                <w:szCs w:val="24"/>
              </w:rPr>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81"/>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rPr>
                <w:rFonts w:eastAsia="Times New Roman" w:cs="Times New Roman"/>
                <w:bCs/>
                <w:sz w:val="24"/>
                <w:szCs w:val="24"/>
              </w:rPr>
            </w:pPr>
            <w:r w:rsidRPr="00310A62">
              <w:rPr>
                <w:rFonts w:eastAsia="Times New Roman" w:cs="Times New Roman"/>
                <w:bCs/>
                <w:sz w:val="24"/>
                <w:szCs w:val="24"/>
              </w:rPr>
              <w:t xml:space="preserve">Тюль Вуаль </w:t>
            </w:r>
            <w:proofErr w:type="spellStart"/>
            <w:r w:rsidRPr="00310A62">
              <w:rPr>
                <w:rFonts w:eastAsia="Times New Roman" w:cs="Times New Roman"/>
                <w:bCs/>
                <w:sz w:val="24"/>
                <w:szCs w:val="24"/>
              </w:rPr>
              <w:t>цв</w:t>
            </w:r>
            <w:proofErr w:type="gramStart"/>
            <w:r w:rsidRPr="00310A62">
              <w:rPr>
                <w:rFonts w:eastAsia="Times New Roman" w:cs="Times New Roman"/>
                <w:bCs/>
                <w:sz w:val="24"/>
                <w:szCs w:val="24"/>
              </w:rPr>
              <w:t>.б</w:t>
            </w:r>
            <w:proofErr w:type="gramEnd"/>
            <w:r w:rsidRPr="00310A62">
              <w:rPr>
                <w:rFonts w:eastAsia="Times New Roman" w:cs="Times New Roman"/>
                <w:bCs/>
                <w:sz w:val="24"/>
                <w:szCs w:val="24"/>
              </w:rPr>
              <w:t>елый</w:t>
            </w:r>
            <w:proofErr w:type="spellEnd"/>
            <w:r w:rsidRPr="00310A62">
              <w:rPr>
                <w:rFonts w:eastAsia="Times New Roman" w:cs="Times New Roman"/>
                <w:bCs/>
                <w:sz w:val="24"/>
                <w:szCs w:val="24"/>
              </w:rPr>
              <w:t xml:space="preserve"> , р-р 4м х 3,08м</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jc w:val="center"/>
              <w:rPr>
                <w:rFonts w:eastAsia="Times New Roman" w:cs="Times New Roman"/>
                <w:iCs/>
                <w:sz w:val="24"/>
                <w:szCs w:val="24"/>
              </w:rPr>
            </w:pPr>
          </w:p>
          <w:p w:rsidR="00E07A32" w:rsidRDefault="00E07A32" w:rsidP="00805E4D">
            <w:pPr>
              <w:spacing w:after="0" w:line="240" w:lineRule="auto"/>
              <w:jc w:val="center"/>
              <w:rPr>
                <w:rFonts w:eastAsia="Times New Roman" w:cs="Times New Roman"/>
                <w:iCs/>
                <w:sz w:val="24"/>
                <w:szCs w:val="24"/>
              </w:rPr>
            </w:pPr>
            <w:r>
              <w:rPr>
                <w:rFonts w:eastAsia="Times New Roman" w:cs="Times New Roman"/>
                <w:iCs/>
                <w:sz w:val="24"/>
                <w:szCs w:val="24"/>
              </w:rPr>
              <w:t>шт.</w:t>
            </w:r>
          </w:p>
          <w:p w:rsidR="00E07A32" w:rsidRPr="00320B87" w:rsidRDefault="00E07A32" w:rsidP="00805E4D">
            <w:pPr>
              <w:spacing w:after="0" w:line="240" w:lineRule="auto"/>
              <w:jc w:val="center"/>
              <w:rPr>
                <w:rFonts w:eastAsia="Times New Roman" w:cs="Times New Roman"/>
                <w:iCs/>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Default="00E07A32" w:rsidP="00805E4D">
            <w:pPr>
              <w:spacing w:after="0" w:line="240" w:lineRule="auto"/>
              <w:jc w:val="center"/>
              <w:rPr>
                <w:rFonts w:eastAsia="Times New Roman" w:cs="Times New Roman"/>
                <w:iCs/>
                <w:sz w:val="24"/>
                <w:szCs w:val="24"/>
              </w:rPr>
            </w:pPr>
          </w:p>
          <w:p w:rsidR="00E07A32" w:rsidRPr="00320B87" w:rsidRDefault="00E07A32" w:rsidP="00805E4D">
            <w:pPr>
              <w:spacing w:after="0" w:line="240" w:lineRule="auto"/>
              <w:jc w:val="center"/>
              <w:rPr>
                <w:rFonts w:eastAsia="Times New Roman" w:cs="Times New Roman"/>
                <w:iCs/>
                <w:sz w:val="24"/>
                <w:szCs w:val="24"/>
              </w:rPr>
            </w:pPr>
            <w:r>
              <w:rPr>
                <w:rFonts w:eastAsia="Times New Roman" w:cs="Times New Roman"/>
                <w:iCs/>
                <w:sz w:val="24"/>
                <w:szCs w:val="24"/>
              </w:rPr>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81"/>
        </w:trPr>
        <w:tc>
          <w:tcPr>
            <w:tcW w:w="2891" w:type="dxa"/>
            <w:tcBorders>
              <w:top w:val="single" w:sz="4" w:space="0" w:color="auto"/>
              <w:left w:val="single" w:sz="4" w:space="0" w:color="auto"/>
              <w:bottom w:val="single" w:sz="4" w:space="0" w:color="auto"/>
              <w:right w:val="single" w:sz="4" w:space="0" w:color="auto"/>
            </w:tcBorders>
            <w:shd w:val="clear" w:color="auto" w:fill="auto"/>
          </w:tcPr>
          <w:p w:rsidR="00E07A32" w:rsidRPr="00310A62" w:rsidRDefault="00E07A32" w:rsidP="00805E4D">
            <w:pPr>
              <w:spacing w:after="0" w:line="240" w:lineRule="auto"/>
              <w:rPr>
                <w:rFonts w:eastAsia="Times New Roman" w:cs="Times New Roman"/>
                <w:bCs/>
                <w:sz w:val="24"/>
                <w:szCs w:val="24"/>
              </w:rPr>
            </w:pPr>
            <w:r>
              <w:rPr>
                <w:rFonts w:eastAsia="Times New Roman" w:cs="Times New Roman"/>
                <w:bCs/>
                <w:sz w:val="24"/>
                <w:szCs w:val="24"/>
              </w:rPr>
              <w:t xml:space="preserve">Тюль </w:t>
            </w:r>
            <w:proofErr w:type="spellStart"/>
            <w:r w:rsidRPr="00310A62">
              <w:rPr>
                <w:rFonts w:eastAsia="Times New Roman" w:cs="Times New Roman"/>
                <w:bCs/>
                <w:sz w:val="24"/>
                <w:szCs w:val="24"/>
              </w:rPr>
              <w:t>цв.Ivory</w:t>
            </w:r>
            <w:proofErr w:type="spellEnd"/>
            <w:r w:rsidRPr="00310A62">
              <w:rPr>
                <w:rFonts w:eastAsia="Times New Roman" w:cs="Times New Roman"/>
                <w:bCs/>
                <w:sz w:val="24"/>
                <w:szCs w:val="24"/>
              </w:rPr>
              <w:t xml:space="preserve"> , р-р 4м х 3,00м</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07A32" w:rsidRDefault="00E07A32" w:rsidP="00805E4D">
            <w:pPr>
              <w:spacing w:after="0" w:line="240" w:lineRule="auto"/>
              <w:jc w:val="center"/>
              <w:rPr>
                <w:rFonts w:eastAsia="Times New Roman" w:cs="Times New Roman"/>
                <w:iCs/>
                <w:sz w:val="24"/>
                <w:szCs w:val="24"/>
              </w:rPr>
            </w:pPr>
          </w:p>
          <w:p w:rsidR="00E07A32" w:rsidRDefault="00E07A32" w:rsidP="00805E4D">
            <w:pPr>
              <w:spacing w:after="0" w:line="240" w:lineRule="auto"/>
              <w:jc w:val="center"/>
              <w:rPr>
                <w:rFonts w:eastAsia="Times New Roman" w:cs="Times New Roman"/>
                <w:iCs/>
                <w:sz w:val="24"/>
                <w:szCs w:val="24"/>
              </w:rPr>
            </w:pPr>
            <w:r>
              <w:rPr>
                <w:rFonts w:eastAsia="Times New Roman" w:cs="Times New Roman"/>
                <w:iCs/>
                <w:sz w:val="24"/>
                <w:szCs w:val="24"/>
              </w:rPr>
              <w:t>шт.</w:t>
            </w:r>
          </w:p>
          <w:p w:rsidR="00E07A32" w:rsidRPr="00320B87" w:rsidRDefault="00E07A32" w:rsidP="00805E4D">
            <w:pPr>
              <w:spacing w:after="0" w:line="240" w:lineRule="auto"/>
              <w:jc w:val="center"/>
              <w:rPr>
                <w:rFonts w:eastAsia="Times New Roman" w:cs="Times New Roman"/>
                <w:iCs/>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Default="00E07A32" w:rsidP="00805E4D">
            <w:pPr>
              <w:spacing w:after="0" w:line="240" w:lineRule="auto"/>
              <w:jc w:val="center"/>
              <w:rPr>
                <w:rFonts w:eastAsia="Times New Roman" w:cs="Times New Roman"/>
                <w:iCs/>
                <w:sz w:val="24"/>
                <w:szCs w:val="24"/>
              </w:rPr>
            </w:pPr>
          </w:p>
          <w:p w:rsidR="00E07A32" w:rsidRPr="00320B87" w:rsidRDefault="00E07A32" w:rsidP="00805E4D">
            <w:pPr>
              <w:spacing w:after="0" w:line="240" w:lineRule="auto"/>
              <w:jc w:val="center"/>
              <w:rPr>
                <w:rFonts w:eastAsia="Times New Roman" w:cs="Times New Roman"/>
                <w:iCs/>
                <w:sz w:val="24"/>
                <w:szCs w:val="24"/>
              </w:rPr>
            </w:pPr>
            <w:r>
              <w:rPr>
                <w:rFonts w:eastAsia="Times New Roman" w:cs="Times New Roman"/>
                <w:iCs/>
                <w:sz w:val="24"/>
                <w:szCs w:val="24"/>
              </w:rPr>
              <w:t>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sz w:val="24"/>
                <w:szCs w:val="24"/>
              </w:rPr>
            </w:pPr>
          </w:p>
        </w:tc>
      </w:tr>
      <w:tr w:rsidR="00E07A32" w:rsidRPr="00CD4EF8" w:rsidTr="00865E7A">
        <w:trPr>
          <w:trHeight w:val="49"/>
        </w:trPr>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E07A32" w:rsidRDefault="00E07A32" w:rsidP="00805E4D">
            <w:pPr>
              <w:spacing w:after="0" w:line="240" w:lineRule="auto"/>
              <w:rPr>
                <w:rFonts w:eastAsia="Times New Roman" w:cs="Times New Roman"/>
                <w:b/>
                <w:bCs/>
                <w:i/>
                <w:sz w:val="24"/>
                <w:szCs w:val="24"/>
              </w:rPr>
            </w:pPr>
          </w:p>
          <w:p w:rsidR="00E07A32" w:rsidRPr="00320B87" w:rsidRDefault="00E07A32" w:rsidP="00805E4D">
            <w:pPr>
              <w:spacing w:after="0" w:line="240" w:lineRule="auto"/>
              <w:rPr>
                <w:rFonts w:eastAsia="Times New Roman" w:cs="Times New Roman"/>
                <w:b/>
                <w:bCs/>
                <w:i/>
                <w:sz w:val="24"/>
                <w:szCs w:val="24"/>
              </w:rPr>
            </w:pPr>
            <w:r w:rsidRPr="00320B87">
              <w:rPr>
                <w:rFonts w:eastAsia="Times New Roman" w:cs="Times New Roman"/>
                <w:b/>
                <w:bCs/>
                <w:i/>
                <w:sz w:val="24"/>
                <w:szCs w:val="24"/>
              </w:rPr>
              <w:t xml:space="preserve">ИТОГО </w:t>
            </w:r>
          </w:p>
          <w:p w:rsidR="00E07A32" w:rsidRPr="00320B87" w:rsidRDefault="00E07A32" w:rsidP="00805E4D">
            <w:pPr>
              <w:spacing w:after="0" w:line="240" w:lineRule="auto"/>
              <w:rPr>
                <w:rFonts w:eastAsia="Times New Roman" w:cs="Times New Roman"/>
                <w:b/>
                <w:bCs/>
                <w:i/>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E07A32" w:rsidRPr="00320B87" w:rsidRDefault="00E07A32" w:rsidP="00805E4D">
            <w:pPr>
              <w:spacing w:after="0" w:line="240" w:lineRule="auto"/>
              <w:jc w:val="center"/>
              <w:rPr>
                <w:rFonts w:eastAsia="Times New Roman" w:cs="Times New Roman"/>
                <w:i/>
                <w:sz w:val="24"/>
                <w:szCs w:val="24"/>
              </w:rPr>
            </w:pP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spacing w:after="0" w:line="240" w:lineRule="auto"/>
              <w:jc w:val="center"/>
              <w:rPr>
                <w:rFonts w:eastAsia="Times New Roman" w:cs="Times New Roman"/>
                <w:i/>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E07A32" w:rsidRPr="00CD4EF8" w:rsidRDefault="00E07A32" w:rsidP="00805E4D">
            <w:pPr>
              <w:jc w:val="center"/>
              <w:rPr>
                <w:rFonts w:cs="Times New Roman"/>
                <w:b/>
                <w:sz w:val="24"/>
                <w:szCs w:val="24"/>
              </w:rPr>
            </w:pPr>
          </w:p>
        </w:tc>
      </w:tr>
      <w:tr w:rsidR="00E07A32" w:rsidRPr="00320B87" w:rsidTr="00865E7A">
        <w:trPr>
          <w:trHeight w:val="49"/>
        </w:trPr>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rPr>
                <w:rFonts w:eastAsia="Times New Roman" w:cs="Times New Roman"/>
                <w:b/>
                <w:bCs/>
                <w:i/>
                <w:sz w:val="24"/>
                <w:szCs w:val="24"/>
              </w:rPr>
            </w:pPr>
          </w:p>
          <w:p w:rsidR="00E07A32" w:rsidRPr="00320B87" w:rsidRDefault="00E07A32" w:rsidP="00805E4D">
            <w:pPr>
              <w:spacing w:after="0" w:line="240" w:lineRule="auto"/>
              <w:rPr>
                <w:rFonts w:eastAsia="Times New Roman" w:cs="Times New Roman"/>
                <w:b/>
                <w:bCs/>
                <w:i/>
                <w:sz w:val="24"/>
                <w:szCs w:val="24"/>
              </w:rPr>
            </w:pPr>
          </w:p>
        </w:tc>
        <w:tc>
          <w:tcPr>
            <w:tcW w:w="72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07A32" w:rsidRPr="00320B87" w:rsidRDefault="00E07A32" w:rsidP="00805E4D">
            <w:pPr>
              <w:spacing w:after="0" w:line="240" w:lineRule="auto"/>
              <w:rPr>
                <w:rFonts w:eastAsia="Times New Roman" w:cs="Times New Roman"/>
                <w:i/>
                <w:iCs/>
                <w:sz w:val="24"/>
                <w:szCs w:val="24"/>
              </w:rPr>
            </w:pPr>
          </w:p>
          <w:p w:rsidR="00E07A32" w:rsidRPr="00320B87" w:rsidRDefault="00E1484B" w:rsidP="00805E4D">
            <w:pPr>
              <w:spacing w:after="0" w:line="240" w:lineRule="auto"/>
              <w:rPr>
                <w:rFonts w:eastAsia="Times New Roman" w:cs="Times New Roman"/>
                <w:i/>
                <w:iCs/>
                <w:sz w:val="24"/>
                <w:szCs w:val="24"/>
              </w:rPr>
            </w:pPr>
            <w:r>
              <w:rPr>
                <w:rFonts w:eastAsia="Times New Roman" w:cs="Times New Roman"/>
                <w:i/>
                <w:iCs/>
                <w:sz w:val="24"/>
                <w:szCs w:val="24"/>
              </w:rPr>
              <w:t xml:space="preserve">Стоимость товара </w:t>
            </w:r>
            <w:r w:rsidR="00E07A32" w:rsidRPr="00320B87">
              <w:rPr>
                <w:rFonts w:eastAsia="Times New Roman" w:cs="Times New Roman"/>
                <w:i/>
                <w:iCs/>
                <w:sz w:val="24"/>
                <w:szCs w:val="24"/>
              </w:rPr>
              <w:t>включает компенсацию всех издержек Исполнителя, в том числе накладные и плановые расходы, налоги и пошлины, и иные обязательные платежи</w:t>
            </w:r>
            <w:r>
              <w:rPr>
                <w:rFonts w:eastAsia="Times New Roman" w:cs="Times New Roman"/>
                <w:i/>
                <w:iCs/>
                <w:sz w:val="24"/>
                <w:szCs w:val="24"/>
              </w:rPr>
              <w:t>, стоимость материалов и комплектующих, стоимость услуг по доставке</w:t>
            </w:r>
            <w:proofErr w:type="gramStart"/>
            <w:r>
              <w:rPr>
                <w:rFonts w:eastAsia="Times New Roman" w:cs="Times New Roman"/>
                <w:i/>
                <w:iCs/>
                <w:sz w:val="24"/>
                <w:szCs w:val="24"/>
              </w:rPr>
              <w:t xml:space="preserve"> ,</w:t>
            </w:r>
            <w:proofErr w:type="gramEnd"/>
            <w:r>
              <w:rPr>
                <w:rFonts w:eastAsia="Times New Roman" w:cs="Times New Roman"/>
                <w:i/>
                <w:iCs/>
                <w:sz w:val="24"/>
                <w:szCs w:val="24"/>
              </w:rPr>
              <w:t xml:space="preserve"> а также работ по монтажу Товара</w:t>
            </w:r>
            <w:r w:rsidR="00E07A32" w:rsidRPr="00320B87">
              <w:rPr>
                <w:rFonts w:eastAsia="Times New Roman" w:cs="Times New Roman"/>
                <w:i/>
                <w:iCs/>
                <w:sz w:val="24"/>
                <w:szCs w:val="24"/>
              </w:rPr>
              <w:t>.</w:t>
            </w:r>
          </w:p>
          <w:p w:rsidR="00E07A32" w:rsidRPr="00320B87" w:rsidRDefault="00E07A32" w:rsidP="00805E4D">
            <w:pPr>
              <w:spacing w:after="0" w:line="240" w:lineRule="auto"/>
              <w:rPr>
                <w:rFonts w:eastAsia="Times New Roman" w:cs="Times New Roman"/>
                <w:i/>
                <w:sz w:val="24"/>
                <w:szCs w:val="24"/>
              </w:rPr>
            </w:pPr>
          </w:p>
        </w:tc>
      </w:tr>
    </w:tbl>
    <w:p w:rsidR="00497D30"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497D30"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B105FF" w:rsidRPr="00320B87" w:rsidRDefault="00B105FF" w:rsidP="00B105FF">
      <w:pPr>
        <w:autoSpaceDE w:val="0"/>
        <w:autoSpaceDN w:val="0"/>
        <w:spacing w:after="0" w:line="240" w:lineRule="auto"/>
        <w:rPr>
          <w:rFonts w:eastAsia="Times New Roman" w:cs="Times New Roman"/>
          <w:b/>
          <w:bCs/>
          <w:sz w:val="24"/>
          <w:szCs w:val="24"/>
        </w:rPr>
      </w:pPr>
      <w:r w:rsidRPr="00320B87">
        <w:rPr>
          <w:rFonts w:eastAsia="Times New Roman" w:cs="Times New Roman"/>
          <w:b/>
          <w:bCs/>
          <w:sz w:val="24"/>
          <w:szCs w:val="24"/>
        </w:rPr>
        <w:t xml:space="preserve">        2. Требования к </w:t>
      </w:r>
      <w:r w:rsidR="004529EE">
        <w:rPr>
          <w:rFonts w:eastAsia="Times New Roman" w:cs="Times New Roman"/>
          <w:b/>
          <w:bCs/>
          <w:sz w:val="24"/>
          <w:szCs w:val="24"/>
        </w:rPr>
        <w:t xml:space="preserve">товару, работам, </w:t>
      </w:r>
      <w:r w:rsidRPr="00320B87">
        <w:rPr>
          <w:rFonts w:eastAsia="Times New Roman" w:cs="Times New Roman"/>
          <w:b/>
          <w:bCs/>
          <w:sz w:val="24"/>
          <w:szCs w:val="24"/>
        </w:rPr>
        <w:t>услугам:</w:t>
      </w:r>
    </w:p>
    <w:p w:rsidR="00B105FF" w:rsidRPr="00320B87"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tbl>
      <w:tblPr>
        <w:tblStyle w:val="af"/>
        <w:tblW w:w="10238" w:type="dxa"/>
        <w:tblLook w:val="04A0" w:firstRow="1" w:lastRow="0" w:firstColumn="1" w:lastColumn="0" w:noHBand="0" w:noVBand="1"/>
      </w:tblPr>
      <w:tblGrid>
        <w:gridCol w:w="548"/>
        <w:gridCol w:w="2082"/>
        <w:gridCol w:w="7608"/>
      </w:tblGrid>
      <w:tr w:rsidR="00B105FF" w:rsidRPr="00511194" w:rsidTr="00805E4D">
        <w:trPr>
          <w:trHeight w:val="810"/>
        </w:trPr>
        <w:tc>
          <w:tcPr>
            <w:tcW w:w="548" w:type="dxa"/>
            <w:vAlign w:val="center"/>
          </w:tcPr>
          <w:p w:rsidR="00B105FF" w:rsidRPr="00511194" w:rsidRDefault="00B105FF" w:rsidP="00805E4D">
            <w:pPr>
              <w:jc w:val="center"/>
              <w:rPr>
                <w:rFonts w:cs="Times New Roman"/>
                <w:sz w:val="24"/>
                <w:szCs w:val="24"/>
              </w:rPr>
            </w:pPr>
            <w:r w:rsidRPr="00511194">
              <w:rPr>
                <w:rFonts w:cs="Times New Roman"/>
                <w:sz w:val="24"/>
                <w:szCs w:val="24"/>
              </w:rPr>
              <w:t xml:space="preserve">№ </w:t>
            </w:r>
            <w:proofErr w:type="gramStart"/>
            <w:r w:rsidRPr="00511194">
              <w:rPr>
                <w:rFonts w:cs="Times New Roman"/>
                <w:sz w:val="24"/>
                <w:szCs w:val="24"/>
              </w:rPr>
              <w:t>п</w:t>
            </w:r>
            <w:proofErr w:type="gramEnd"/>
            <w:r w:rsidRPr="00511194">
              <w:rPr>
                <w:rFonts w:cs="Times New Roman"/>
                <w:sz w:val="24"/>
                <w:szCs w:val="24"/>
              </w:rPr>
              <w:t>/п</w:t>
            </w:r>
          </w:p>
        </w:tc>
        <w:tc>
          <w:tcPr>
            <w:tcW w:w="2082" w:type="dxa"/>
          </w:tcPr>
          <w:p w:rsidR="00B105FF" w:rsidRPr="00511194" w:rsidRDefault="00B105FF" w:rsidP="00805E4D">
            <w:pPr>
              <w:jc w:val="center"/>
              <w:rPr>
                <w:rFonts w:cs="Times New Roman"/>
                <w:sz w:val="24"/>
                <w:szCs w:val="24"/>
              </w:rPr>
            </w:pPr>
            <w:r w:rsidRPr="00511194">
              <w:rPr>
                <w:rFonts w:cs="Times New Roman"/>
                <w:sz w:val="24"/>
                <w:szCs w:val="24"/>
              </w:rPr>
              <w:t>Место нахождения</w:t>
            </w:r>
            <w:r w:rsidR="004529EE">
              <w:rPr>
                <w:rFonts w:cs="Times New Roman"/>
                <w:sz w:val="24"/>
                <w:szCs w:val="24"/>
              </w:rPr>
              <w:t xml:space="preserve"> помещений Покупателя для размещения товара, выполнения работ по монтажу</w:t>
            </w:r>
          </w:p>
        </w:tc>
        <w:tc>
          <w:tcPr>
            <w:tcW w:w="7608" w:type="dxa"/>
            <w:vAlign w:val="center"/>
          </w:tcPr>
          <w:p w:rsidR="00B105FF" w:rsidRPr="00511194" w:rsidRDefault="00B105FF" w:rsidP="00805E4D">
            <w:pPr>
              <w:jc w:val="center"/>
              <w:rPr>
                <w:rFonts w:cs="Times New Roman"/>
                <w:sz w:val="24"/>
                <w:szCs w:val="24"/>
              </w:rPr>
            </w:pPr>
            <w:r w:rsidRPr="00511194">
              <w:rPr>
                <w:rFonts w:cs="Times New Roman"/>
                <w:sz w:val="24"/>
                <w:szCs w:val="24"/>
              </w:rPr>
              <w:t xml:space="preserve">Наименование </w:t>
            </w:r>
            <w:r w:rsidR="00E1484B">
              <w:rPr>
                <w:rFonts w:cs="Times New Roman"/>
                <w:sz w:val="24"/>
                <w:szCs w:val="24"/>
              </w:rPr>
              <w:t xml:space="preserve">товара, </w:t>
            </w:r>
            <w:r w:rsidRPr="00511194">
              <w:rPr>
                <w:rFonts w:cs="Times New Roman"/>
                <w:sz w:val="24"/>
                <w:szCs w:val="24"/>
              </w:rPr>
              <w:t>работ, услуг.</w:t>
            </w: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r w:rsidRPr="00511194">
              <w:rPr>
                <w:rFonts w:cs="Times New Roman"/>
                <w:sz w:val="24"/>
                <w:szCs w:val="24"/>
              </w:rPr>
              <w:t>1</w:t>
            </w:r>
          </w:p>
        </w:tc>
        <w:tc>
          <w:tcPr>
            <w:tcW w:w="2082" w:type="dxa"/>
            <w:vAlign w:val="center"/>
          </w:tcPr>
          <w:p w:rsidR="00B105FF" w:rsidRPr="00511194" w:rsidRDefault="00B105FF" w:rsidP="00805E4D">
            <w:pPr>
              <w:spacing w:after="0"/>
              <w:jc w:val="center"/>
              <w:rPr>
                <w:rFonts w:cs="Times New Roman"/>
                <w:sz w:val="24"/>
                <w:szCs w:val="24"/>
                <w:lang w:val="en-US"/>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Гостиная</w:t>
            </w:r>
          </w:p>
        </w:tc>
        <w:tc>
          <w:tcPr>
            <w:tcW w:w="7608" w:type="dxa"/>
          </w:tcPr>
          <w:p w:rsidR="00B105FF" w:rsidRPr="00511194" w:rsidRDefault="00B105FF" w:rsidP="00805E4D">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B105FF" w:rsidRPr="00511194" w:rsidRDefault="00B105FF" w:rsidP="00805E4D">
            <w:pPr>
              <w:spacing w:after="0"/>
              <w:rPr>
                <w:rFonts w:cs="Times New Roman"/>
                <w:b/>
                <w:sz w:val="24"/>
                <w:szCs w:val="24"/>
              </w:rPr>
            </w:pPr>
            <w:r w:rsidRPr="00511194">
              <w:rPr>
                <w:rFonts w:cs="Times New Roman"/>
                <w:b/>
                <w:sz w:val="24"/>
                <w:szCs w:val="24"/>
              </w:rPr>
              <w:t>Портьеры на подхватах</w:t>
            </w:r>
            <w:proofErr w:type="gramStart"/>
            <w:r w:rsidRPr="00511194">
              <w:rPr>
                <w:rFonts w:cs="Times New Roman"/>
                <w:b/>
                <w:sz w:val="24"/>
                <w:szCs w:val="24"/>
              </w:rPr>
              <w:t xml:space="preserve"> .</w:t>
            </w:r>
            <w:proofErr w:type="gramEnd"/>
          </w:p>
          <w:p w:rsidR="00B105FF" w:rsidRPr="00511194" w:rsidRDefault="00B105FF" w:rsidP="00805E4D">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1,4м -1,45м, высота 3,05м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 портьерная однотонная  (100% полиэстер, плотность не менее 330г/м), (цвет </w:t>
            </w:r>
            <w:proofErr w:type="gramStart"/>
            <w:r w:rsidRPr="00511194">
              <w:rPr>
                <w:rFonts w:cs="Times New Roman"/>
                <w:sz w:val="24"/>
                <w:szCs w:val="24"/>
              </w:rPr>
              <w:t>–б</w:t>
            </w:r>
            <w:proofErr w:type="gramEnd"/>
            <w:r w:rsidRPr="00511194">
              <w:rPr>
                <w:rFonts w:cs="Times New Roman"/>
                <w:sz w:val="24"/>
                <w:szCs w:val="24"/>
              </w:rPr>
              <w:t xml:space="preserve">еж, </w:t>
            </w:r>
            <w:proofErr w:type="spellStart"/>
            <w:r w:rsidRPr="00511194">
              <w:rPr>
                <w:rFonts w:cs="Times New Roman"/>
                <w:sz w:val="24"/>
                <w:szCs w:val="24"/>
              </w:rPr>
              <w:t>т.беж</w:t>
            </w:r>
            <w:proofErr w:type="spellEnd"/>
            <w:r w:rsidRPr="00511194">
              <w:rPr>
                <w:rFonts w:cs="Times New Roman"/>
                <w:sz w:val="24"/>
                <w:szCs w:val="24"/>
              </w:rPr>
              <w:t xml:space="preserve">, кофейный, </w:t>
            </w:r>
            <w:proofErr w:type="spellStart"/>
            <w:r w:rsidRPr="00511194">
              <w:rPr>
                <w:rFonts w:cs="Times New Roman"/>
                <w:sz w:val="24"/>
                <w:szCs w:val="24"/>
              </w:rPr>
              <w:t>св.кофейный</w:t>
            </w:r>
            <w:proofErr w:type="spellEnd"/>
            <w:r w:rsidRPr="00511194">
              <w:rPr>
                <w:rFonts w:cs="Times New Roman"/>
                <w:sz w:val="24"/>
                <w:szCs w:val="24"/>
              </w:rPr>
              <w:t xml:space="preserve"> -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портьер – 4шт</w:t>
            </w:r>
          </w:p>
          <w:p w:rsidR="00B105FF" w:rsidRPr="00511194" w:rsidRDefault="00B105FF" w:rsidP="00805E4D">
            <w:pPr>
              <w:spacing w:after="0"/>
              <w:rPr>
                <w:rFonts w:cs="Times New Roman"/>
                <w:sz w:val="24"/>
                <w:szCs w:val="24"/>
              </w:rPr>
            </w:pPr>
            <w:r w:rsidRPr="00511194">
              <w:rPr>
                <w:rFonts w:cs="Times New Roman"/>
                <w:sz w:val="24"/>
                <w:szCs w:val="24"/>
              </w:rPr>
              <w:t>Верх портьеры обработан шторной лентой шириной не менее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 </w:t>
            </w:r>
          </w:p>
          <w:p w:rsidR="00B105FF" w:rsidRPr="00511194" w:rsidRDefault="00B105FF" w:rsidP="00805E4D">
            <w:pPr>
              <w:spacing w:after="0"/>
              <w:rPr>
                <w:rFonts w:cs="Times New Roman"/>
                <w:sz w:val="24"/>
                <w:szCs w:val="24"/>
              </w:rPr>
            </w:pPr>
            <w:r w:rsidRPr="00511194">
              <w:rPr>
                <w:rFonts w:cs="Times New Roman"/>
                <w:sz w:val="24"/>
                <w:szCs w:val="24"/>
              </w:rPr>
              <w:t>Ширина подхвата 12см, длина  0,8м  в количестве 4-х штук.</w:t>
            </w:r>
          </w:p>
          <w:p w:rsidR="00B105FF" w:rsidRPr="00511194" w:rsidRDefault="00B105FF" w:rsidP="00805E4D">
            <w:pPr>
              <w:spacing w:after="0"/>
              <w:rPr>
                <w:rFonts w:cs="Times New Roman"/>
                <w:b/>
                <w:sz w:val="24"/>
                <w:szCs w:val="24"/>
              </w:rPr>
            </w:pPr>
            <w:r w:rsidRPr="00511194">
              <w:rPr>
                <w:rFonts w:cs="Times New Roman"/>
                <w:b/>
                <w:sz w:val="24"/>
                <w:szCs w:val="24"/>
              </w:rPr>
              <w:t>Тюль.</w:t>
            </w:r>
          </w:p>
          <w:p w:rsidR="00B105FF" w:rsidRPr="00511194" w:rsidRDefault="00B105FF" w:rsidP="00805E4D">
            <w:pPr>
              <w:spacing w:after="0"/>
              <w:rPr>
                <w:rFonts w:cs="Times New Roman"/>
                <w:sz w:val="24"/>
                <w:szCs w:val="24"/>
              </w:rPr>
            </w:pPr>
            <w:r w:rsidRPr="00511194">
              <w:rPr>
                <w:rFonts w:cs="Times New Roman"/>
                <w:sz w:val="24"/>
                <w:szCs w:val="24"/>
              </w:rPr>
              <w:t>Размер готового изделия: ширина 3,8м, высота 3,05м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xml:space="preserve">, должна иметь высокую </w:t>
            </w:r>
            <w:r w:rsidRPr="00511194">
              <w:rPr>
                <w:rFonts w:cs="Times New Roman"/>
                <w:sz w:val="24"/>
                <w:szCs w:val="24"/>
              </w:rPr>
              <w:lastRenderedPageBreak/>
              <w:t>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-2шт.</w:t>
            </w:r>
          </w:p>
          <w:p w:rsidR="00B105FF" w:rsidRPr="00511194" w:rsidRDefault="00B105FF" w:rsidP="00805E4D">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B105FF" w:rsidRPr="00511194" w:rsidRDefault="00B105FF" w:rsidP="00805E4D">
            <w:pPr>
              <w:spacing w:after="0"/>
              <w:rPr>
                <w:rFonts w:cs="Times New Roman"/>
                <w:sz w:val="24"/>
                <w:szCs w:val="24"/>
                <w:u w:val="single"/>
              </w:rPr>
            </w:pPr>
            <w:r w:rsidRPr="00511194">
              <w:rPr>
                <w:rFonts w:cs="Times New Roman"/>
                <w:sz w:val="24"/>
                <w:szCs w:val="24"/>
                <w:u w:val="single"/>
              </w:rPr>
              <w:t>Карниз-1компл.</w:t>
            </w:r>
          </w:p>
          <w:p w:rsidR="00B105FF" w:rsidRPr="00511194" w:rsidRDefault="00B105FF" w:rsidP="00805E4D">
            <w:pPr>
              <w:spacing w:after="0"/>
              <w:rPr>
                <w:rFonts w:cs="Times New Roman"/>
                <w:sz w:val="24"/>
                <w:szCs w:val="24"/>
              </w:rPr>
            </w:pPr>
            <w:r w:rsidRPr="00511194">
              <w:rPr>
                <w:rFonts w:cs="Times New Roman"/>
                <w:sz w:val="24"/>
                <w:szCs w:val="24"/>
              </w:rPr>
              <w:t>Карниз для комплекта штор состоит из 2 линий, длина не менее 380см.</w:t>
            </w:r>
          </w:p>
          <w:p w:rsidR="00B105FF" w:rsidRPr="00511194" w:rsidRDefault="00B105FF" w:rsidP="00805E4D">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B105FF" w:rsidRPr="00511194" w:rsidRDefault="00B105FF" w:rsidP="00805E4D">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B105FF" w:rsidRPr="00511194" w:rsidRDefault="00B105FF" w:rsidP="00805E4D">
            <w:pPr>
              <w:spacing w:after="0"/>
              <w:rPr>
                <w:rFonts w:cs="Times New Roman"/>
                <w:sz w:val="24"/>
                <w:szCs w:val="24"/>
              </w:rPr>
            </w:pPr>
            <w:r w:rsidRPr="00511194">
              <w:rPr>
                <w:rFonts w:cs="Times New Roman"/>
                <w:sz w:val="24"/>
                <w:szCs w:val="24"/>
              </w:rPr>
              <w:t xml:space="preserve">Карниз состоит из металлических  труб </w:t>
            </w:r>
            <w:r w:rsidRPr="00511194">
              <w:rPr>
                <w:rFonts w:cs="Times New Roman"/>
                <w:sz w:val="24"/>
                <w:szCs w:val="24"/>
                <w:lang w:val="en-US"/>
              </w:rPr>
              <w:t>D</w:t>
            </w:r>
            <w:r w:rsidRPr="00511194">
              <w:rPr>
                <w:rFonts w:cs="Times New Roman"/>
                <w:sz w:val="24"/>
                <w:szCs w:val="24"/>
              </w:rPr>
              <w:t>20/16,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 xml:space="preserve">не менее 1шт на 10 см), наконечники по согласованию с заказчиком. </w:t>
            </w: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vAlign w:val="center"/>
          </w:tcPr>
          <w:p w:rsidR="00B105FF" w:rsidRPr="00511194" w:rsidRDefault="00B105FF" w:rsidP="00805E4D">
            <w:pPr>
              <w:spacing w:after="0"/>
              <w:jc w:val="center"/>
              <w:rPr>
                <w:rFonts w:cs="Times New Roman"/>
                <w:sz w:val="24"/>
                <w:szCs w:val="24"/>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Спальня</w:t>
            </w:r>
          </w:p>
        </w:tc>
        <w:tc>
          <w:tcPr>
            <w:tcW w:w="7608" w:type="dxa"/>
          </w:tcPr>
          <w:p w:rsidR="00B105FF" w:rsidRPr="00511194" w:rsidRDefault="00B105FF" w:rsidP="00805E4D">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B105FF" w:rsidRPr="00511194" w:rsidRDefault="00B105FF" w:rsidP="00805E4D">
            <w:pPr>
              <w:spacing w:after="0"/>
              <w:rPr>
                <w:rFonts w:cs="Times New Roman"/>
                <w:b/>
                <w:sz w:val="24"/>
                <w:szCs w:val="24"/>
              </w:rPr>
            </w:pPr>
            <w:r w:rsidRPr="00511194">
              <w:rPr>
                <w:rFonts w:cs="Times New Roman"/>
                <w:b/>
                <w:sz w:val="24"/>
                <w:szCs w:val="24"/>
              </w:rPr>
              <w:t>Портьеры на подхватах</w:t>
            </w:r>
            <w:proofErr w:type="gramStart"/>
            <w:r w:rsidRPr="00511194">
              <w:rPr>
                <w:rFonts w:cs="Times New Roman"/>
                <w:b/>
                <w:sz w:val="24"/>
                <w:szCs w:val="24"/>
              </w:rPr>
              <w:t xml:space="preserve"> .</w:t>
            </w:r>
            <w:proofErr w:type="gramEnd"/>
          </w:p>
          <w:p w:rsidR="00B105FF" w:rsidRPr="00511194" w:rsidRDefault="00B105FF" w:rsidP="00805E4D">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1,4м -1,45м, высота 3,08м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 портьерная однотонная  (100% полиэстер, плотность не менее 330г/м), (цвет </w:t>
            </w:r>
            <w:proofErr w:type="gramStart"/>
            <w:r w:rsidRPr="00511194">
              <w:rPr>
                <w:rFonts w:cs="Times New Roman"/>
                <w:sz w:val="24"/>
                <w:szCs w:val="24"/>
              </w:rPr>
              <w:t>–б</w:t>
            </w:r>
            <w:proofErr w:type="gramEnd"/>
            <w:r w:rsidRPr="00511194">
              <w:rPr>
                <w:rFonts w:cs="Times New Roman"/>
                <w:sz w:val="24"/>
                <w:szCs w:val="24"/>
              </w:rPr>
              <w:t xml:space="preserve">еж, </w:t>
            </w:r>
            <w:proofErr w:type="spellStart"/>
            <w:r w:rsidRPr="00511194">
              <w:rPr>
                <w:rFonts w:cs="Times New Roman"/>
                <w:sz w:val="24"/>
                <w:szCs w:val="24"/>
              </w:rPr>
              <w:t>т.беж</w:t>
            </w:r>
            <w:proofErr w:type="spellEnd"/>
            <w:r w:rsidRPr="00511194">
              <w:rPr>
                <w:rFonts w:cs="Times New Roman"/>
                <w:sz w:val="24"/>
                <w:szCs w:val="24"/>
              </w:rPr>
              <w:t xml:space="preserve">, кофейный, </w:t>
            </w:r>
            <w:proofErr w:type="spellStart"/>
            <w:r w:rsidRPr="00511194">
              <w:rPr>
                <w:rFonts w:cs="Times New Roman"/>
                <w:sz w:val="24"/>
                <w:szCs w:val="24"/>
              </w:rPr>
              <w:t>св.кофейный</w:t>
            </w:r>
            <w:proofErr w:type="spellEnd"/>
            <w:r w:rsidRPr="00511194">
              <w:rPr>
                <w:rFonts w:cs="Times New Roman"/>
                <w:sz w:val="24"/>
                <w:szCs w:val="24"/>
              </w:rPr>
              <w:t xml:space="preserve"> -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портьер – 2шт</w:t>
            </w:r>
          </w:p>
          <w:p w:rsidR="00B105FF" w:rsidRPr="00511194" w:rsidRDefault="00B105FF" w:rsidP="00805E4D">
            <w:pPr>
              <w:spacing w:after="0"/>
              <w:rPr>
                <w:rFonts w:cs="Times New Roman"/>
                <w:sz w:val="24"/>
                <w:szCs w:val="24"/>
              </w:rPr>
            </w:pPr>
            <w:r w:rsidRPr="00511194">
              <w:rPr>
                <w:rFonts w:cs="Times New Roman"/>
                <w:sz w:val="24"/>
                <w:szCs w:val="24"/>
              </w:rPr>
              <w:t xml:space="preserve">Верх портьеры обработан шторной лентой </w:t>
            </w:r>
            <w:proofErr w:type="spellStart"/>
            <w:r w:rsidRPr="00511194">
              <w:rPr>
                <w:rFonts w:cs="Times New Roman"/>
                <w:sz w:val="24"/>
                <w:szCs w:val="24"/>
                <w:lang w:val="en-US"/>
              </w:rPr>
              <w:t>ibhbyjqytvtytt</w:t>
            </w:r>
            <w:proofErr w:type="spellEnd"/>
            <w:r w:rsidRPr="00511194">
              <w:rPr>
                <w:rFonts w:cs="Times New Roman"/>
                <w:sz w:val="24"/>
                <w:szCs w:val="24"/>
              </w:rPr>
              <w:t xml:space="preserve">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 </w:t>
            </w:r>
          </w:p>
          <w:p w:rsidR="00B105FF" w:rsidRPr="00511194" w:rsidRDefault="00B105FF" w:rsidP="00805E4D">
            <w:pPr>
              <w:spacing w:after="0"/>
              <w:rPr>
                <w:rFonts w:cs="Times New Roman"/>
                <w:sz w:val="24"/>
                <w:szCs w:val="24"/>
              </w:rPr>
            </w:pPr>
            <w:r w:rsidRPr="00511194">
              <w:rPr>
                <w:rFonts w:cs="Times New Roman"/>
                <w:sz w:val="24"/>
                <w:szCs w:val="24"/>
              </w:rPr>
              <w:t>Ширина подхвата 12см, длина  0,8м  в количестве 2-х штук.</w:t>
            </w:r>
          </w:p>
          <w:p w:rsidR="00B105FF" w:rsidRPr="00511194" w:rsidRDefault="00B105FF" w:rsidP="00805E4D">
            <w:pPr>
              <w:spacing w:after="0"/>
              <w:rPr>
                <w:rFonts w:cs="Times New Roman"/>
                <w:b/>
                <w:sz w:val="24"/>
                <w:szCs w:val="24"/>
              </w:rPr>
            </w:pPr>
            <w:r w:rsidRPr="00511194">
              <w:rPr>
                <w:rFonts w:cs="Times New Roman"/>
                <w:b/>
                <w:sz w:val="24"/>
                <w:szCs w:val="24"/>
              </w:rPr>
              <w:t>Тюль.</w:t>
            </w:r>
          </w:p>
          <w:p w:rsidR="00B105FF" w:rsidRPr="00511194" w:rsidRDefault="00B105FF" w:rsidP="00805E4D">
            <w:pPr>
              <w:spacing w:after="0"/>
              <w:rPr>
                <w:rFonts w:cs="Times New Roman"/>
                <w:sz w:val="24"/>
                <w:szCs w:val="24"/>
              </w:rPr>
            </w:pPr>
            <w:r w:rsidRPr="00511194">
              <w:rPr>
                <w:rFonts w:cs="Times New Roman"/>
                <w:sz w:val="24"/>
                <w:szCs w:val="24"/>
              </w:rPr>
              <w:t>Размер готового изделия: ширина 3,6м, высота 3,08м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-1шт.</w:t>
            </w:r>
          </w:p>
          <w:p w:rsidR="00B105FF" w:rsidRPr="00511194" w:rsidRDefault="00B105FF" w:rsidP="00805E4D">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B105FF" w:rsidRPr="00511194" w:rsidRDefault="00B105FF" w:rsidP="00805E4D">
            <w:pPr>
              <w:spacing w:after="0"/>
              <w:rPr>
                <w:rFonts w:cs="Times New Roman"/>
                <w:sz w:val="24"/>
                <w:szCs w:val="24"/>
                <w:u w:val="single"/>
              </w:rPr>
            </w:pPr>
            <w:r w:rsidRPr="00511194">
              <w:rPr>
                <w:rFonts w:cs="Times New Roman"/>
                <w:sz w:val="24"/>
                <w:szCs w:val="24"/>
                <w:u w:val="single"/>
              </w:rPr>
              <w:t>Карниз-1компл.</w:t>
            </w:r>
          </w:p>
          <w:p w:rsidR="00B105FF" w:rsidRPr="00511194" w:rsidRDefault="00B105FF" w:rsidP="00805E4D">
            <w:pPr>
              <w:spacing w:after="0"/>
              <w:rPr>
                <w:rFonts w:cs="Times New Roman"/>
                <w:sz w:val="24"/>
                <w:szCs w:val="24"/>
              </w:rPr>
            </w:pPr>
            <w:r w:rsidRPr="00511194">
              <w:rPr>
                <w:rFonts w:cs="Times New Roman"/>
                <w:sz w:val="24"/>
                <w:szCs w:val="24"/>
              </w:rPr>
              <w:t>Карниз для комплекта штор состоит из 2 линий, длина не менее 180см.</w:t>
            </w:r>
          </w:p>
          <w:p w:rsidR="00B105FF" w:rsidRPr="00511194" w:rsidRDefault="00B105FF" w:rsidP="00805E4D">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B105FF" w:rsidRPr="00511194" w:rsidRDefault="00B105FF" w:rsidP="00805E4D">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B105FF" w:rsidRPr="00511194" w:rsidRDefault="00B105FF" w:rsidP="00805E4D">
            <w:pPr>
              <w:spacing w:after="0"/>
              <w:rPr>
                <w:rFonts w:cs="Times New Roman"/>
                <w:sz w:val="24"/>
                <w:szCs w:val="24"/>
                <w:u w:val="single"/>
              </w:rPr>
            </w:pPr>
            <w:r w:rsidRPr="00511194">
              <w:rPr>
                <w:rFonts w:cs="Times New Roman"/>
                <w:sz w:val="24"/>
                <w:szCs w:val="24"/>
              </w:rPr>
              <w:t xml:space="preserve">Карниз состоит из металлических  труб  </w:t>
            </w:r>
            <w:r w:rsidRPr="00511194">
              <w:rPr>
                <w:rFonts w:cs="Times New Roman"/>
                <w:sz w:val="24"/>
                <w:szCs w:val="24"/>
                <w:lang w:val="en-US"/>
              </w:rPr>
              <w:t>D</w:t>
            </w:r>
            <w:r w:rsidRPr="00511194">
              <w:rPr>
                <w:rFonts w:cs="Times New Roman"/>
                <w:sz w:val="24"/>
                <w:szCs w:val="24"/>
              </w:rPr>
              <w:t>20/16,  ,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p w:rsidR="00B105FF" w:rsidRPr="00511194" w:rsidRDefault="00B105FF" w:rsidP="00805E4D">
            <w:pPr>
              <w:spacing w:after="0"/>
              <w:rPr>
                <w:rFonts w:cs="Times New Roman"/>
                <w:sz w:val="24"/>
                <w:szCs w:val="24"/>
                <w:u w:val="single"/>
              </w:rPr>
            </w:pPr>
            <w:proofErr w:type="spellStart"/>
            <w:r w:rsidRPr="00511194">
              <w:rPr>
                <w:rFonts w:cs="Times New Roman"/>
                <w:sz w:val="24"/>
                <w:szCs w:val="24"/>
                <w:u w:val="single"/>
              </w:rPr>
              <w:t>Покрывало+наволочки</w:t>
            </w:r>
            <w:proofErr w:type="spellEnd"/>
            <w:r w:rsidRPr="00511194">
              <w:rPr>
                <w:rFonts w:cs="Times New Roman"/>
                <w:sz w:val="24"/>
                <w:szCs w:val="24"/>
                <w:u w:val="single"/>
              </w:rPr>
              <w:t xml:space="preserve"> (2шт)</w:t>
            </w:r>
          </w:p>
          <w:p w:rsidR="00B105FF" w:rsidRPr="00511194" w:rsidRDefault="00B105FF" w:rsidP="00805E4D">
            <w:pPr>
              <w:spacing w:after="0"/>
              <w:rPr>
                <w:rFonts w:cs="Times New Roman"/>
                <w:sz w:val="24"/>
                <w:szCs w:val="24"/>
              </w:rPr>
            </w:pPr>
            <w:r w:rsidRPr="00511194">
              <w:rPr>
                <w:rFonts w:cs="Times New Roman"/>
                <w:sz w:val="24"/>
                <w:szCs w:val="24"/>
              </w:rPr>
              <w:t>Покрывало - Размер готового изделия не менее 236см х 220см, с отделочной декоративной тесьмой.</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 портьерная однотонная  (100% полиэстер, плотность не менее 330г/м), (цвет </w:t>
            </w:r>
            <w:proofErr w:type="gramStart"/>
            <w:r w:rsidRPr="00511194">
              <w:rPr>
                <w:rFonts w:cs="Times New Roman"/>
                <w:sz w:val="24"/>
                <w:szCs w:val="24"/>
              </w:rPr>
              <w:t>–б</w:t>
            </w:r>
            <w:proofErr w:type="gramEnd"/>
            <w:r w:rsidRPr="00511194">
              <w:rPr>
                <w:rFonts w:cs="Times New Roman"/>
                <w:sz w:val="24"/>
                <w:szCs w:val="24"/>
              </w:rPr>
              <w:t xml:space="preserve">еж, </w:t>
            </w:r>
            <w:proofErr w:type="spellStart"/>
            <w:r w:rsidRPr="00511194">
              <w:rPr>
                <w:rFonts w:cs="Times New Roman"/>
                <w:sz w:val="24"/>
                <w:szCs w:val="24"/>
              </w:rPr>
              <w:t>т.беж</w:t>
            </w:r>
            <w:proofErr w:type="spellEnd"/>
            <w:r w:rsidRPr="00511194">
              <w:rPr>
                <w:rFonts w:cs="Times New Roman"/>
                <w:sz w:val="24"/>
                <w:szCs w:val="24"/>
              </w:rPr>
              <w:t xml:space="preserve">, кофейный, </w:t>
            </w:r>
            <w:proofErr w:type="spellStart"/>
            <w:r w:rsidRPr="00511194">
              <w:rPr>
                <w:rFonts w:cs="Times New Roman"/>
                <w:sz w:val="24"/>
                <w:szCs w:val="24"/>
              </w:rPr>
              <w:t>св.кофейный</w:t>
            </w:r>
            <w:proofErr w:type="spellEnd"/>
            <w:r w:rsidRPr="00511194">
              <w:rPr>
                <w:rFonts w:cs="Times New Roman"/>
                <w:sz w:val="24"/>
                <w:szCs w:val="24"/>
              </w:rPr>
              <w:t xml:space="preserve"> -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proofErr w:type="spellStart"/>
            <w:r w:rsidRPr="00511194">
              <w:rPr>
                <w:rFonts w:cs="Times New Roman"/>
                <w:sz w:val="24"/>
                <w:szCs w:val="24"/>
              </w:rPr>
              <w:t>Подклад</w:t>
            </w:r>
            <w:proofErr w:type="spellEnd"/>
            <w:r w:rsidRPr="00511194">
              <w:rPr>
                <w:rFonts w:cs="Times New Roman"/>
                <w:sz w:val="24"/>
                <w:szCs w:val="24"/>
              </w:rPr>
              <w:t xml:space="preserve">-ткань </w:t>
            </w:r>
            <w:proofErr w:type="gramStart"/>
            <w:r w:rsidRPr="00511194">
              <w:rPr>
                <w:rFonts w:cs="Times New Roman"/>
                <w:sz w:val="24"/>
                <w:szCs w:val="24"/>
              </w:rPr>
              <w:t>специализированная</w:t>
            </w:r>
            <w:proofErr w:type="gramEnd"/>
            <w:r w:rsidRPr="00511194">
              <w:rPr>
                <w:rFonts w:cs="Times New Roman"/>
                <w:sz w:val="24"/>
                <w:szCs w:val="24"/>
              </w:rPr>
              <w:t xml:space="preserve"> , 100% </w:t>
            </w:r>
            <w:proofErr w:type="spellStart"/>
            <w:r w:rsidRPr="00511194">
              <w:rPr>
                <w:rFonts w:cs="Times New Roman"/>
                <w:sz w:val="24"/>
                <w:szCs w:val="24"/>
              </w:rPr>
              <w:t>полиэстр</w:t>
            </w:r>
            <w:proofErr w:type="spellEnd"/>
            <w:r w:rsidRPr="00511194">
              <w:rPr>
                <w:rFonts w:cs="Times New Roman"/>
                <w:sz w:val="24"/>
                <w:szCs w:val="24"/>
              </w:rPr>
              <w:t xml:space="preserve">, «под Х/Б», </w:t>
            </w:r>
            <w:r w:rsidRPr="00511194">
              <w:rPr>
                <w:rFonts w:cs="Times New Roman"/>
                <w:sz w:val="24"/>
                <w:szCs w:val="24"/>
              </w:rPr>
              <w:lastRenderedPageBreak/>
              <w:t xml:space="preserve">гармонирующая по цвету с тканью верха. </w:t>
            </w:r>
          </w:p>
          <w:p w:rsidR="00B105FF" w:rsidRPr="00511194" w:rsidRDefault="00B105FF" w:rsidP="00805E4D">
            <w:pPr>
              <w:spacing w:after="0"/>
              <w:rPr>
                <w:rFonts w:cs="Times New Roman"/>
                <w:sz w:val="24"/>
                <w:szCs w:val="24"/>
              </w:rPr>
            </w:pPr>
            <w:r w:rsidRPr="00511194">
              <w:rPr>
                <w:rFonts w:cs="Times New Roman"/>
                <w:sz w:val="24"/>
                <w:szCs w:val="24"/>
              </w:rPr>
              <w:t>Наполнитель покрывала – синтепон 100г/м.</w:t>
            </w:r>
          </w:p>
          <w:p w:rsidR="00B105FF" w:rsidRPr="00511194" w:rsidRDefault="00B105FF" w:rsidP="00805E4D">
            <w:pPr>
              <w:spacing w:after="0"/>
              <w:rPr>
                <w:rFonts w:cs="Times New Roman"/>
                <w:sz w:val="24"/>
                <w:szCs w:val="24"/>
              </w:rPr>
            </w:pPr>
            <w:r w:rsidRPr="00511194">
              <w:rPr>
                <w:rFonts w:cs="Times New Roman"/>
                <w:sz w:val="24"/>
                <w:szCs w:val="24"/>
              </w:rPr>
              <w:t>Наволочка разрезная, на молнии с декоративной тесьмой. Размер изделия  60см х 38см.</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-2шт.</w:t>
            </w:r>
          </w:p>
          <w:p w:rsidR="00B105FF" w:rsidRPr="00511194" w:rsidRDefault="00B105FF" w:rsidP="00805E4D">
            <w:pPr>
              <w:spacing w:after="0"/>
              <w:rPr>
                <w:rFonts w:cs="Times New Roman"/>
                <w:sz w:val="24"/>
                <w:szCs w:val="24"/>
              </w:rPr>
            </w:pP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tcPr>
          <w:p w:rsidR="00B105FF" w:rsidRPr="00511194" w:rsidRDefault="00B105FF" w:rsidP="00805E4D">
            <w:pPr>
              <w:spacing w:after="0"/>
              <w:rPr>
                <w:rFonts w:cs="Times New Roman"/>
                <w:sz w:val="24"/>
                <w:szCs w:val="24"/>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Гостиная </w:t>
            </w:r>
          </w:p>
          <w:p w:rsidR="00B105FF" w:rsidRPr="00511194" w:rsidRDefault="00B105FF" w:rsidP="00805E4D">
            <w:pPr>
              <w:spacing w:after="0"/>
              <w:rPr>
                <w:rFonts w:cs="Times New Roman"/>
                <w:sz w:val="24"/>
                <w:szCs w:val="24"/>
              </w:rPr>
            </w:pPr>
            <w:r w:rsidRPr="00511194">
              <w:rPr>
                <w:rFonts w:cs="Times New Roman"/>
                <w:sz w:val="24"/>
                <w:szCs w:val="24"/>
              </w:rPr>
              <w:t>(сменный комплект)</w:t>
            </w:r>
          </w:p>
        </w:tc>
        <w:tc>
          <w:tcPr>
            <w:tcW w:w="7608" w:type="dxa"/>
          </w:tcPr>
          <w:p w:rsidR="00B105FF" w:rsidRPr="00511194" w:rsidRDefault="00B105FF" w:rsidP="00805E4D">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B105FF" w:rsidRPr="00511194" w:rsidRDefault="00B105FF" w:rsidP="00805E4D">
            <w:pPr>
              <w:spacing w:after="0"/>
              <w:rPr>
                <w:rFonts w:cs="Times New Roman"/>
                <w:b/>
                <w:sz w:val="24"/>
                <w:szCs w:val="24"/>
              </w:rPr>
            </w:pPr>
            <w:r w:rsidRPr="00511194">
              <w:rPr>
                <w:rFonts w:cs="Times New Roman"/>
                <w:b/>
                <w:sz w:val="24"/>
                <w:szCs w:val="24"/>
              </w:rPr>
              <w:t>Портьеры</w:t>
            </w:r>
            <w:proofErr w:type="gramStart"/>
            <w:r w:rsidRPr="00511194">
              <w:rPr>
                <w:rFonts w:cs="Times New Roman"/>
                <w:b/>
                <w:sz w:val="24"/>
                <w:szCs w:val="24"/>
              </w:rPr>
              <w:t xml:space="preserve"> .</w:t>
            </w:r>
            <w:proofErr w:type="gramEnd"/>
          </w:p>
          <w:p w:rsidR="00B105FF" w:rsidRPr="00511194" w:rsidRDefault="00B105FF" w:rsidP="00805E4D">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1,55м-1,6м, высота 3,05м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 портьерная атласная с жаккардовым классическим рисунком  (100% полиэстер, плотность не менее 310г/м), цвет </w:t>
            </w:r>
            <w:proofErr w:type="gramStart"/>
            <w:r w:rsidRPr="00511194">
              <w:rPr>
                <w:rFonts w:cs="Times New Roman"/>
                <w:sz w:val="24"/>
                <w:szCs w:val="24"/>
              </w:rPr>
              <w:t>–к</w:t>
            </w:r>
            <w:proofErr w:type="gramEnd"/>
            <w:r w:rsidRPr="00511194">
              <w:rPr>
                <w:rFonts w:cs="Times New Roman"/>
                <w:sz w:val="24"/>
                <w:szCs w:val="24"/>
              </w:rPr>
              <w:t>офейный -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портьер – 4шт</w:t>
            </w:r>
          </w:p>
          <w:p w:rsidR="00B105FF" w:rsidRPr="00511194" w:rsidRDefault="00B105FF" w:rsidP="00805E4D">
            <w:pPr>
              <w:spacing w:after="0"/>
              <w:rPr>
                <w:rFonts w:cs="Times New Roman"/>
                <w:sz w:val="24"/>
                <w:szCs w:val="24"/>
              </w:rPr>
            </w:pPr>
            <w:r w:rsidRPr="00511194">
              <w:rPr>
                <w:rFonts w:cs="Times New Roman"/>
                <w:sz w:val="24"/>
                <w:szCs w:val="24"/>
              </w:rPr>
              <w:t>Верх портьеры обработан шторной лентой шириной не менее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w:t>
            </w: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tcPr>
          <w:p w:rsidR="00B105FF" w:rsidRPr="00511194" w:rsidRDefault="00B105FF" w:rsidP="00805E4D">
            <w:pPr>
              <w:spacing w:after="0"/>
              <w:rPr>
                <w:rFonts w:cs="Times New Roman"/>
                <w:sz w:val="24"/>
                <w:szCs w:val="24"/>
              </w:rPr>
            </w:pPr>
            <w:r w:rsidRPr="00511194">
              <w:rPr>
                <w:rFonts w:cs="Times New Roman"/>
                <w:sz w:val="24"/>
                <w:szCs w:val="24"/>
              </w:rPr>
              <w:t xml:space="preserve">Номер </w:t>
            </w:r>
            <w:r w:rsidRPr="00511194">
              <w:rPr>
                <w:rFonts w:cs="Times New Roman"/>
                <w:sz w:val="24"/>
                <w:szCs w:val="24"/>
                <w:lang w:val="en-US"/>
              </w:rPr>
              <w:t>VIP</w:t>
            </w:r>
            <w:r w:rsidRPr="00511194">
              <w:rPr>
                <w:rFonts w:cs="Times New Roman"/>
                <w:sz w:val="24"/>
                <w:szCs w:val="24"/>
              </w:rPr>
              <w:t xml:space="preserve"> Спальня</w:t>
            </w:r>
          </w:p>
          <w:p w:rsidR="00B105FF" w:rsidRPr="00511194" w:rsidRDefault="00B105FF" w:rsidP="00805E4D">
            <w:pPr>
              <w:spacing w:after="0"/>
              <w:rPr>
                <w:rFonts w:cs="Times New Roman"/>
                <w:sz w:val="24"/>
                <w:szCs w:val="24"/>
              </w:rPr>
            </w:pPr>
            <w:r w:rsidRPr="00511194">
              <w:rPr>
                <w:rFonts w:cs="Times New Roman"/>
                <w:sz w:val="24"/>
                <w:szCs w:val="24"/>
              </w:rPr>
              <w:t>(сменный комплект)</w:t>
            </w:r>
          </w:p>
        </w:tc>
        <w:tc>
          <w:tcPr>
            <w:tcW w:w="7608" w:type="dxa"/>
          </w:tcPr>
          <w:p w:rsidR="00B105FF" w:rsidRPr="00511194" w:rsidRDefault="00B105FF" w:rsidP="00805E4D">
            <w:pPr>
              <w:spacing w:after="0"/>
              <w:rPr>
                <w:rFonts w:cs="Times New Roman"/>
                <w:sz w:val="24"/>
                <w:szCs w:val="24"/>
              </w:rPr>
            </w:pPr>
            <w:r w:rsidRPr="00511194">
              <w:rPr>
                <w:rFonts w:cs="Times New Roman"/>
                <w:sz w:val="24"/>
                <w:szCs w:val="24"/>
                <w:u w:val="single"/>
              </w:rPr>
              <w:t>Комплект штор</w:t>
            </w:r>
            <w:r w:rsidRPr="00511194">
              <w:rPr>
                <w:rFonts w:cs="Times New Roman"/>
                <w:sz w:val="24"/>
                <w:szCs w:val="24"/>
              </w:rPr>
              <w:t xml:space="preserve">. </w:t>
            </w:r>
          </w:p>
          <w:p w:rsidR="00B105FF" w:rsidRPr="00511194" w:rsidRDefault="00B105FF" w:rsidP="00805E4D">
            <w:pPr>
              <w:spacing w:after="0"/>
              <w:rPr>
                <w:rFonts w:cs="Times New Roman"/>
                <w:b/>
                <w:sz w:val="24"/>
                <w:szCs w:val="24"/>
              </w:rPr>
            </w:pPr>
            <w:r>
              <w:rPr>
                <w:rFonts w:cs="Times New Roman"/>
                <w:b/>
                <w:sz w:val="24"/>
                <w:szCs w:val="24"/>
              </w:rPr>
              <w:t>Портьеры</w:t>
            </w:r>
            <w:r w:rsidRPr="00511194">
              <w:rPr>
                <w:rFonts w:cs="Times New Roman"/>
                <w:b/>
                <w:sz w:val="24"/>
                <w:szCs w:val="24"/>
              </w:rPr>
              <w:t>.</w:t>
            </w:r>
          </w:p>
          <w:p w:rsidR="00B105FF" w:rsidRPr="00511194" w:rsidRDefault="00B105FF" w:rsidP="00805E4D">
            <w:pPr>
              <w:spacing w:after="0"/>
              <w:rPr>
                <w:rFonts w:cs="Times New Roman"/>
                <w:sz w:val="24"/>
                <w:szCs w:val="24"/>
              </w:rPr>
            </w:pPr>
            <w:r w:rsidRPr="00511194">
              <w:rPr>
                <w:rFonts w:cs="Times New Roman"/>
                <w:sz w:val="24"/>
                <w:szCs w:val="24"/>
              </w:rPr>
              <w:t xml:space="preserve">Размер готового изделия </w:t>
            </w:r>
            <w:proofErr w:type="gramStart"/>
            <w:r w:rsidRPr="00511194">
              <w:rPr>
                <w:rFonts w:cs="Times New Roman"/>
                <w:sz w:val="24"/>
                <w:szCs w:val="24"/>
              </w:rPr>
              <w:t>:ш</w:t>
            </w:r>
            <w:proofErr w:type="gramEnd"/>
            <w:r w:rsidRPr="00511194">
              <w:rPr>
                <w:rFonts w:cs="Times New Roman"/>
                <w:sz w:val="24"/>
                <w:szCs w:val="24"/>
              </w:rPr>
              <w:t>ирина 1,55м-1,6м, высота 3,08м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 портьерная атласная с жаккардовым классическим рисунком  (100% полиэстер, плотность не менее 310г/м), цвет </w:t>
            </w:r>
            <w:proofErr w:type="gramStart"/>
            <w:r w:rsidRPr="00511194">
              <w:rPr>
                <w:rFonts w:cs="Times New Roman"/>
                <w:sz w:val="24"/>
                <w:szCs w:val="24"/>
              </w:rPr>
              <w:t>–к</w:t>
            </w:r>
            <w:proofErr w:type="gramEnd"/>
            <w:r w:rsidRPr="00511194">
              <w:rPr>
                <w:rFonts w:cs="Times New Roman"/>
                <w:sz w:val="24"/>
                <w:szCs w:val="24"/>
              </w:rPr>
              <w:t>офейный -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Ткань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портьер – 4шт</w:t>
            </w:r>
          </w:p>
          <w:p w:rsidR="00B105FF" w:rsidRPr="00511194" w:rsidRDefault="00B105FF" w:rsidP="00805E4D">
            <w:pPr>
              <w:spacing w:after="0"/>
              <w:rPr>
                <w:rFonts w:cs="Times New Roman"/>
                <w:sz w:val="24"/>
                <w:szCs w:val="24"/>
                <w:u w:val="single"/>
              </w:rPr>
            </w:pPr>
            <w:r w:rsidRPr="00511194">
              <w:rPr>
                <w:rFonts w:cs="Times New Roman"/>
                <w:sz w:val="24"/>
                <w:szCs w:val="24"/>
              </w:rPr>
              <w:t>Верх портьеры обработан шторной лентой шириной не менее 6 см</w:t>
            </w:r>
            <w:proofErr w:type="gramStart"/>
            <w:r w:rsidRPr="00511194">
              <w:rPr>
                <w:rFonts w:cs="Times New Roman"/>
                <w:sz w:val="24"/>
                <w:szCs w:val="24"/>
              </w:rPr>
              <w:t xml:space="preserve">  ,</w:t>
            </w:r>
            <w:proofErr w:type="gramEnd"/>
            <w:r w:rsidRPr="00511194">
              <w:rPr>
                <w:rFonts w:cs="Times New Roman"/>
                <w:sz w:val="24"/>
                <w:szCs w:val="24"/>
              </w:rPr>
              <w:t xml:space="preserve"> боковой шов выполнен в два сложения шириной шва 2+2см   и нижний шов должен быть выполнен не менее в 2 сложения 5+5 см.</w:t>
            </w: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tcPr>
          <w:p w:rsidR="00B105FF" w:rsidRPr="00511194" w:rsidRDefault="00B105FF" w:rsidP="00805E4D">
            <w:pPr>
              <w:spacing w:after="0"/>
              <w:rPr>
                <w:rFonts w:cs="Times New Roman"/>
                <w:sz w:val="24"/>
                <w:szCs w:val="24"/>
              </w:rPr>
            </w:pPr>
            <w:r w:rsidRPr="00511194">
              <w:rPr>
                <w:rFonts w:cs="Times New Roman"/>
                <w:sz w:val="24"/>
                <w:szCs w:val="24"/>
              </w:rPr>
              <w:t>Холл</w:t>
            </w:r>
          </w:p>
        </w:tc>
        <w:tc>
          <w:tcPr>
            <w:tcW w:w="7608" w:type="dxa"/>
          </w:tcPr>
          <w:p w:rsidR="00B105FF" w:rsidRPr="00511194" w:rsidRDefault="00B105FF" w:rsidP="00805E4D">
            <w:pPr>
              <w:spacing w:after="0"/>
              <w:rPr>
                <w:rFonts w:cs="Times New Roman"/>
                <w:sz w:val="24"/>
                <w:szCs w:val="24"/>
                <w:u w:val="single"/>
              </w:rPr>
            </w:pPr>
            <w:r w:rsidRPr="00511194">
              <w:rPr>
                <w:rFonts w:cs="Times New Roman"/>
                <w:sz w:val="24"/>
                <w:szCs w:val="24"/>
                <w:u w:val="single"/>
              </w:rPr>
              <w:t>Комплект штор на подхватах</w:t>
            </w:r>
          </w:p>
          <w:p w:rsidR="00B105FF" w:rsidRPr="00511194" w:rsidRDefault="00B105FF" w:rsidP="00805E4D">
            <w:pPr>
              <w:spacing w:after="0"/>
              <w:rPr>
                <w:rFonts w:cs="Times New Roman"/>
                <w:sz w:val="24"/>
                <w:szCs w:val="24"/>
              </w:rPr>
            </w:pPr>
            <w:r w:rsidRPr="00511194">
              <w:rPr>
                <w:rFonts w:cs="Times New Roman"/>
                <w:sz w:val="24"/>
                <w:szCs w:val="24"/>
              </w:rPr>
              <w:t>Состав -2 полотна тюля, сшитого «</w:t>
            </w:r>
            <w:proofErr w:type="gramStart"/>
            <w:r w:rsidRPr="00511194">
              <w:rPr>
                <w:rFonts w:cs="Times New Roman"/>
                <w:sz w:val="24"/>
                <w:szCs w:val="24"/>
              </w:rPr>
              <w:t xml:space="preserve">в </w:t>
            </w:r>
            <w:proofErr w:type="spellStart"/>
            <w:r w:rsidRPr="00511194">
              <w:rPr>
                <w:rFonts w:cs="Times New Roman"/>
                <w:sz w:val="24"/>
                <w:szCs w:val="24"/>
              </w:rPr>
              <w:t>нахлест</w:t>
            </w:r>
            <w:proofErr w:type="spellEnd"/>
            <w:proofErr w:type="gramEnd"/>
            <w:r w:rsidRPr="00511194">
              <w:rPr>
                <w:rFonts w:cs="Times New Roman"/>
                <w:sz w:val="24"/>
                <w:szCs w:val="24"/>
              </w:rPr>
              <w:t xml:space="preserve">» на общей шторной ленте. Размер 2,0м х 3,03м </w:t>
            </w:r>
            <w:proofErr w:type="gramStart"/>
            <w:r w:rsidRPr="00511194">
              <w:rPr>
                <w:rFonts w:cs="Times New Roman"/>
                <w:sz w:val="24"/>
                <w:szCs w:val="24"/>
              </w:rPr>
              <w:t>–к</w:t>
            </w:r>
            <w:proofErr w:type="gramEnd"/>
            <w:r w:rsidRPr="00511194">
              <w:rPr>
                <w:rFonts w:cs="Times New Roman"/>
                <w:sz w:val="24"/>
                <w:szCs w:val="24"/>
              </w:rPr>
              <w:t>аждого из полотен.</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-3шт.</w:t>
            </w:r>
          </w:p>
          <w:p w:rsidR="00B105FF" w:rsidRPr="00511194" w:rsidRDefault="00B105FF" w:rsidP="00805E4D">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B105FF" w:rsidRPr="00511194" w:rsidRDefault="00B105FF" w:rsidP="00805E4D">
            <w:pPr>
              <w:spacing w:after="0"/>
              <w:rPr>
                <w:rFonts w:cs="Times New Roman"/>
                <w:sz w:val="24"/>
                <w:szCs w:val="24"/>
              </w:rPr>
            </w:pPr>
            <w:r w:rsidRPr="00511194">
              <w:rPr>
                <w:rFonts w:cs="Times New Roman"/>
                <w:sz w:val="24"/>
                <w:szCs w:val="24"/>
              </w:rPr>
              <w:t>Ширина подхвата 12см, длина  0,7м  в количестве 6-х штук.</w:t>
            </w:r>
          </w:p>
          <w:p w:rsidR="00B105FF" w:rsidRPr="00511194" w:rsidRDefault="00B105FF" w:rsidP="00805E4D">
            <w:pPr>
              <w:spacing w:after="0"/>
              <w:rPr>
                <w:rFonts w:cs="Times New Roman"/>
                <w:sz w:val="24"/>
                <w:szCs w:val="24"/>
                <w:u w:val="single"/>
              </w:rPr>
            </w:pPr>
            <w:r w:rsidRPr="00511194">
              <w:rPr>
                <w:rFonts w:cs="Times New Roman"/>
                <w:sz w:val="24"/>
                <w:szCs w:val="24"/>
                <w:u w:val="single"/>
              </w:rPr>
              <w:t>Комплект штор на подхватах.</w:t>
            </w:r>
          </w:p>
          <w:p w:rsidR="00B105FF" w:rsidRPr="00511194" w:rsidRDefault="00B105FF" w:rsidP="00805E4D">
            <w:pPr>
              <w:spacing w:after="0"/>
              <w:rPr>
                <w:rFonts w:cs="Times New Roman"/>
                <w:sz w:val="24"/>
                <w:szCs w:val="24"/>
              </w:rPr>
            </w:pPr>
            <w:r w:rsidRPr="00511194">
              <w:rPr>
                <w:rFonts w:cs="Times New Roman"/>
                <w:sz w:val="24"/>
                <w:szCs w:val="24"/>
              </w:rPr>
              <w:t>Состав -2 полотна тюля, сшитого «</w:t>
            </w:r>
            <w:proofErr w:type="gramStart"/>
            <w:r w:rsidRPr="00511194">
              <w:rPr>
                <w:rFonts w:cs="Times New Roman"/>
                <w:sz w:val="24"/>
                <w:szCs w:val="24"/>
              </w:rPr>
              <w:t xml:space="preserve">в </w:t>
            </w:r>
            <w:proofErr w:type="spellStart"/>
            <w:r w:rsidRPr="00511194">
              <w:rPr>
                <w:rFonts w:cs="Times New Roman"/>
                <w:sz w:val="24"/>
                <w:szCs w:val="24"/>
              </w:rPr>
              <w:t>нахлест</w:t>
            </w:r>
            <w:proofErr w:type="spellEnd"/>
            <w:proofErr w:type="gramEnd"/>
            <w:r w:rsidRPr="00511194">
              <w:rPr>
                <w:rFonts w:cs="Times New Roman"/>
                <w:sz w:val="24"/>
                <w:szCs w:val="24"/>
              </w:rPr>
              <w:t xml:space="preserve">» на общей шторной ленте. Размер 2,0м х 2,4м </w:t>
            </w:r>
            <w:proofErr w:type="gramStart"/>
            <w:r w:rsidRPr="00511194">
              <w:rPr>
                <w:rFonts w:cs="Times New Roman"/>
                <w:sz w:val="24"/>
                <w:szCs w:val="24"/>
              </w:rPr>
              <w:t>–к</w:t>
            </w:r>
            <w:proofErr w:type="gramEnd"/>
            <w:r w:rsidRPr="00511194">
              <w:rPr>
                <w:rFonts w:cs="Times New Roman"/>
                <w:sz w:val="24"/>
                <w:szCs w:val="24"/>
              </w:rPr>
              <w:t>аждого из полотен.</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-1шт.</w:t>
            </w:r>
          </w:p>
          <w:p w:rsidR="00B105FF" w:rsidRPr="00511194" w:rsidRDefault="00B105FF" w:rsidP="00805E4D">
            <w:pPr>
              <w:spacing w:after="0"/>
              <w:rPr>
                <w:rFonts w:cs="Times New Roman"/>
                <w:sz w:val="24"/>
                <w:szCs w:val="24"/>
              </w:rPr>
            </w:pPr>
            <w:r w:rsidRPr="00511194">
              <w:rPr>
                <w:rFonts w:cs="Times New Roman"/>
                <w:sz w:val="24"/>
                <w:szCs w:val="24"/>
              </w:rPr>
              <w:t xml:space="preserve">Верх изделия  обработан прозрачной шторной лентой  шириной не </w:t>
            </w:r>
            <w:r w:rsidRPr="00511194">
              <w:rPr>
                <w:rFonts w:cs="Times New Roman"/>
                <w:sz w:val="24"/>
                <w:szCs w:val="24"/>
              </w:rPr>
              <w:lastRenderedPageBreak/>
              <w:t>менее 6см, боковой шов выполнен в два сложения шириной шва 0,5+0,5см   и нижний край – фабричный утяжелитель.</w:t>
            </w:r>
          </w:p>
          <w:p w:rsidR="00B105FF" w:rsidRPr="00511194" w:rsidRDefault="00B105FF" w:rsidP="00805E4D">
            <w:pPr>
              <w:spacing w:after="0"/>
              <w:rPr>
                <w:rFonts w:cs="Times New Roman"/>
                <w:sz w:val="24"/>
                <w:szCs w:val="24"/>
              </w:rPr>
            </w:pPr>
            <w:r w:rsidRPr="00511194">
              <w:rPr>
                <w:rFonts w:cs="Times New Roman"/>
                <w:sz w:val="24"/>
                <w:szCs w:val="24"/>
              </w:rPr>
              <w:t>Ширина подхвата 12см, длина  0,7м  в количестве 2-х штук.</w:t>
            </w:r>
          </w:p>
          <w:p w:rsidR="00B105FF" w:rsidRPr="00511194" w:rsidRDefault="00B105FF" w:rsidP="00805E4D">
            <w:pPr>
              <w:spacing w:after="0"/>
              <w:rPr>
                <w:rFonts w:cs="Times New Roman"/>
                <w:sz w:val="24"/>
                <w:szCs w:val="24"/>
                <w:u w:val="single"/>
              </w:rPr>
            </w:pPr>
            <w:r w:rsidRPr="00511194">
              <w:rPr>
                <w:rFonts w:cs="Times New Roman"/>
                <w:sz w:val="24"/>
                <w:szCs w:val="24"/>
                <w:u w:val="single"/>
              </w:rPr>
              <w:t>Карниз.-4компл.</w:t>
            </w:r>
          </w:p>
          <w:p w:rsidR="00B105FF" w:rsidRPr="00511194" w:rsidRDefault="00B105FF" w:rsidP="00805E4D">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160см. </w:t>
            </w:r>
          </w:p>
          <w:p w:rsidR="00B105FF" w:rsidRPr="00511194" w:rsidRDefault="00B105FF" w:rsidP="00805E4D">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B105FF" w:rsidRPr="00511194" w:rsidRDefault="00B105FF" w:rsidP="00805E4D">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B105FF" w:rsidRPr="00511194" w:rsidRDefault="00B105FF" w:rsidP="00805E4D">
            <w:pPr>
              <w:spacing w:after="0"/>
              <w:rPr>
                <w:rFonts w:cs="Times New Roman"/>
                <w:sz w:val="24"/>
                <w:szCs w:val="24"/>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tcPr>
          <w:p w:rsidR="00B105FF" w:rsidRPr="00511194" w:rsidRDefault="00B105FF" w:rsidP="00805E4D">
            <w:pPr>
              <w:spacing w:after="0"/>
              <w:rPr>
                <w:rFonts w:cs="Times New Roman"/>
                <w:sz w:val="24"/>
                <w:szCs w:val="24"/>
              </w:rPr>
            </w:pPr>
            <w:r w:rsidRPr="00511194">
              <w:rPr>
                <w:rFonts w:cs="Times New Roman"/>
                <w:sz w:val="24"/>
                <w:szCs w:val="24"/>
              </w:rPr>
              <w:t>Кабинет Старшей сестры</w:t>
            </w:r>
          </w:p>
        </w:tc>
        <w:tc>
          <w:tcPr>
            <w:tcW w:w="7608" w:type="dxa"/>
          </w:tcPr>
          <w:p w:rsidR="00B105FF" w:rsidRPr="00511194" w:rsidRDefault="00B105FF" w:rsidP="00805E4D">
            <w:pPr>
              <w:spacing w:after="0"/>
              <w:rPr>
                <w:rFonts w:cs="Times New Roman"/>
                <w:sz w:val="24"/>
                <w:szCs w:val="24"/>
                <w:u w:val="single"/>
              </w:rPr>
            </w:pPr>
            <w:r w:rsidRPr="00511194">
              <w:rPr>
                <w:rFonts w:cs="Times New Roman"/>
                <w:sz w:val="24"/>
                <w:szCs w:val="24"/>
                <w:u w:val="single"/>
              </w:rPr>
              <w:t>Комплект штор на подхватах.</w:t>
            </w:r>
          </w:p>
          <w:p w:rsidR="00B105FF" w:rsidRPr="00511194" w:rsidRDefault="00B105FF" w:rsidP="00805E4D">
            <w:pPr>
              <w:spacing w:after="0"/>
              <w:rPr>
                <w:rFonts w:cs="Times New Roman"/>
                <w:sz w:val="24"/>
                <w:szCs w:val="24"/>
              </w:rPr>
            </w:pPr>
            <w:r w:rsidRPr="00511194">
              <w:rPr>
                <w:rFonts w:cs="Times New Roman"/>
                <w:sz w:val="24"/>
                <w:szCs w:val="24"/>
              </w:rPr>
              <w:t>Состав -2 полотна тюля, сшитого «</w:t>
            </w:r>
            <w:proofErr w:type="gramStart"/>
            <w:r w:rsidRPr="00511194">
              <w:rPr>
                <w:rFonts w:cs="Times New Roman"/>
                <w:sz w:val="24"/>
                <w:szCs w:val="24"/>
              </w:rPr>
              <w:t xml:space="preserve">в </w:t>
            </w:r>
            <w:proofErr w:type="spellStart"/>
            <w:r w:rsidRPr="00511194">
              <w:rPr>
                <w:rFonts w:cs="Times New Roman"/>
                <w:sz w:val="24"/>
                <w:szCs w:val="24"/>
              </w:rPr>
              <w:t>нахлест</w:t>
            </w:r>
            <w:proofErr w:type="spellEnd"/>
            <w:proofErr w:type="gramEnd"/>
            <w:r w:rsidRPr="00511194">
              <w:rPr>
                <w:rFonts w:cs="Times New Roman"/>
                <w:sz w:val="24"/>
                <w:szCs w:val="24"/>
              </w:rPr>
              <w:t xml:space="preserve">» на общей шторной ленте. Размер 2,0м х 2,4м </w:t>
            </w:r>
            <w:proofErr w:type="gramStart"/>
            <w:r w:rsidRPr="00511194">
              <w:rPr>
                <w:rFonts w:cs="Times New Roman"/>
                <w:sz w:val="24"/>
                <w:szCs w:val="24"/>
              </w:rPr>
              <w:t>–к</w:t>
            </w:r>
            <w:proofErr w:type="gramEnd"/>
            <w:r w:rsidRPr="00511194">
              <w:rPr>
                <w:rFonts w:cs="Times New Roman"/>
                <w:sz w:val="24"/>
                <w:szCs w:val="24"/>
              </w:rPr>
              <w:t>аждого из полотен.</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–в</w:t>
            </w:r>
            <w:proofErr w:type="gramEnd"/>
            <w:r w:rsidRPr="00511194">
              <w:rPr>
                <w:rFonts w:cs="Times New Roman"/>
                <w:sz w:val="24"/>
                <w:szCs w:val="24"/>
              </w:rPr>
              <w:t>уаль-белый +вуаль бирюза (100% полиэстер, плотность не менее 95г/м)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-1шт.</w:t>
            </w:r>
          </w:p>
          <w:p w:rsidR="00B105FF" w:rsidRPr="00511194" w:rsidRDefault="00B105FF" w:rsidP="00805E4D">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B105FF" w:rsidRPr="00511194" w:rsidRDefault="00B105FF" w:rsidP="00805E4D">
            <w:pPr>
              <w:spacing w:after="0"/>
              <w:rPr>
                <w:rFonts w:cs="Times New Roman"/>
                <w:sz w:val="24"/>
                <w:szCs w:val="24"/>
              </w:rPr>
            </w:pPr>
            <w:r w:rsidRPr="00511194">
              <w:rPr>
                <w:rFonts w:cs="Times New Roman"/>
                <w:sz w:val="24"/>
                <w:szCs w:val="24"/>
              </w:rPr>
              <w:t>Ширина подхвата 12см, длина  0,7м  в количестве 2-х штук.</w:t>
            </w:r>
          </w:p>
          <w:p w:rsidR="00B105FF" w:rsidRPr="00511194" w:rsidRDefault="00B105FF" w:rsidP="00805E4D">
            <w:pPr>
              <w:spacing w:after="0"/>
              <w:rPr>
                <w:rFonts w:cs="Times New Roman"/>
                <w:sz w:val="24"/>
                <w:szCs w:val="24"/>
                <w:u w:val="single"/>
              </w:rPr>
            </w:pPr>
            <w:r w:rsidRPr="00511194">
              <w:rPr>
                <w:rFonts w:cs="Times New Roman"/>
                <w:sz w:val="24"/>
                <w:szCs w:val="24"/>
                <w:u w:val="single"/>
              </w:rPr>
              <w:t>Карниз-1компл</w:t>
            </w:r>
          </w:p>
          <w:p w:rsidR="00B105FF" w:rsidRPr="00511194" w:rsidRDefault="00B105FF" w:rsidP="00805E4D">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180см. </w:t>
            </w:r>
          </w:p>
          <w:p w:rsidR="00B105FF" w:rsidRPr="00511194" w:rsidRDefault="00B105FF" w:rsidP="00805E4D">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B105FF" w:rsidRPr="00511194" w:rsidRDefault="00B105FF" w:rsidP="00805E4D">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B105FF" w:rsidRPr="00511194" w:rsidRDefault="00B105FF" w:rsidP="00805E4D">
            <w:pPr>
              <w:spacing w:after="0"/>
              <w:rPr>
                <w:rFonts w:cs="Times New Roman"/>
                <w:sz w:val="24"/>
                <w:szCs w:val="24"/>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p w:rsidR="00B105FF" w:rsidRPr="00511194" w:rsidRDefault="00B105FF" w:rsidP="00805E4D">
            <w:pPr>
              <w:spacing w:after="0"/>
              <w:rPr>
                <w:rFonts w:cs="Times New Roman"/>
                <w:sz w:val="24"/>
                <w:szCs w:val="24"/>
                <w:u w:val="single"/>
              </w:rPr>
            </w:pP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tcPr>
          <w:p w:rsidR="00B105FF" w:rsidRPr="00511194" w:rsidRDefault="00B105FF" w:rsidP="00805E4D">
            <w:pPr>
              <w:spacing w:after="0"/>
              <w:rPr>
                <w:rFonts w:cs="Times New Roman"/>
                <w:sz w:val="24"/>
                <w:szCs w:val="24"/>
              </w:rPr>
            </w:pPr>
            <w:r w:rsidRPr="00511194">
              <w:rPr>
                <w:rFonts w:cs="Times New Roman"/>
                <w:sz w:val="24"/>
                <w:szCs w:val="24"/>
              </w:rPr>
              <w:t xml:space="preserve">Коридор </w:t>
            </w:r>
          </w:p>
        </w:tc>
        <w:tc>
          <w:tcPr>
            <w:tcW w:w="7608" w:type="dxa"/>
          </w:tcPr>
          <w:p w:rsidR="00B105FF" w:rsidRPr="00511194" w:rsidRDefault="00B105FF" w:rsidP="00805E4D">
            <w:pPr>
              <w:spacing w:after="0"/>
              <w:rPr>
                <w:rFonts w:cs="Times New Roman"/>
                <w:b/>
                <w:sz w:val="24"/>
                <w:szCs w:val="24"/>
              </w:rPr>
            </w:pPr>
            <w:r w:rsidRPr="00511194">
              <w:rPr>
                <w:rFonts w:cs="Times New Roman"/>
                <w:b/>
                <w:sz w:val="24"/>
                <w:szCs w:val="24"/>
              </w:rPr>
              <w:t>Тюль.</w:t>
            </w:r>
          </w:p>
          <w:p w:rsidR="00B105FF" w:rsidRPr="00511194" w:rsidRDefault="00B105FF" w:rsidP="00805E4D">
            <w:pPr>
              <w:spacing w:after="0"/>
              <w:rPr>
                <w:rFonts w:cs="Times New Roman"/>
                <w:sz w:val="24"/>
                <w:szCs w:val="24"/>
              </w:rPr>
            </w:pPr>
            <w:r w:rsidRPr="00511194">
              <w:rPr>
                <w:rFonts w:cs="Times New Roman"/>
                <w:sz w:val="24"/>
                <w:szCs w:val="24"/>
              </w:rPr>
              <w:t>Размер готового изделия: ширина 4,0м, высота 3,00м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–г</w:t>
            </w:r>
            <w:proofErr w:type="gramEnd"/>
            <w:r w:rsidRPr="00511194">
              <w:rPr>
                <w:rFonts w:cs="Times New Roman"/>
                <w:sz w:val="24"/>
                <w:szCs w:val="24"/>
              </w:rPr>
              <w:t xml:space="preserve">ардинная  с креповой выработкой (100% полиэстер, плотность не менее 140г/м), цвет- </w:t>
            </w:r>
            <w:r w:rsidRPr="00511194">
              <w:rPr>
                <w:rFonts w:cs="Times New Roman"/>
                <w:sz w:val="24"/>
                <w:szCs w:val="24"/>
                <w:lang w:val="en-US"/>
              </w:rPr>
              <w:t>Ivory</w:t>
            </w:r>
            <w:r w:rsidRPr="00511194">
              <w:rPr>
                <w:rFonts w:cs="Times New Roman"/>
                <w:sz w:val="24"/>
                <w:szCs w:val="24"/>
              </w:rPr>
              <w:t xml:space="preserve"> (по согласованию с заказчиком)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должна иметь высокую 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-1шт.</w:t>
            </w:r>
          </w:p>
          <w:p w:rsidR="00B105FF" w:rsidRPr="00511194" w:rsidRDefault="00B105FF" w:rsidP="00805E4D">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B105FF" w:rsidRPr="00511194" w:rsidRDefault="00B105FF" w:rsidP="00805E4D">
            <w:pPr>
              <w:spacing w:after="0"/>
              <w:rPr>
                <w:rFonts w:cs="Times New Roman"/>
                <w:sz w:val="24"/>
                <w:szCs w:val="24"/>
                <w:u w:val="single"/>
              </w:rPr>
            </w:pPr>
            <w:r w:rsidRPr="00511194">
              <w:rPr>
                <w:rFonts w:cs="Times New Roman"/>
                <w:sz w:val="24"/>
                <w:szCs w:val="24"/>
                <w:u w:val="single"/>
              </w:rPr>
              <w:t xml:space="preserve">Карниз-1 </w:t>
            </w:r>
            <w:proofErr w:type="spellStart"/>
            <w:r w:rsidRPr="00511194">
              <w:rPr>
                <w:rFonts w:cs="Times New Roman"/>
                <w:sz w:val="24"/>
                <w:szCs w:val="24"/>
                <w:u w:val="single"/>
              </w:rPr>
              <w:t>компл</w:t>
            </w:r>
            <w:proofErr w:type="spellEnd"/>
          </w:p>
          <w:p w:rsidR="00B105FF" w:rsidRPr="00511194" w:rsidRDefault="00B105FF" w:rsidP="00805E4D">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180см. </w:t>
            </w:r>
          </w:p>
          <w:p w:rsidR="00B105FF" w:rsidRPr="00511194" w:rsidRDefault="00B105FF" w:rsidP="00805E4D">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B105FF" w:rsidRPr="00511194" w:rsidRDefault="00B105FF" w:rsidP="00805E4D">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B105FF" w:rsidRPr="00511194" w:rsidRDefault="00B105FF" w:rsidP="00805E4D">
            <w:pPr>
              <w:spacing w:after="0"/>
              <w:rPr>
                <w:rFonts w:cs="Times New Roman"/>
                <w:sz w:val="24"/>
                <w:szCs w:val="24"/>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tcPr>
          <w:p w:rsidR="00B105FF" w:rsidRPr="00511194" w:rsidRDefault="00B105FF" w:rsidP="00805E4D">
            <w:pPr>
              <w:spacing w:after="0"/>
              <w:rPr>
                <w:rFonts w:cs="Times New Roman"/>
                <w:sz w:val="24"/>
                <w:szCs w:val="24"/>
              </w:rPr>
            </w:pPr>
            <w:r w:rsidRPr="00511194">
              <w:rPr>
                <w:rFonts w:cs="Times New Roman"/>
                <w:sz w:val="24"/>
                <w:szCs w:val="24"/>
              </w:rPr>
              <w:t>Ординаторская</w:t>
            </w:r>
          </w:p>
        </w:tc>
        <w:tc>
          <w:tcPr>
            <w:tcW w:w="7608" w:type="dxa"/>
          </w:tcPr>
          <w:p w:rsidR="00B105FF" w:rsidRPr="00511194" w:rsidRDefault="00B105FF" w:rsidP="00805E4D">
            <w:pPr>
              <w:spacing w:after="0"/>
              <w:rPr>
                <w:rFonts w:cs="Times New Roman"/>
                <w:b/>
                <w:sz w:val="24"/>
                <w:szCs w:val="24"/>
              </w:rPr>
            </w:pPr>
            <w:r w:rsidRPr="00511194">
              <w:rPr>
                <w:rFonts w:cs="Times New Roman"/>
                <w:b/>
                <w:sz w:val="24"/>
                <w:szCs w:val="24"/>
              </w:rPr>
              <w:t>Тюль.</w:t>
            </w:r>
          </w:p>
          <w:p w:rsidR="00B105FF" w:rsidRPr="00511194" w:rsidRDefault="00B105FF" w:rsidP="00805E4D">
            <w:pPr>
              <w:spacing w:after="0"/>
              <w:rPr>
                <w:rFonts w:cs="Times New Roman"/>
                <w:sz w:val="24"/>
                <w:szCs w:val="24"/>
              </w:rPr>
            </w:pPr>
            <w:r w:rsidRPr="00511194">
              <w:rPr>
                <w:rFonts w:cs="Times New Roman"/>
                <w:sz w:val="24"/>
                <w:szCs w:val="24"/>
              </w:rPr>
              <w:t>Размер готового изделия: ширина 4,0м, высота 3,00м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w:t>
            </w:r>
            <w:proofErr w:type="gramStart"/>
            <w:r w:rsidRPr="00511194">
              <w:rPr>
                <w:rFonts w:cs="Times New Roman"/>
                <w:sz w:val="24"/>
                <w:szCs w:val="24"/>
              </w:rPr>
              <w:t>–В</w:t>
            </w:r>
            <w:proofErr w:type="gramEnd"/>
            <w:r w:rsidRPr="00511194">
              <w:rPr>
                <w:rFonts w:cs="Times New Roman"/>
                <w:sz w:val="24"/>
                <w:szCs w:val="24"/>
              </w:rPr>
              <w:t>уаль белый (100% полиэстер, плотность не менее 95 г/м).</w:t>
            </w:r>
          </w:p>
          <w:p w:rsidR="00B105FF" w:rsidRPr="00511194" w:rsidRDefault="00B105FF" w:rsidP="00805E4D">
            <w:pPr>
              <w:spacing w:after="0"/>
              <w:rPr>
                <w:rFonts w:cs="Times New Roman"/>
                <w:sz w:val="24"/>
                <w:szCs w:val="24"/>
              </w:rPr>
            </w:pPr>
            <w:r w:rsidRPr="00511194">
              <w:rPr>
                <w:rFonts w:cs="Times New Roman"/>
                <w:sz w:val="24"/>
                <w:szCs w:val="24"/>
              </w:rPr>
              <w:t xml:space="preserve">Ткань должна хорошо </w:t>
            </w:r>
            <w:proofErr w:type="spellStart"/>
            <w:r w:rsidRPr="00511194">
              <w:rPr>
                <w:rFonts w:cs="Times New Roman"/>
                <w:sz w:val="24"/>
                <w:szCs w:val="24"/>
              </w:rPr>
              <w:t>драппироваться</w:t>
            </w:r>
            <w:proofErr w:type="spellEnd"/>
            <w:r w:rsidRPr="00511194">
              <w:rPr>
                <w:rFonts w:cs="Times New Roman"/>
                <w:sz w:val="24"/>
                <w:szCs w:val="24"/>
              </w:rPr>
              <w:t xml:space="preserve">, должна иметь высокую </w:t>
            </w:r>
            <w:r w:rsidRPr="00511194">
              <w:rPr>
                <w:rFonts w:cs="Times New Roman"/>
                <w:sz w:val="24"/>
                <w:szCs w:val="24"/>
              </w:rPr>
              <w:lastRenderedPageBreak/>
              <w:t>износостойкость, не выгорать на свету, быть малосминаема.</w:t>
            </w:r>
          </w:p>
          <w:p w:rsidR="00B105FF" w:rsidRPr="00511194" w:rsidRDefault="00B105FF" w:rsidP="00805E4D">
            <w:pPr>
              <w:spacing w:after="0"/>
              <w:rPr>
                <w:rFonts w:cs="Times New Roman"/>
                <w:sz w:val="24"/>
                <w:szCs w:val="24"/>
              </w:rPr>
            </w:pPr>
            <w:r w:rsidRPr="00511194">
              <w:rPr>
                <w:rFonts w:cs="Times New Roman"/>
                <w:sz w:val="24"/>
                <w:szCs w:val="24"/>
              </w:rPr>
              <w:t>Количество изделий -1шт.</w:t>
            </w:r>
          </w:p>
          <w:p w:rsidR="00B105FF" w:rsidRPr="00511194" w:rsidRDefault="00B105FF" w:rsidP="00805E4D">
            <w:pPr>
              <w:spacing w:after="0"/>
              <w:rPr>
                <w:rFonts w:cs="Times New Roman"/>
                <w:sz w:val="24"/>
                <w:szCs w:val="24"/>
              </w:rPr>
            </w:pPr>
            <w:r w:rsidRPr="00511194">
              <w:rPr>
                <w:rFonts w:cs="Times New Roman"/>
                <w:sz w:val="24"/>
                <w:szCs w:val="24"/>
              </w:rPr>
              <w:t>Верх изделия  обработан прозрачной шторной лентой  шириной не менее 6см, боковой шов выполнен в два сложения шириной шва 0,5+0,5см   и нижний край – фабричный утяжелитель.</w:t>
            </w:r>
          </w:p>
          <w:p w:rsidR="00B105FF" w:rsidRPr="00511194" w:rsidRDefault="00B105FF" w:rsidP="00805E4D">
            <w:pPr>
              <w:spacing w:after="0"/>
              <w:rPr>
                <w:rFonts w:cs="Times New Roman"/>
                <w:sz w:val="24"/>
                <w:szCs w:val="24"/>
                <w:u w:val="single"/>
              </w:rPr>
            </w:pPr>
            <w:r w:rsidRPr="00511194">
              <w:rPr>
                <w:rFonts w:cs="Times New Roman"/>
                <w:sz w:val="24"/>
                <w:szCs w:val="24"/>
                <w:u w:val="single"/>
              </w:rPr>
              <w:t>Карниз1компл</w:t>
            </w:r>
          </w:p>
          <w:p w:rsidR="00B105FF" w:rsidRPr="00511194" w:rsidRDefault="00B105FF" w:rsidP="00805E4D">
            <w:pPr>
              <w:spacing w:after="0"/>
              <w:rPr>
                <w:rFonts w:cs="Times New Roman"/>
                <w:sz w:val="24"/>
                <w:szCs w:val="24"/>
              </w:rPr>
            </w:pPr>
            <w:r w:rsidRPr="00511194">
              <w:rPr>
                <w:rFonts w:cs="Times New Roman"/>
                <w:sz w:val="24"/>
                <w:szCs w:val="24"/>
              </w:rPr>
              <w:t xml:space="preserve">Карниз для комплекта штор состоит из 1 линии, длина не менее 180см. </w:t>
            </w:r>
          </w:p>
          <w:p w:rsidR="00B105FF" w:rsidRPr="00511194" w:rsidRDefault="00B105FF" w:rsidP="00805E4D">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B105FF" w:rsidRPr="00511194" w:rsidRDefault="00B105FF" w:rsidP="00805E4D">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B105FF" w:rsidRPr="00511194" w:rsidRDefault="00B105FF" w:rsidP="00805E4D">
            <w:pPr>
              <w:spacing w:after="0"/>
              <w:rPr>
                <w:rFonts w:cs="Times New Roman"/>
                <w:sz w:val="24"/>
                <w:szCs w:val="24"/>
                <w:u w:val="single"/>
              </w:rPr>
            </w:pPr>
            <w:r w:rsidRPr="00511194">
              <w:rPr>
                <w:rFonts w:cs="Times New Roman"/>
                <w:sz w:val="24"/>
                <w:szCs w:val="24"/>
              </w:rPr>
              <w:t xml:space="preserve">Карниз состоит из металлической  трубы </w:t>
            </w:r>
            <w:r w:rsidRPr="00511194">
              <w:rPr>
                <w:rFonts w:cs="Times New Roman"/>
                <w:sz w:val="24"/>
                <w:szCs w:val="24"/>
                <w:lang w:val="en-US"/>
              </w:rPr>
              <w:t>D</w:t>
            </w:r>
            <w:r w:rsidRPr="00511194">
              <w:rPr>
                <w:rFonts w:cs="Times New Roman"/>
                <w:sz w:val="24"/>
                <w:szCs w:val="24"/>
              </w:rPr>
              <w:t>20, 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r w:rsidR="00B105FF" w:rsidRPr="00511194" w:rsidTr="00805E4D">
        <w:trPr>
          <w:trHeight w:val="143"/>
        </w:trPr>
        <w:tc>
          <w:tcPr>
            <w:tcW w:w="548" w:type="dxa"/>
            <w:vAlign w:val="center"/>
          </w:tcPr>
          <w:p w:rsidR="00B105FF" w:rsidRPr="00511194" w:rsidRDefault="00B105FF" w:rsidP="00805E4D">
            <w:pPr>
              <w:spacing w:after="0"/>
              <w:jc w:val="center"/>
              <w:rPr>
                <w:rFonts w:cs="Times New Roman"/>
                <w:sz w:val="24"/>
                <w:szCs w:val="24"/>
              </w:rPr>
            </w:pPr>
          </w:p>
        </w:tc>
        <w:tc>
          <w:tcPr>
            <w:tcW w:w="2082" w:type="dxa"/>
          </w:tcPr>
          <w:p w:rsidR="00B105FF" w:rsidRPr="00511194" w:rsidRDefault="00B105FF" w:rsidP="00805E4D">
            <w:pPr>
              <w:spacing w:after="0"/>
              <w:rPr>
                <w:rFonts w:cs="Times New Roman"/>
                <w:sz w:val="24"/>
                <w:szCs w:val="24"/>
              </w:rPr>
            </w:pPr>
            <w:r w:rsidRPr="00511194">
              <w:rPr>
                <w:rFonts w:cs="Times New Roman"/>
                <w:sz w:val="24"/>
                <w:szCs w:val="24"/>
              </w:rPr>
              <w:t>Сестринская</w:t>
            </w:r>
          </w:p>
        </w:tc>
        <w:tc>
          <w:tcPr>
            <w:tcW w:w="7608" w:type="dxa"/>
          </w:tcPr>
          <w:p w:rsidR="00B105FF" w:rsidRPr="00511194" w:rsidRDefault="00B105FF" w:rsidP="00805E4D">
            <w:pPr>
              <w:spacing w:after="0"/>
              <w:rPr>
                <w:rFonts w:cs="Times New Roman"/>
                <w:sz w:val="24"/>
                <w:szCs w:val="24"/>
                <w:u w:val="single"/>
              </w:rPr>
            </w:pPr>
            <w:r w:rsidRPr="00511194">
              <w:rPr>
                <w:rFonts w:cs="Times New Roman"/>
                <w:sz w:val="24"/>
                <w:szCs w:val="24"/>
                <w:u w:val="single"/>
              </w:rPr>
              <w:t>Карниз-2компл</w:t>
            </w:r>
          </w:p>
          <w:p w:rsidR="00B105FF" w:rsidRPr="00511194" w:rsidRDefault="00B105FF" w:rsidP="00805E4D">
            <w:pPr>
              <w:spacing w:after="0"/>
              <w:rPr>
                <w:rFonts w:cs="Times New Roman"/>
                <w:sz w:val="24"/>
                <w:szCs w:val="24"/>
              </w:rPr>
            </w:pPr>
            <w:r w:rsidRPr="00511194">
              <w:rPr>
                <w:rFonts w:cs="Times New Roman"/>
                <w:sz w:val="24"/>
                <w:szCs w:val="24"/>
              </w:rPr>
              <w:t>Карниз для комплекта штор состоит из 2 линий, длина не менее 180см.</w:t>
            </w:r>
          </w:p>
          <w:p w:rsidR="00B105FF" w:rsidRPr="00511194" w:rsidRDefault="00B105FF" w:rsidP="00805E4D">
            <w:pPr>
              <w:spacing w:after="0"/>
              <w:rPr>
                <w:rFonts w:cs="Times New Roman"/>
                <w:sz w:val="24"/>
                <w:szCs w:val="24"/>
              </w:rPr>
            </w:pPr>
            <w:r w:rsidRPr="00511194">
              <w:rPr>
                <w:rFonts w:cs="Times New Roman"/>
                <w:sz w:val="24"/>
                <w:szCs w:val="24"/>
              </w:rPr>
              <w:t xml:space="preserve">Крепление карнизы </w:t>
            </w:r>
            <w:proofErr w:type="gramStart"/>
            <w:r w:rsidRPr="00511194">
              <w:rPr>
                <w:rFonts w:cs="Times New Roman"/>
                <w:sz w:val="24"/>
                <w:szCs w:val="24"/>
              </w:rPr>
              <w:t>–с</w:t>
            </w:r>
            <w:proofErr w:type="gramEnd"/>
            <w:r w:rsidRPr="00511194">
              <w:rPr>
                <w:rFonts w:cs="Times New Roman"/>
                <w:sz w:val="24"/>
                <w:szCs w:val="24"/>
              </w:rPr>
              <w:t>тена</w:t>
            </w:r>
          </w:p>
          <w:p w:rsidR="00B105FF" w:rsidRPr="00511194" w:rsidRDefault="00B105FF" w:rsidP="00805E4D">
            <w:pPr>
              <w:spacing w:after="0"/>
              <w:rPr>
                <w:rFonts w:cs="Times New Roman"/>
                <w:sz w:val="24"/>
                <w:szCs w:val="24"/>
              </w:rPr>
            </w:pPr>
            <w:r w:rsidRPr="00511194">
              <w:rPr>
                <w:rFonts w:cs="Times New Roman"/>
                <w:sz w:val="24"/>
                <w:szCs w:val="24"/>
              </w:rPr>
              <w:t xml:space="preserve">Цвет </w:t>
            </w:r>
            <w:proofErr w:type="gramStart"/>
            <w:r w:rsidRPr="00511194">
              <w:rPr>
                <w:rFonts w:cs="Times New Roman"/>
                <w:sz w:val="24"/>
                <w:szCs w:val="24"/>
              </w:rPr>
              <w:t>–б</w:t>
            </w:r>
            <w:proofErr w:type="gramEnd"/>
            <w:r w:rsidRPr="00511194">
              <w:rPr>
                <w:rFonts w:cs="Times New Roman"/>
                <w:sz w:val="24"/>
                <w:szCs w:val="24"/>
              </w:rPr>
              <w:t>ронза.</w:t>
            </w:r>
          </w:p>
          <w:p w:rsidR="00B105FF" w:rsidRPr="00511194" w:rsidRDefault="00B105FF" w:rsidP="00805E4D">
            <w:pPr>
              <w:spacing w:after="0"/>
              <w:rPr>
                <w:rFonts w:cs="Times New Roman"/>
                <w:sz w:val="24"/>
                <w:szCs w:val="24"/>
                <w:u w:val="single"/>
              </w:rPr>
            </w:pPr>
            <w:r w:rsidRPr="00511194">
              <w:rPr>
                <w:rFonts w:cs="Times New Roman"/>
                <w:sz w:val="24"/>
                <w:szCs w:val="24"/>
              </w:rPr>
              <w:t xml:space="preserve">Карниз состоит из металлических  труб  </w:t>
            </w:r>
            <w:r w:rsidRPr="00511194">
              <w:rPr>
                <w:rFonts w:cs="Times New Roman"/>
                <w:sz w:val="24"/>
                <w:szCs w:val="24"/>
                <w:lang w:val="en-US"/>
              </w:rPr>
              <w:t>D</w:t>
            </w:r>
            <w:r>
              <w:rPr>
                <w:rFonts w:cs="Times New Roman"/>
                <w:sz w:val="24"/>
                <w:szCs w:val="24"/>
              </w:rPr>
              <w:t xml:space="preserve">20/16,  </w:t>
            </w:r>
            <w:r w:rsidRPr="00511194">
              <w:rPr>
                <w:rFonts w:cs="Times New Roman"/>
                <w:sz w:val="24"/>
                <w:szCs w:val="24"/>
              </w:rPr>
              <w:t>кронштейнов, колец с пластиковыми крючкам</w:t>
            </w:r>
            <w:proofErr w:type="gramStart"/>
            <w:r w:rsidRPr="00511194">
              <w:rPr>
                <w:rFonts w:cs="Times New Roman"/>
                <w:sz w:val="24"/>
                <w:szCs w:val="24"/>
              </w:rPr>
              <w:t>и(</w:t>
            </w:r>
            <w:proofErr w:type="gramEnd"/>
            <w:r w:rsidRPr="00511194">
              <w:rPr>
                <w:rFonts w:cs="Times New Roman"/>
                <w:sz w:val="24"/>
                <w:szCs w:val="24"/>
              </w:rPr>
              <w:t>не менее 1шт на 10 см), наконечники по согласованию с заказчиком.</w:t>
            </w:r>
          </w:p>
        </w:tc>
      </w:tr>
    </w:tbl>
    <w:p w:rsidR="00B105FF" w:rsidRPr="00511194" w:rsidRDefault="00B105FF" w:rsidP="00B105F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360"/>
        <w:rPr>
          <w:rFonts w:cs="Times New Roman"/>
          <w:b/>
          <w:bCs/>
          <w:sz w:val="24"/>
          <w:szCs w:val="24"/>
        </w:rPr>
      </w:pPr>
    </w:p>
    <w:p w:rsidR="00B105FF" w:rsidRPr="00511194"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Исполнителем должны быть проведены контрольные замеры размеров готовых штор Заказчика. Цвет ткани, эскизы, оформление   - по согласованию с Заказчиком.</w:t>
      </w:r>
    </w:p>
    <w:p w:rsidR="00B105F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Настоящее техническое задание может уточняться и дополняться по согласованию Заказчика и Исполнителя в процессе выполнения работ.</w:t>
      </w:r>
    </w:p>
    <w:p w:rsidR="00B105FF" w:rsidRPr="00511194"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986A5A" w:rsidRPr="00511194" w:rsidRDefault="00986A5A" w:rsidP="00986A5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 xml:space="preserve">          В объем </w:t>
      </w:r>
      <w:proofErr w:type="gramStart"/>
      <w:r w:rsidRPr="00511194">
        <w:rPr>
          <w:rFonts w:eastAsiaTheme="minorHAnsi" w:cs="Times New Roman"/>
          <w:sz w:val="24"/>
          <w:szCs w:val="24"/>
          <w:bdr w:val="none" w:sz="0" w:space="0" w:color="auto"/>
          <w:lang w:eastAsia="en-US"/>
        </w:rPr>
        <w:t>выполняемых работ</w:t>
      </w:r>
      <w:r>
        <w:rPr>
          <w:rFonts w:eastAsiaTheme="minorHAnsi" w:cs="Times New Roman"/>
          <w:sz w:val="24"/>
          <w:szCs w:val="24"/>
          <w:bdr w:val="none" w:sz="0" w:space="0" w:color="auto"/>
          <w:lang w:eastAsia="en-US"/>
        </w:rPr>
        <w:t xml:space="preserve">/услуг, выполняемых </w:t>
      </w:r>
      <w:r w:rsidRPr="00511194">
        <w:rPr>
          <w:rFonts w:eastAsiaTheme="minorHAnsi" w:cs="Times New Roman"/>
          <w:sz w:val="24"/>
          <w:szCs w:val="24"/>
          <w:bdr w:val="none" w:sz="0" w:space="0" w:color="auto"/>
          <w:lang w:eastAsia="en-US"/>
        </w:rPr>
        <w:t xml:space="preserve"> </w:t>
      </w:r>
      <w:r>
        <w:rPr>
          <w:rFonts w:eastAsiaTheme="minorHAnsi" w:cs="Times New Roman"/>
          <w:sz w:val="24"/>
          <w:szCs w:val="24"/>
          <w:bdr w:val="none" w:sz="0" w:space="0" w:color="auto"/>
          <w:lang w:eastAsia="en-US"/>
        </w:rPr>
        <w:t xml:space="preserve">Поставщиком </w:t>
      </w:r>
      <w:r w:rsidRPr="00511194">
        <w:rPr>
          <w:rFonts w:eastAsiaTheme="minorHAnsi" w:cs="Times New Roman"/>
          <w:sz w:val="24"/>
          <w:szCs w:val="24"/>
          <w:bdr w:val="none" w:sz="0" w:space="0" w:color="auto"/>
          <w:lang w:eastAsia="en-US"/>
        </w:rPr>
        <w:t>входит</w:t>
      </w:r>
      <w:proofErr w:type="gramEnd"/>
      <w:r w:rsidRPr="00511194">
        <w:rPr>
          <w:rFonts w:eastAsiaTheme="minorHAnsi" w:cs="Times New Roman"/>
          <w:sz w:val="24"/>
          <w:szCs w:val="24"/>
          <w:bdr w:val="none" w:sz="0" w:space="0" w:color="auto"/>
          <w:lang w:eastAsia="en-US"/>
        </w:rPr>
        <w:t xml:space="preserve">: демонтаж имеющихся карнизов, штор и монтаж новых. </w:t>
      </w:r>
      <w:r>
        <w:rPr>
          <w:rFonts w:eastAsiaTheme="minorHAnsi" w:cs="Times New Roman"/>
          <w:sz w:val="24"/>
          <w:szCs w:val="24"/>
          <w:bdr w:val="none" w:sz="0" w:space="0" w:color="auto"/>
          <w:lang w:eastAsia="en-US"/>
        </w:rPr>
        <w:t>И</w:t>
      </w:r>
      <w:r w:rsidRPr="00511194">
        <w:rPr>
          <w:rFonts w:eastAsiaTheme="minorHAnsi" w:cs="Times New Roman"/>
          <w:sz w:val="24"/>
          <w:szCs w:val="24"/>
          <w:bdr w:val="none" w:sz="0" w:space="0" w:color="auto"/>
          <w:lang w:eastAsia="en-US"/>
        </w:rPr>
        <w:t>зготовлени</w:t>
      </w:r>
      <w:r>
        <w:rPr>
          <w:rFonts w:eastAsiaTheme="minorHAnsi" w:cs="Times New Roman"/>
          <w:sz w:val="24"/>
          <w:szCs w:val="24"/>
          <w:bdr w:val="none" w:sz="0" w:space="0" w:color="auto"/>
          <w:lang w:eastAsia="en-US"/>
        </w:rPr>
        <w:t xml:space="preserve">е </w:t>
      </w:r>
      <w:r>
        <w:rPr>
          <w:rFonts w:eastAsia="Times New Roman" w:cs="Times New Roman"/>
          <w:sz w:val="24"/>
          <w:szCs w:val="24"/>
          <w:bdr w:val="none" w:sz="0" w:space="0" w:color="auto" w:frame="1"/>
        </w:rPr>
        <w:t xml:space="preserve">штор, тюля, карнизов, указанных в техническом задании </w:t>
      </w:r>
      <w:r>
        <w:rPr>
          <w:rFonts w:eastAsiaTheme="minorHAnsi" w:cs="Times New Roman"/>
          <w:sz w:val="24"/>
          <w:szCs w:val="24"/>
          <w:bdr w:val="none" w:sz="0" w:space="0" w:color="auto"/>
          <w:lang w:eastAsia="en-US"/>
        </w:rPr>
        <w:t>(</w:t>
      </w:r>
      <w:r w:rsidRPr="00511194">
        <w:rPr>
          <w:rFonts w:eastAsiaTheme="minorHAnsi" w:cs="Times New Roman"/>
          <w:sz w:val="24"/>
          <w:szCs w:val="24"/>
          <w:bdr w:val="none" w:sz="0" w:space="0" w:color="auto"/>
          <w:lang w:eastAsia="en-US"/>
        </w:rPr>
        <w:t>изделий</w:t>
      </w:r>
      <w:r>
        <w:rPr>
          <w:rFonts w:eastAsiaTheme="minorHAnsi" w:cs="Times New Roman"/>
          <w:sz w:val="24"/>
          <w:szCs w:val="24"/>
          <w:bdr w:val="none" w:sz="0" w:space="0" w:color="auto"/>
          <w:lang w:eastAsia="en-US"/>
        </w:rPr>
        <w:t>)</w:t>
      </w:r>
      <w:r w:rsidRPr="00511194">
        <w:rPr>
          <w:rFonts w:eastAsiaTheme="minorHAnsi" w:cs="Times New Roman"/>
          <w:sz w:val="24"/>
          <w:szCs w:val="24"/>
          <w:bdr w:val="none" w:sz="0" w:space="0" w:color="auto"/>
          <w:lang w:eastAsia="en-US"/>
        </w:rPr>
        <w:t xml:space="preserve">, согласно </w:t>
      </w:r>
      <w:r>
        <w:rPr>
          <w:rFonts w:eastAsiaTheme="minorHAnsi" w:cs="Times New Roman"/>
          <w:sz w:val="24"/>
          <w:szCs w:val="24"/>
          <w:bdr w:val="none" w:sz="0" w:space="0" w:color="auto"/>
          <w:lang w:eastAsia="en-US"/>
        </w:rPr>
        <w:t>требованиям, указанным в п.2 Технического задания</w:t>
      </w:r>
      <w:r w:rsidRPr="00511194">
        <w:rPr>
          <w:rFonts w:eastAsiaTheme="minorHAnsi" w:cs="Times New Roman"/>
          <w:sz w:val="24"/>
          <w:szCs w:val="24"/>
          <w:bdr w:val="none" w:sz="0" w:space="0" w:color="auto"/>
          <w:lang w:eastAsia="en-US"/>
        </w:rPr>
        <w:t>. Осуществление доставки до места назначения</w:t>
      </w:r>
      <w:r>
        <w:rPr>
          <w:rFonts w:eastAsiaTheme="minorHAnsi" w:cs="Times New Roman"/>
          <w:sz w:val="24"/>
          <w:szCs w:val="24"/>
          <w:bdr w:val="none" w:sz="0" w:space="0" w:color="auto"/>
          <w:lang w:eastAsia="en-US"/>
        </w:rPr>
        <w:t>, указанного в п.4 Технического задания</w:t>
      </w:r>
      <w:r w:rsidRPr="00511194">
        <w:rPr>
          <w:rFonts w:eastAsiaTheme="minorHAnsi" w:cs="Times New Roman"/>
          <w:sz w:val="24"/>
          <w:szCs w:val="24"/>
          <w:bdr w:val="none" w:sz="0" w:space="0" w:color="auto"/>
          <w:lang w:eastAsia="en-US"/>
        </w:rPr>
        <w:t xml:space="preserve"> и </w:t>
      </w:r>
      <w:proofErr w:type="gramStart"/>
      <w:r w:rsidRPr="00511194">
        <w:rPr>
          <w:rFonts w:eastAsiaTheme="minorHAnsi" w:cs="Times New Roman"/>
          <w:sz w:val="24"/>
          <w:szCs w:val="24"/>
          <w:bdr w:val="none" w:sz="0" w:space="0" w:color="auto"/>
          <w:lang w:eastAsia="en-US"/>
        </w:rPr>
        <w:t>погрузочно- разгрузочных</w:t>
      </w:r>
      <w:proofErr w:type="gramEnd"/>
      <w:r w:rsidRPr="00511194">
        <w:rPr>
          <w:rFonts w:eastAsiaTheme="minorHAnsi" w:cs="Times New Roman"/>
          <w:sz w:val="24"/>
          <w:szCs w:val="24"/>
          <w:bdr w:val="none" w:sz="0" w:space="0" w:color="auto"/>
          <w:lang w:eastAsia="en-US"/>
        </w:rPr>
        <w:t xml:space="preserve"> работ.</w:t>
      </w:r>
    </w:p>
    <w:p w:rsidR="00B105F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b/>
          <w:sz w:val="24"/>
          <w:szCs w:val="24"/>
          <w:u w:val="single"/>
          <w:bdr w:val="none" w:sz="0" w:space="0" w:color="auto"/>
          <w:lang w:eastAsia="en-US"/>
        </w:rPr>
        <w:t>Условия поставки</w:t>
      </w:r>
      <w:r w:rsidRPr="00511194">
        <w:rPr>
          <w:rFonts w:eastAsiaTheme="minorHAnsi" w:cs="Times New Roman"/>
          <w:sz w:val="24"/>
          <w:szCs w:val="24"/>
          <w:bdr w:val="none" w:sz="0" w:space="0" w:color="auto"/>
          <w:lang w:eastAsia="en-US"/>
        </w:rPr>
        <w:t xml:space="preserve">: </w:t>
      </w:r>
    </w:p>
    <w:p w:rsidR="00B105F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B105F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П</w:t>
      </w:r>
      <w:r w:rsidRPr="00511194">
        <w:rPr>
          <w:rFonts w:eastAsiaTheme="minorHAnsi" w:cs="Times New Roman"/>
          <w:sz w:val="24"/>
          <w:szCs w:val="24"/>
          <w:bdr w:val="none" w:sz="0" w:space="0" w:color="auto"/>
          <w:lang w:eastAsia="en-US"/>
        </w:rPr>
        <w:t xml:space="preserve">оставка товара осуществляется транспортом Исполнителя, все виды погрузочно-разгрузочных работ, включая работы с применением грузоподъемных средств, сборка, установка, монтаж, вывоз мусора и упаковочного материала и прочие затраты связанные с поставкой товара включены в цену поставляемого товара. </w:t>
      </w:r>
    </w:p>
    <w:p w:rsidR="00B105FF" w:rsidRPr="00511194"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B105F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r w:rsidRPr="00511194">
        <w:rPr>
          <w:rFonts w:eastAsiaTheme="minorHAnsi" w:cs="Times New Roman"/>
          <w:b/>
          <w:sz w:val="24"/>
          <w:szCs w:val="24"/>
          <w:u w:val="single"/>
          <w:bdr w:val="none" w:sz="0" w:space="0" w:color="auto"/>
          <w:lang w:eastAsia="en-US"/>
        </w:rPr>
        <w:t xml:space="preserve">Общие требования: </w:t>
      </w:r>
    </w:p>
    <w:p w:rsidR="00B105FF" w:rsidRPr="00511194"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p>
    <w:p w:rsidR="00B105FF" w:rsidRPr="00511194"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В</w:t>
      </w:r>
      <w:r w:rsidRPr="00511194">
        <w:rPr>
          <w:rFonts w:eastAsiaTheme="minorHAnsi" w:cs="Times New Roman"/>
          <w:sz w:val="24"/>
          <w:szCs w:val="24"/>
          <w:bdr w:val="none" w:sz="0" w:space="0" w:color="auto"/>
          <w:lang w:eastAsia="en-US"/>
        </w:rPr>
        <w:t xml:space="preserve">се поставляемые изделия  </w:t>
      </w:r>
      <w:r w:rsidR="00986A5A">
        <w:rPr>
          <w:rFonts w:eastAsiaTheme="minorHAnsi" w:cs="Times New Roman"/>
          <w:sz w:val="24"/>
          <w:szCs w:val="24"/>
          <w:bdr w:val="none" w:sz="0" w:space="0" w:color="auto"/>
          <w:lang w:eastAsia="en-US"/>
        </w:rPr>
        <w:t xml:space="preserve">(товар) </w:t>
      </w:r>
      <w:r w:rsidRPr="00511194">
        <w:rPr>
          <w:rFonts w:eastAsiaTheme="minorHAnsi" w:cs="Times New Roman"/>
          <w:sz w:val="24"/>
          <w:szCs w:val="24"/>
          <w:bdr w:val="none" w:sz="0" w:space="0" w:color="auto"/>
          <w:lang w:eastAsia="en-US"/>
        </w:rPr>
        <w:t>должны быть новыми, не иметь дефектов и повреждений, быть в неповрежденной упаковке,  соответствовать техническим характеристикам, предъявленным Заказчиком. Все материалы и комплектующие, используемые в процессе выполнения работы должны быть сертифицированы, должны соответствовать требованиям ГОСТов и других документов на применяемые материалы, а также требованиям пожарной безопасности.</w:t>
      </w:r>
    </w:p>
    <w:p w:rsidR="00B105FF" w:rsidRPr="00511194"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 xml:space="preserve">. </w:t>
      </w:r>
    </w:p>
    <w:p w:rsidR="00B105F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r w:rsidRPr="00503F7F">
        <w:rPr>
          <w:rFonts w:eastAsiaTheme="minorHAnsi" w:cs="Times New Roman"/>
          <w:b/>
          <w:sz w:val="24"/>
          <w:szCs w:val="24"/>
          <w:u w:val="single"/>
          <w:bdr w:val="none" w:sz="0" w:space="0" w:color="auto"/>
          <w:lang w:eastAsia="en-US"/>
        </w:rPr>
        <w:t>Требования к сроку и объему предоставления гарантий качества выполненных работ:</w:t>
      </w:r>
    </w:p>
    <w:p w:rsidR="00B105FF" w:rsidRPr="00503F7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p>
    <w:p w:rsidR="00B105FF"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Pr>
          <w:rFonts w:eastAsiaTheme="minorHAnsi" w:cs="Times New Roman"/>
          <w:sz w:val="24"/>
          <w:szCs w:val="24"/>
          <w:bdr w:val="none" w:sz="0" w:space="0" w:color="auto"/>
          <w:lang w:eastAsia="en-US"/>
        </w:rPr>
        <w:tab/>
        <w:t>Г</w:t>
      </w:r>
      <w:r w:rsidRPr="00511194">
        <w:rPr>
          <w:rFonts w:eastAsiaTheme="minorHAnsi" w:cs="Times New Roman"/>
          <w:sz w:val="24"/>
          <w:szCs w:val="24"/>
          <w:bdr w:val="none" w:sz="0" w:space="0" w:color="auto"/>
          <w:lang w:eastAsia="en-US"/>
        </w:rPr>
        <w:t xml:space="preserve">арантийный срок на </w:t>
      </w:r>
      <w:r w:rsidR="00986A5A">
        <w:rPr>
          <w:rFonts w:eastAsiaTheme="minorHAnsi" w:cs="Times New Roman"/>
          <w:sz w:val="24"/>
          <w:szCs w:val="24"/>
          <w:bdr w:val="none" w:sz="0" w:space="0" w:color="auto"/>
          <w:lang w:eastAsia="en-US"/>
        </w:rPr>
        <w:t xml:space="preserve">товар, </w:t>
      </w:r>
      <w:r w:rsidRPr="00511194">
        <w:rPr>
          <w:rFonts w:eastAsiaTheme="minorHAnsi" w:cs="Times New Roman"/>
          <w:sz w:val="24"/>
          <w:szCs w:val="24"/>
          <w:bdr w:val="none" w:sz="0" w:space="0" w:color="auto"/>
          <w:lang w:eastAsia="en-US"/>
        </w:rPr>
        <w:t xml:space="preserve">результат выполненных работ по  монтажу штор, портьеры, тюли составляет не менее 12 месяцев. Гарантия качества распространяется на все конструктивные элементы </w:t>
      </w:r>
      <w:r w:rsidR="00986A5A">
        <w:rPr>
          <w:rFonts w:eastAsiaTheme="minorHAnsi" w:cs="Times New Roman"/>
          <w:sz w:val="24"/>
          <w:szCs w:val="24"/>
          <w:bdr w:val="none" w:sz="0" w:space="0" w:color="auto"/>
          <w:lang w:eastAsia="en-US"/>
        </w:rPr>
        <w:t xml:space="preserve">товара, </w:t>
      </w:r>
      <w:r w:rsidRPr="00511194">
        <w:rPr>
          <w:rFonts w:eastAsiaTheme="minorHAnsi" w:cs="Times New Roman"/>
          <w:sz w:val="24"/>
          <w:szCs w:val="24"/>
          <w:bdr w:val="none" w:sz="0" w:space="0" w:color="auto"/>
          <w:lang w:eastAsia="en-US"/>
        </w:rPr>
        <w:t xml:space="preserve">работы, выполняемые Исполнителем по настоящему </w:t>
      </w:r>
      <w:r w:rsidRPr="00511194">
        <w:rPr>
          <w:rFonts w:eastAsiaTheme="minorHAnsi" w:cs="Times New Roman"/>
          <w:sz w:val="24"/>
          <w:szCs w:val="24"/>
          <w:bdr w:val="none" w:sz="0" w:space="0" w:color="auto"/>
          <w:lang w:eastAsia="en-US"/>
        </w:rPr>
        <w:lastRenderedPageBreak/>
        <w:t xml:space="preserve">договору. Течение гарантийного срока начинается с момента подписания Заказчиком акта </w:t>
      </w:r>
      <w:r w:rsidR="00986A5A">
        <w:rPr>
          <w:rFonts w:eastAsiaTheme="minorHAnsi" w:cs="Times New Roman"/>
          <w:sz w:val="24"/>
          <w:szCs w:val="24"/>
          <w:bdr w:val="none" w:sz="0" w:space="0" w:color="auto"/>
          <w:lang w:eastAsia="en-US"/>
        </w:rPr>
        <w:t>сдачи-</w:t>
      </w:r>
      <w:r w:rsidRPr="00511194">
        <w:rPr>
          <w:rFonts w:eastAsiaTheme="minorHAnsi" w:cs="Times New Roman"/>
          <w:sz w:val="24"/>
          <w:szCs w:val="24"/>
          <w:bdr w:val="none" w:sz="0" w:space="0" w:color="auto"/>
          <w:lang w:eastAsia="en-US"/>
        </w:rPr>
        <w:t>прием</w:t>
      </w:r>
      <w:r w:rsidR="00986A5A">
        <w:rPr>
          <w:rFonts w:eastAsiaTheme="minorHAnsi" w:cs="Times New Roman"/>
          <w:sz w:val="24"/>
          <w:szCs w:val="24"/>
          <w:bdr w:val="none" w:sz="0" w:space="0" w:color="auto"/>
          <w:lang w:eastAsia="en-US"/>
        </w:rPr>
        <w:t>ки</w:t>
      </w:r>
      <w:r w:rsidRPr="00511194">
        <w:rPr>
          <w:rFonts w:eastAsiaTheme="minorHAnsi" w:cs="Times New Roman"/>
          <w:sz w:val="24"/>
          <w:szCs w:val="24"/>
          <w:bdr w:val="none" w:sz="0" w:space="0" w:color="auto"/>
          <w:lang w:eastAsia="en-US"/>
        </w:rPr>
        <w:t xml:space="preserve"> работ</w:t>
      </w:r>
      <w:r w:rsidR="00986A5A">
        <w:rPr>
          <w:rFonts w:eastAsiaTheme="minorHAnsi" w:cs="Times New Roman"/>
          <w:sz w:val="24"/>
          <w:szCs w:val="24"/>
          <w:bdr w:val="none" w:sz="0" w:space="0" w:color="auto"/>
          <w:lang w:eastAsia="en-US"/>
        </w:rPr>
        <w:t xml:space="preserve"> по монтажу товара</w:t>
      </w:r>
      <w:r w:rsidRPr="00511194">
        <w:rPr>
          <w:rFonts w:eastAsiaTheme="minorHAnsi" w:cs="Times New Roman"/>
          <w:sz w:val="24"/>
          <w:szCs w:val="24"/>
          <w:bdr w:val="none" w:sz="0" w:space="0" w:color="auto"/>
          <w:lang w:eastAsia="en-US"/>
        </w:rPr>
        <w:t xml:space="preserve">. </w:t>
      </w:r>
    </w:p>
    <w:p w:rsidR="00B105FF" w:rsidRPr="00511194"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511194">
        <w:rPr>
          <w:rFonts w:eastAsiaTheme="minorHAnsi" w:cs="Times New Roman"/>
          <w:sz w:val="24"/>
          <w:szCs w:val="24"/>
          <w:bdr w:val="none" w:sz="0" w:space="0" w:color="auto"/>
          <w:lang w:eastAsia="en-US"/>
        </w:rPr>
        <w:t>В случае выявления несоответствий или недостатков в результатах работ в период течения гарантийного срока Исполнитель обязуется устранить за свой счет указанные несоответствия или недостатки в течение трех рабочих дней со дня предъявления Заказчиком соответствующей письменной претензии с указанием недостатков. При этом гарантийный срок продлевается на период устранения недостатков.</w:t>
      </w:r>
    </w:p>
    <w:p w:rsidR="00B105FF" w:rsidRPr="00320B87" w:rsidRDefault="00B105FF" w:rsidP="00B10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bdr w:val="none" w:sz="0" w:space="0" w:color="auto"/>
          <w:lang w:eastAsia="en-US"/>
        </w:rPr>
      </w:pPr>
    </w:p>
    <w:tbl>
      <w:tblPr>
        <w:tblStyle w:val="af"/>
        <w:tblW w:w="0" w:type="auto"/>
        <w:tblLook w:val="04A0" w:firstRow="1" w:lastRow="0" w:firstColumn="1" w:lastColumn="0" w:noHBand="0" w:noVBand="1"/>
      </w:tblPr>
      <w:tblGrid>
        <w:gridCol w:w="3814"/>
        <w:gridCol w:w="6034"/>
      </w:tblGrid>
      <w:tr w:rsidR="00B105FF" w:rsidRPr="00320B87" w:rsidTr="00F71AB4">
        <w:tc>
          <w:tcPr>
            <w:tcW w:w="9848" w:type="dxa"/>
            <w:gridSpan w:val="2"/>
          </w:tcPr>
          <w:p w:rsidR="00B105FF"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3. Требования к результатам: </w:t>
            </w:r>
          </w:p>
          <w:p w:rsidR="00986A5A" w:rsidRPr="00320B87" w:rsidRDefault="00986A5A" w:rsidP="00986A5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sz w:val="24"/>
                <w:szCs w:val="24"/>
                <w:bdr w:val="none" w:sz="0" w:space="0" w:color="auto"/>
                <w:lang w:eastAsia="en-US"/>
              </w:rPr>
            </w:pPr>
            <w:proofErr w:type="gramStart"/>
            <w:r>
              <w:rPr>
                <w:rFonts w:cs="Times New Roman"/>
                <w:sz w:val="24"/>
                <w:szCs w:val="24"/>
                <w:shd w:val="clear" w:color="auto" w:fill="FFFFFF"/>
              </w:rPr>
              <w:t xml:space="preserve">поставка и монтаж товара, выполнение работ/услуг,  предусмотренных техническим заданием </w:t>
            </w:r>
            <w:r w:rsidRPr="00F7710A">
              <w:rPr>
                <w:rFonts w:cs="Times New Roman"/>
                <w:sz w:val="24"/>
                <w:szCs w:val="24"/>
                <w:shd w:val="clear" w:color="auto" w:fill="FFFFFF"/>
              </w:rPr>
              <w:t>должн</w:t>
            </w:r>
            <w:r>
              <w:rPr>
                <w:rFonts w:cs="Times New Roman"/>
                <w:sz w:val="24"/>
                <w:szCs w:val="24"/>
                <w:shd w:val="clear" w:color="auto" w:fill="FFFFFF"/>
              </w:rPr>
              <w:t>ы</w:t>
            </w:r>
            <w:r w:rsidRPr="00F7710A">
              <w:rPr>
                <w:rFonts w:cs="Times New Roman"/>
                <w:sz w:val="24"/>
                <w:szCs w:val="24"/>
                <w:shd w:val="clear" w:color="auto" w:fill="FFFFFF"/>
              </w:rPr>
              <w:t xml:space="preserve"> быть выполнен</w:t>
            </w:r>
            <w:r>
              <w:rPr>
                <w:rFonts w:cs="Times New Roman"/>
                <w:sz w:val="24"/>
                <w:szCs w:val="24"/>
                <w:shd w:val="clear" w:color="auto" w:fill="FFFFFF"/>
              </w:rPr>
              <w:t>ы</w:t>
            </w:r>
            <w:r w:rsidRPr="00F7710A">
              <w:rPr>
                <w:rFonts w:cs="Times New Roman"/>
                <w:sz w:val="24"/>
                <w:szCs w:val="24"/>
                <w:shd w:val="clear" w:color="auto" w:fill="FFFFFF"/>
              </w:rPr>
              <w:t xml:space="preserve"> в срок, с высоким качеством и в соответствии с техническими, функциональными характеристиками </w:t>
            </w:r>
            <w:r>
              <w:rPr>
                <w:rFonts w:cs="Times New Roman"/>
                <w:sz w:val="24"/>
                <w:szCs w:val="24"/>
                <w:shd w:val="clear" w:color="auto" w:fill="FFFFFF"/>
              </w:rPr>
              <w:t>товара и выполняемых работ (услуг), установленными техническим заданием</w:t>
            </w:r>
            <w:r w:rsidRPr="00F7710A">
              <w:rPr>
                <w:rFonts w:cs="Times New Roman"/>
                <w:sz w:val="24"/>
                <w:szCs w:val="24"/>
                <w:shd w:val="clear" w:color="auto" w:fill="FFFFFF"/>
              </w:rPr>
              <w:t>.</w:t>
            </w:r>
            <w:proofErr w:type="gramEnd"/>
          </w:p>
          <w:p w:rsidR="00B105FF" w:rsidRPr="00320B87" w:rsidRDefault="00B105FF" w:rsidP="00805E4D">
            <w:pPr>
              <w:pStyle w:val="af2"/>
              <w:tabs>
                <w:tab w:val="left" w:pos="708"/>
              </w:tabs>
              <w:jc w:val="both"/>
              <w:rPr>
                <w:rFonts w:eastAsia="Times New Roman"/>
              </w:rPr>
            </w:pPr>
          </w:p>
        </w:tc>
      </w:tr>
      <w:tr w:rsidR="00B105FF" w:rsidRPr="00320B87" w:rsidTr="00F71AB4">
        <w:tc>
          <w:tcPr>
            <w:tcW w:w="9848" w:type="dxa"/>
            <w:gridSpan w:val="2"/>
          </w:tcPr>
          <w:p w:rsidR="00B105FF" w:rsidRPr="00313721"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4. Место, условия и сроки. </w:t>
            </w:r>
          </w:p>
        </w:tc>
      </w:tr>
      <w:tr w:rsidR="00B105FF" w:rsidRPr="00320B87" w:rsidTr="00F71AB4">
        <w:tc>
          <w:tcPr>
            <w:tcW w:w="3814" w:type="dxa"/>
          </w:tcPr>
          <w:p w:rsidR="00B105FF" w:rsidRPr="00320B87"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B105FF" w:rsidRPr="00320B87"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 xml:space="preserve">Место </w:t>
            </w:r>
            <w:r w:rsidR="00986A5A">
              <w:rPr>
                <w:rFonts w:eastAsia="Times New Roman" w:cs="Times New Roman"/>
                <w:color w:val="auto"/>
                <w:sz w:val="24"/>
                <w:szCs w:val="24"/>
                <w:bdr w:val="none" w:sz="0" w:space="0" w:color="auto"/>
              </w:rPr>
              <w:t xml:space="preserve">поставки товара и </w:t>
            </w:r>
            <w:r w:rsidRPr="00320B87">
              <w:rPr>
                <w:rFonts w:eastAsia="Times New Roman" w:cs="Times New Roman"/>
                <w:color w:val="auto"/>
                <w:sz w:val="24"/>
                <w:szCs w:val="24"/>
                <w:bdr w:val="none" w:sz="0" w:space="0" w:color="auto"/>
              </w:rPr>
              <w:t xml:space="preserve">выполнения </w:t>
            </w:r>
            <w:r w:rsidR="00986A5A">
              <w:rPr>
                <w:rFonts w:eastAsia="Times New Roman" w:cs="Times New Roman"/>
                <w:color w:val="auto"/>
                <w:sz w:val="24"/>
                <w:szCs w:val="24"/>
                <w:bdr w:val="none" w:sz="0" w:space="0" w:color="auto"/>
              </w:rPr>
              <w:t>работ/</w:t>
            </w:r>
            <w:r w:rsidRPr="00320B87">
              <w:rPr>
                <w:rFonts w:eastAsia="Times New Roman" w:cs="Times New Roman"/>
                <w:color w:val="auto"/>
                <w:sz w:val="24"/>
                <w:szCs w:val="24"/>
                <w:bdr w:val="none" w:sz="0" w:space="0" w:color="auto"/>
              </w:rPr>
              <w:t>услуг</w:t>
            </w:r>
          </w:p>
        </w:tc>
        <w:tc>
          <w:tcPr>
            <w:tcW w:w="6034" w:type="dxa"/>
          </w:tcPr>
          <w:p w:rsidR="00B105FF" w:rsidRPr="00320B87"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B105FF" w:rsidRPr="00320B87"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spellStart"/>
            <w:r w:rsidRPr="00320B87">
              <w:rPr>
                <w:rFonts w:eastAsia="Times New Roman" w:cs="Times New Roman"/>
                <w:color w:val="auto"/>
                <w:sz w:val="24"/>
                <w:szCs w:val="24"/>
                <w:bdr w:val="none" w:sz="0" w:space="0" w:color="auto"/>
              </w:rPr>
              <w:t>г</w:t>
            </w:r>
            <w:proofErr w:type="gramStart"/>
            <w:r w:rsidRPr="00320B87">
              <w:rPr>
                <w:rFonts w:eastAsia="Times New Roman" w:cs="Times New Roman"/>
                <w:color w:val="auto"/>
                <w:sz w:val="24"/>
                <w:szCs w:val="24"/>
                <w:bdr w:val="none" w:sz="0" w:space="0" w:color="auto"/>
              </w:rPr>
              <w:t>.М</w:t>
            </w:r>
            <w:proofErr w:type="gramEnd"/>
            <w:r w:rsidRPr="00320B87">
              <w:rPr>
                <w:rFonts w:eastAsia="Times New Roman" w:cs="Times New Roman"/>
                <w:color w:val="auto"/>
                <w:sz w:val="24"/>
                <w:szCs w:val="24"/>
                <w:bdr w:val="none" w:sz="0" w:space="0" w:color="auto"/>
              </w:rPr>
              <w:t>осква</w:t>
            </w:r>
            <w:proofErr w:type="spellEnd"/>
            <w:r w:rsidRPr="00320B87">
              <w:rPr>
                <w:rFonts w:eastAsia="Times New Roman" w:cs="Times New Roman"/>
                <w:color w:val="auto"/>
                <w:sz w:val="24"/>
                <w:szCs w:val="24"/>
                <w:bdr w:val="none" w:sz="0" w:space="0" w:color="auto"/>
              </w:rPr>
              <w:t xml:space="preserve">, </w:t>
            </w:r>
            <w:r>
              <w:rPr>
                <w:rFonts w:eastAsia="Times New Roman" w:cs="Times New Roman"/>
                <w:color w:val="auto"/>
                <w:sz w:val="24"/>
                <w:szCs w:val="24"/>
                <w:bdr w:val="none" w:sz="0" w:space="0" w:color="auto"/>
              </w:rPr>
              <w:t xml:space="preserve">ул. </w:t>
            </w:r>
            <w:proofErr w:type="spellStart"/>
            <w:r>
              <w:rPr>
                <w:rFonts w:eastAsia="Times New Roman" w:cs="Times New Roman"/>
                <w:color w:val="auto"/>
                <w:sz w:val="24"/>
                <w:szCs w:val="24"/>
                <w:bdr w:val="none" w:sz="0" w:space="0" w:color="auto"/>
              </w:rPr>
              <w:t>Будайская</w:t>
            </w:r>
            <w:proofErr w:type="spellEnd"/>
            <w:r>
              <w:rPr>
                <w:rFonts w:eastAsia="Times New Roman" w:cs="Times New Roman"/>
                <w:color w:val="auto"/>
                <w:sz w:val="24"/>
                <w:szCs w:val="24"/>
                <w:bdr w:val="none" w:sz="0" w:space="0" w:color="auto"/>
              </w:rPr>
              <w:t xml:space="preserve"> д.2</w:t>
            </w:r>
          </w:p>
        </w:tc>
      </w:tr>
      <w:tr w:rsidR="00B105FF" w:rsidRPr="00320B87" w:rsidTr="00F71AB4">
        <w:tc>
          <w:tcPr>
            <w:tcW w:w="3814" w:type="dxa"/>
          </w:tcPr>
          <w:p w:rsidR="00B105FF"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B105FF" w:rsidRPr="00320B87"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 xml:space="preserve">Сроки </w:t>
            </w:r>
            <w:r w:rsidR="00986A5A">
              <w:rPr>
                <w:rFonts w:eastAsia="Times New Roman" w:cs="Times New Roman"/>
                <w:color w:val="auto"/>
                <w:sz w:val="24"/>
                <w:szCs w:val="24"/>
                <w:bdr w:val="none" w:sz="0" w:space="0" w:color="auto"/>
              </w:rPr>
              <w:t>поставки товара и выполнения работ/</w:t>
            </w:r>
            <w:r w:rsidRPr="00320B87">
              <w:rPr>
                <w:rFonts w:eastAsia="Times New Roman" w:cs="Times New Roman"/>
                <w:color w:val="auto"/>
                <w:sz w:val="24"/>
                <w:szCs w:val="24"/>
                <w:bdr w:val="none" w:sz="0" w:space="0" w:color="auto"/>
              </w:rPr>
              <w:t>оказания услуг</w:t>
            </w:r>
          </w:p>
        </w:tc>
        <w:tc>
          <w:tcPr>
            <w:tcW w:w="6034" w:type="dxa"/>
          </w:tcPr>
          <w:p w:rsidR="00B105FF" w:rsidRPr="00320B87"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B105FF" w:rsidRPr="00320B87" w:rsidRDefault="00B105FF" w:rsidP="00805E4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gramStart"/>
            <w:r w:rsidRPr="00320B87">
              <w:rPr>
                <w:rFonts w:eastAsia="Times New Roman" w:cs="Times New Roman"/>
                <w:color w:val="auto"/>
                <w:sz w:val="24"/>
                <w:szCs w:val="24"/>
                <w:bdr w:val="none" w:sz="0" w:space="0" w:color="auto"/>
              </w:rPr>
              <w:t>С даты подписания</w:t>
            </w:r>
            <w:proofErr w:type="gramEnd"/>
            <w:r w:rsidRPr="00320B87">
              <w:rPr>
                <w:rFonts w:eastAsia="Times New Roman" w:cs="Times New Roman"/>
                <w:color w:val="auto"/>
                <w:sz w:val="24"/>
                <w:szCs w:val="24"/>
                <w:bdr w:val="none" w:sz="0" w:space="0" w:color="auto"/>
              </w:rPr>
              <w:t xml:space="preserve"> договора в течение </w:t>
            </w:r>
            <w:r>
              <w:rPr>
                <w:rFonts w:eastAsia="Times New Roman" w:cs="Times New Roman"/>
                <w:color w:val="auto"/>
                <w:sz w:val="24"/>
                <w:szCs w:val="24"/>
                <w:bdr w:val="none" w:sz="0" w:space="0" w:color="auto"/>
              </w:rPr>
              <w:t>30</w:t>
            </w:r>
            <w:r w:rsidRPr="00320B87">
              <w:rPr>
                <w:rFonts w:eastAsia="Times New Roman" w:cs="Times New Roman"/>
                <w:color w:val="auto"/>
                <w:sz w:val="24"/>
                <w:szCs w:val="24"/>
                <w:bdr w:val="none" w:sz="0" w:space="0" w:color="auto"/>
              </w:rPr>
              <w:t xml:space="preserve"> дней.</w:t>
            </w:r>
          </w:p>
        </w:tc>
      </w:tr>
    </w:tbl>
    <w:p w:rsidR="00B105FF" w:rsidRDefault="00B105FF" w:rsidP="00B105FF">
      <w:pPr>
        <w:autoSpaceDE w:val="0"/>
        <w:autoSpaceDN w:val="0"/>
        <w:spacing w:after="0" w:line="240" w:lineRule="auto"/>
        <w:jc w:val="center"/>
        <w:rPr>
          <w:rFonts w:eastAsia="Times New Roman" w:cs="Times New Roman"/>
          <w:b/>
          <w:bCs/>
          <w:sz w:val="24"/>
          <w:szCs w:val="24"/>
          <w:u w:val="single"/>
        </w:rPr>
      </w:pPr>
    </w:p>
    <w:p w:rsidR="00B105FF" w:rsidRDefault="00B105FF" w:rsidP="00B105FF">
      <w:pPr>
        <w:autoSpaceDE w:val="0"/>
        <w:autoSpaceDN w:val="0"/>
        <w:spacing w:after="0" w:line="240" w:lineRule="auto"/>
        <w:jc w:val="center"/>
        <w:rPr>
          <w:rFonts w:eastAsia="Times New Roman" w:cs="Times New Roman"/>
          <w:b/>
          <w:bCs/>
          <w:sz w:val="24"/>
          <w:szCs w:val="24"/>
          <w:u w:val="single"/>
        </w:rPr>
      </w:pPr>
    </w:p>
    <w:p w:rsidR="00497D30" w:rsidRDefault="00497D30" w:rsidP="00497D30">
      <w:pPr>
        <w:autoSpaceDE w:val="0"/>
        <w:autoSpaceDN w:val="0"/>
        <w:spacing w:after="0" w:line="240" w:lineRule="auto"/>
        <w:rPr>
          <w:rFonts w:eastAsia="Times New Roman" w:cs="Times New Roman"/>
          <w:b/>
          <w:bCs/>
          <w:sz w:val="24"/>
          <w:szCs w:val="24"/>
        </w:rPr>
      </w:pP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497D30" w:rsidTr="00A23097">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497D30" w:rsidRDefault="00497D30" w:rsidP="00A23097">
            <w:pPr>
              <w:suppressAutoHyphens/>
              <w:spacing w:after="0" w:line="240" w:lineRule="auto"/>
              <w:rPr>
                <w:rStyle w:val="a5"/>
                <w:b/>
                <w:bCs/>
                <w:sz w:val="23"/>
                <w:szCs w:val="23"/>
              </w:rPr>
            </w:pPr>
          </w:p>
          <w:p w:rsidR="00497D30" w:rsidRDefault="00497D30" w:rsidP="00A23097">
            <w:pPr>
              <w:suppressAutoHyphens/>
              <w:spacing w:after="0" w:line="240" w:lineRule="auto"/>
              <w:rPr>
                <w:rStyle w:val="a5"/>
                <w:sz w:val="23"/>
                <w:szCs w:val="23"/>
              </w:rPr>
            </w:pPr>
            <w:r>
              <w:rPr>
                <w:rStyle w:val="a5"/>
                <w:sz w:val="23"/>
                <w:szCs w:val="23"/>
              </w:rPr>
              <w:t>Директор</w:t>
            </w:r>
          </w:p>
          <w:p w:rsidR="00497D30" w:rsidRDefault="00497D30" w:rsidP="00A23097">
            <w:pPr>
              <w:suppressAutoHyphens/>
              <w:spacing w:after="0" w:line="240" w:lineRule="auto"/>
              <w:rPr>
                <w:rStyle w:val="a5"/>
                <w:sz w:val="23"/>
                <w:szCs w:val="23"/>
              </w:rPr>
            </w:pPr>
          </w:p>
          <w:p w:rsidR="00497D30" w:rsidRDefault="00497D30" w:rsidP="00A23097">
            <w:pPr>
              <w:suppressAutoHyphens/>
              <w:spacing w:after="0" w:line="240" w:lineRule="auto"/>
            </w:pPr>
            <w:r>
              <w:rPr>
                <w:rStyle w:val="a5"/>
                <w:b/>
                <w:bCs/>
                <w:sz w:val="23"/>
                <w:szCs w:val="23"/>
              </w:rPr>
              <w:t>_________________/  Калинин М.Р./</w:t>
            </w:r>
          </w:p>
        </w:tc>
        <w:tc>
          <w:tcPr>
            <w:tcW w:w="5184" w:type="dxa"/>
            <w:tcBorders>
              <w:top w:val="nil"/>
              <w:left w:val="nil"/>
              <w:bottom w:val="nil"/>
              <w:right w:val="nil"/>
            </w:tcBorders>
            <w:shd w:val="clear" w:color="auto" w:fill="auto"/>
            <w:tcMar>
              <w:top w:w="80" w:type="dxa"/>
              <w:left w:w="80" w:type="dxa"/>
              <w:bottom w:w="80" w:type="dxa"/>
              <w:right w:w="80" w:type="dxa"/>
            </w:tcMar>
          </w:tcPr>
          <w:p w:rsidR="00497D30" w:rsidRDefault="00497D30" w:rsidP="00A23097">
            <w:pPr>
              <w:suppressAutoHyphens/>
              <w:spacing w:after="0" w:line="240" w:lineRule="auto"/>
              <w:rPr>
                <w:rStyle w:val="a5"/>
                <w:b/>
                <w:bCs/>
                <w:sz w:val="23"/>
                <w:szCs w:val="23"/>
              </w:rPr>
            </w:pPr>
          </w:p>
          <w:p w:rsidR="00497D30" w:rsidRDefault="00497D30" w:rsidP="00A23097">
            <w:pPr>
              <w:suppressAutoHyphens/>
              <w:spacing w:after="0" w:line="240" w:lineRule="auto"/>
              <w:rPr>
                <w:rStyle w:val="a5"/>
                <w:sz w:val="23"/>
                <w:szCs w:val="23"/>
              </w:rPr>
            </w:pPr>
            <w:r>
              <w:rPr>
                <w:rStyle w:val="a5"/>
                <w:sz w:val="23"/>
                <w:szCs w:val="23"/>
              </w:rPr>
              <w:t>________________</w:t>
            </w:r>
          </w:p>
          <w:p w:rsidR="00497D30" w:rsidRDefault="00497D30" w:rsidP="00A23097">
            <w:pPr>
              <w:suppressAutoHyphens/>
              <w:spacing w:after="0" w:line="240" w:lineRule="auto"/>
              <w:rPr>
                <w:rStyle w:val="a5"/>
                <w:sz w:val="23"/>
                <w:szCs w:val="23"/>
              </w:rPr>
            </w:pPr>
          </w:p>
          <w:p w:rsidR="00497D30" w:rsidRDefault="00497D30" w:rsidP="00A23097">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497D30" w:rsidRPr="00BA1A2E" w:rsidRDefault="00497D30" w:rsidP="00BA1A2E"/>
    <w:p w:rsidR="00497D30" w:rsidRDefault="00497D30" w:rsidP="00497D30">
      <w:pPr>
        <w:autoSpaceDE w:val="0"/>
        <w:autoSpaceDN w:val="0"/>
        <w:spacing w:after="0" w:line="240" w:lineRule="auto"/>
        <w:jc w:val="center"/>
        <w:rPr>
          <w:rFonts w:eastAsia="Times New Roman" w:cs="Times New Roman"/>
          <w:b/>
          <w:bCs/>
          <w:sz w:val="24"/>
          <w:szCs w:val="24"/>
          <w:u w:val="single"/>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BA53DD" w:rsidRDefault="00BA53DD">
      <w:r>
        <w:br w:type="page"/>
      </w: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2C3A3C" w:rsidRPr="0053475B" w:rsidTr="003E7E29">
        <w:tc>
          <w:tcPr>
            <w:tcW w:w="3793" w:type="dxa"/>
            <w:hideMark/>
          </w:tcPr>
          <w:p w:rsidR="002C3A3C" w:rsidRDefault="002C3A3C" w:rsidP="003E7E29">
            <w:pPr>
              <w:rPr>
                <w:szCs w:val="24"/>
              </w:rPr>
            </w:pPr>
            <w:r>
              <w:rPr>
                <w:szCs w:val="24"/>
              </w:rPr>
              <w:lastRenderedPageBreak/>
              <w:t>П</w:t>
            </w:r>
            <w:r w:rsidRPr="0053475B">
              <w:rPr>
                <w:szCs w:val="24"/>
              </w:rPr>
              <w:t>риложение №2</w:t>
            </w:r>
            <w:r w:rsidRPr="0053475B">
              <w:rPr>
                <w:szCs w:val="24"/>
              </w:rPr>
              <w:br/>
              <w:t xml:space="preserve"> к Договору №___________</w:t>
            </w:r>
            <w:r>
              <w:rPr>
                <w:szCs w:val="24"/>
              </w:rPr>
              <w:t xml:space="preserve">______ </w:t>
            </w:r>
            <w:r>
              <w:rPr>
                <w:szCs w:val="24"/>
              </w:rPr>
              <w:br/>
              <w:t>от «___»___________ 2</w:t>
            </w:r>
            <w:r w:rsidR="00452AB4">
              <w:rPr>
                <w:szCs w:val="24"/>
              </w:rPr>
              <w:t xml:space="preserve">020 </w:t>
            </w:r>
            <w:r w:rsidRPr="0053475B">
              <w:rPr>
                <w:szCs w:val="24"/>
              </w:rPr>
              <w:t>г.</w:t>
            </w:r>
          </w:p>
          <w:p w:rsidR="00182A87" w:rsidRPr="0053475B" w:rsidRDefault="00182A87" w:rsidP="003E7E29">
            <w:pPr>
              <w:rPr>
                <w:szCs w:val="24"/>
              </w:rPr>
            </w:pPr>
          </w:p>
        </w:tc>
      </w:tr>
    </w:tbl>
    <w:p w:rsidR="002C3A3C" w:rsidRPr="0053475B" w:rsidRDefault="002C3A3C" w:rsidP="002C3A3C">
      <w:pPr>
        <w:spacing w:after="0" w:line="240" w:lineRule="auto"/>
        <w:jc w:val="center"/>
        <w:rPr>
          <w:rFonts w:eastAsia="Times New Roman" w:cs="Times New Roman"/>
          <w:b/>
          <w:bCs/>
          <w:sz w:val="24"/>
          <w:szCs w:val="24"/>
        </w:rPr>
      </w:pPr>
      <w:r w:rsidRPr="0053475B">
        <w:rPr>
          <w:rFonts w:eastAsia="Times New Roman" w:cs="Times New Roman"/>
          <w:b/>
          <w:bCs/>
          <w:sz w:val="24"/>
          <w:szCs w:val="24"/>
        </w:rPr>
        <w:t>АКТ СДАЧИ – ПРИЁМКИ № ____________</w:t>
      </w:r>
    </w:p>
    <w:p w:rsidR="00BA53DD" w:rsidRDefault="00CA0CB9" w:rsidP="002C3A3C">
      <w:pPr>
        <w:spacing w:after="0" w:line="240" w:lineRule="auto"/>
        <w:ind w:left="180" w:hanging="180"/>
        <w:jc w:val="center"/>
        <w:rPr>
          <w:rFonts w:eastAsia="Times New Roman" w:cs="Times New Roman"/>
          <w:bCs/>
          <w:sz w:val="24"/>
          <w:szCs w:val="24"/>
        </w:rPr>
      </w:pPr>
      <w:r>
        <w:rPr>
          <w:rFonts w:eastAsia="Times New Roman" w:cs="Times New Roman"/>
          <w:bCs/>
          <w:sz w:val="24"/>
          <w:szCs w:val="24"/>
        </w:rPr>
        <w:t>работ</w:t>
      </w:r>
      <w:r w:rsidR="00986A5A">
        <w:rPr>
          <w:rFonts w:eastAsia="Times New Roman" w:cs="Times New Roman"/>
          <w:bCs/>
          <w:sz w:val="24"/>
          <w:szCs w:val="24"/>
        </w:rPr>
        <w:t xml:space="preserve"> по монтажу товара</w:t>
      </w:r>
    </w:p>
    <w:p w:rsidR="002C3A3C" w:rsidRPr="0053475B" w:rsidRDefault="002C3A3C" w:rsidP="002C3A3C">
      <w:pPr>
        <w:spacing w:after="0" w:line="240" w:lineRule="auto"/>
        <w:ind w:left="180" w:hanging="180"/>
        <w:jc w:val="center"/>
        <w:rPr>
          <w:rFonts w:eastAsia="Times New Roman" w:cs="Times New Roman"/>
          <w:bCs/>
          <w:sz w:val="24"/>
          <w:szCs w:val="24"/>
        </w:rPr>
      </w:pPr>
      <w:r w:rsidRPr="0053475B">
        <w:rPr>
          <w:rFonts w:eastAsia="Times New Roman" w:cs="Times New Roman"/>
          <w:bCs/>
          <w:sz w:val="24"/>
          <w:szCs w:val="24"/>
        </w:rPr>
        <w:t>по Договору №______ от «___»_______ 20</w:t>
      </w:r>
      <w:r w:rsidR="00452AB4">
        <w:rPr>
          <w:rFonts w:eastAsia="Times New Roman" w:cs="Times New Roman"/>
          <w:bCs/>
          <w:sz w:val="24"/>
          <w:szCs w:val="24"/>
        </w:rPr>
        <w:t xml:space="preserve">20 </w:t>
      </w:r>
      <w:r w:rsidRPr="0053475B">
        <w:rPr>
          <w:rFonts w:eastAsia="Times New Roman" w:cs="Times New Roman"/>
          <w:bCs/>
          <w:sz w:val="24"/>
          <w:szCs w:val="24"/>
        </w:rPr>
        <w:t xml:space="preserve"> г.</w:t>
      </w:r>
    </w:p>
    <w:p w:rsidR="002C3A3C" w:rsidRPr="0053475B" w:rsidRDefault="002C3A3C" w:rsidP="002C3A3C">
      <w:pPr>
        <w:spacing w:after="0" w:line="240" w:lineRule="auto"/>
        <w:rPr>
          <w:rFonts w:eastAsia="Times New Roman" w:cs="Times New Roman"/>
          <w:sz w:val="24"/>
          <w:szCs w:val="24"/>
        </w:rPr>
      </w:pPr>
    </w:p>
    <w:tbl>
      <w:tblPr>
        <w:tblStyle w:val="1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642"/>
      </w:tblGrid>
      <w:tr w:rsidR="002C3A3C" w:rsidRPr="0053475B" w:rsidTr="003E7E29">
        <w:tc>
          <w:tcPr>
            <w:tcW w:w="4856" w:type="dxa"/>
            <w:hideMark/>
          </w:tcPr>
          <w:p w:rsidR="002C3A3C" w:rsidRPr="0053475B" w:rsidRDefault="002C3A3C" w:rsidP="003E7E29">
            <w:pPr>
              <w:rPr>
                <w:szCs w:val="24"/>
              </w:rPr>
            </w:pPr>
            <w:r w:rsidRPr="0053475B">
              <w:rPr>
                <w:szCs w:val="24"/>
              </w:rPr>
              <w:t>г. Москва</w:t>
            </w:r>
          </w:p>
        </w:tc>
        <w:tc>
          <w:tcPr>
            <w:tcW w:w="4642" w:type="dxa"/>
            <w:hideMark/>
          </w:tcPr>
          <w:p w:rsidR="002C3A3C" w:rsidRPr="0053475B" w:rsidRDefault="002C3A3C" w:rsidP="00452AB4">
            <w:pPr>
              <w:jc w:val="right"/>
              <w:rPr>
                <w:szCs w:val="24"/>
              </w:rPr>
            </w:pPr>
            <w:r w:rsidRPr="0053475B">
              <w:rPr>
                <w:szCs w:val="24"/>
              </w:rPr>
              <w:t xml:space="preserve">          «___» _______ 20</w:t>
            </w:r>
            <w:r w:rsidR="00452AB4">
              <w:rPr>
                <w:szCs w:val="24"/>
              </w:rPr>
              <w:t xml:space="preserve">20 </w:t>
            </w:r>
            <w:r w:rsidRPr="0053475B">
              <w:rPr>
                <w:szCs w:val="24"/>
              </w:rPr>
              <w:t xml:space="preserve"> г</w:t>
            </w:r>
          </w:p>
        </w:tc>
      </w:tr>
    </w:tbl>
    <w:p w:rsidR="00182A87" w:rsidRDefault="00182A87" w:rsidP="00616008">
      <w:pPr>
        <w:spacing w:after="0" w:line="240" w:lineRule="auto"/>
        <w:jc w:val="both"/>
        <w:rPr>
          <w:rFonts w:eastAsia="Times New Roman" w:cs="Times New Roman"/>
          <w:sz w:val="24"/>
          <w:szCs w:val="24"/>
        </w:rPr>
      </w:pPr>
    </w:p>
    <w:p w:rsidR="002C3A3C" w:rsidRDefault="002C3A3C" w:rsidP="00616008">
      <w:pPr>
        <w:spacing w:after="0" w:line="240" w:lineRule="auto"/>
        <w:jc w:val="both"/>
        <w:rPr>
          <w:rFonts w:eastAsia="Times New Roman" w:cs="Times New Roman"/>
          <w:sz w:val="24"/>
          <w:szCs w:val="24"/>
        </w:rPr>
      </w:pPr>
      <w:r w:rsidRPr="0053475B">
        <w:rPr>
          <w:rFonts w:eastAsia="Times New Roman" w:cs="Times New Roman"/>
          <w:sz w:val="24"/>
          <w:szCs w:val="24"/>
        </w:rPr>
        <w:t xml:space="preserve">Мы, нижеподписавшиеся, представитель </w:t>
      </w:r>
      <w:r w:rsidR="00986A5A">
        <w:rPr>
          <w:rFonts w:eastAsia="Times New Roman" w:cs="Times New Roman"/>
          <w:sz w:val="24"/>
          <w:szCs w:val="24"/>
        </w:rPr>
        <w:t>Поставщика</w:t>
      </w:r>
      <w:r w:rsidRPr="0053475B">
        <w:rPr>
          <w:rFonts w:eastAsia="Times New Roman" w:cs="Times New Roman"/>
          <w:sz w:val="24"/>
          <w:szCs w:val="24"/>
        </w:rPr>
        <w:t xml:space="preserve">, </w:t>
      </w:r>
      <w:r>
        <w:rPr>
          <w:rFonts w:eastAsia="Times New Roman" w:cs="Times New Roman"/>
          <w:sz w:val="24"/>
          <w:szCs w:val="24"/>
        </w:rPr>
        <w:t>______________________________</w:t>
      </w:r>
      <w:r w:rsidRPr="0053475B">
        <w:rPr>
          <w:rFonts w:eastAsia="Times New Roman" w:cs="Times New Roman"/>
          <w:sz w:val="24"/>
          <w:szCs w:val="24"/>
        </w:rPr>
        <w:t xml:space="preserve">, действующий на основании </w:t>
      </w:r>
      <w:r>
        <w:rPr>
          <w:rFonts w:eastAsia="Times New Roman" w:cs="Times New Roman"/>
          <w:sz w:val="24"/>
          <w:szCs w:val="24"/>
        </w:rPr>
        <w:t>______________________________</w:t>
      </w:r>
      <w:r w:rsidRPr="0053475B">
        <w:rPr>
          <w:rFonts w:eastAsia="Times New Roman" w:cs="Times New Roman"/>
          <w:sz w:val="24"/>
          <w:szCs w:val="24"/>
        </w:rPr>
        <w:t xml:space="preserve"> с одной стороны и представитель </w:t>
      </w:r>
      <w:r w:rsidR="00986A5A">
        <w:rPr>
          <w:rFonts w:eastAsia="Times New Roman" w:cs="Times New Roman"/>
          <w:sz w:val="24"/>
          <w:szCs w:val="24"/>
        </w:rPr>
        <w:t xml:space="preserve">Покупателя </w:t>
      </w:r>
      <w:r w:rsidRPr="0053475B">
        <w:rPr>
          <w:rFonts w:eastAsia="Times New Roman" w:cs="Times New Roman"/>
          <w:sz w:val="24"/>
          <w:szCs w:val="24"/>
        </w:rPr>
        <w:t xml:space="preserve">- </w:t>
      </w:r>
      <w:r w:rsidR="00452AB4">
        <w:rPr>
          <w:rFonts w:eastAsia="Times New Roman" w:cs="Times New Roman"/>
          <w:sz w:val="24"/>
          <w:szCs w:val="24"/>
        </w:rPr>
        <w:t>Ч</w:t>
      </w:r>
      <w:r w:rsidRPr="0053475B">
        <w:rPr>
          <w:rFonts w:eastAsia="Times New Roman" w:cs="Times New Roman"/>
          <w:sz w:val="24"/>
          <w:szCs w:val="24"/>
        </w:rPr>
        <w:t>астного учреждения здравоохранения «</w:t>
      </w:r>
      <w:r w:rsidR="00452AB4">
        <w:rPr>
          <w:rFonts w:eastAsia="Times New Roman" w:cs="Times New Roman"/>
          <w:sz w:val="24"/>
          <w:szCs w:val="24"/>
        </w:rPr>
        <w:t>Центральная клиническая больница</w:t>
      </w:r>
      <w:r w:rsidR="00AE0CFD">
        <w:rPr>
          <w:rFonts w:eastAsia="Times New Roman" w:cs="Times New Roman"/>
          <w:sz w:val="24"/>
          <w:szCs w:val="24"/>
        </w:rPr>
        <w:t xml:space="preserve"> «РЖД-Медицина</w:t>
      </w:r>
      <w:r w:rsidRPr="0053475B">
        <w:rPr>
          <w:rFonts w:eastAsia="Times New Roman" w:cs="Times New Roman"/>
          <w:sz w:val="24"/>
          <w:szCs w:val="24"/>
        </w:rPr>
        <w:t>» (</w:t>
      </w:r>
      <w:r w:rsidR="00AE0CFD">
        <w:rPr>
          <w:rFonts w:eastAsia="Times New Roman" w:cs="Times New Roman"/>
          <w:sz w:val="24"/>
          <w:szCs w:val="24"/>
        </w:rPr>
        <w:t>ЧУЗ «ЦКБ «РЖД-Медицина</w:t>
      </w:r>
      <w:r w:rsidRPr="0053475B">
        <w:rPr>
          <w:rFonts w:eastAsia="Times New Roman" w:cs="Times New Roman"/>
          <w:sz w:val="24"/>
          <w:szCs w:val="24"/>
        </w:rPr>
        <w:t xml:space="preserve">»), в лице </w:t>
      </w:r>
      <w:r>
        <w:rPr>
          <w:rFonts w:eastAsia="Times New Roman" w:cs="Times New Roman"/>
          <w:sz w:val="24"/>
          <w:szCs w:val="24"/>
        </w:rPr>
        <w:t>_______________________</w:t>
      </w:r>
      <w:r w:rsidRPr="0053475B">
        <w:rPr>
          <w:rFonts w:eastAsia="Times New Roman" w:cs="Times New Roman"/>
          <w:sz w:val="24"/>
          <w:szCs w:val="24"/>
        </w:rPr>
        <w:t xml:space="preserve">, действующего на основании </w:t>
      </w:r>
      <w:r>
        <w:rPr>
          <w:rFonts w:eastAsia="Times New Roman" w:cs="Times New Roman"/>
          <w:sz w:val="24"/>
          <w:szCs w:val="24"/>
        </w:rPr>
        <w:t>__________</w:t>
      </w:r>
      <w:r w:rsidRPr="0053475B">
        <w:rPr>
          <w:rFonts w:eastAsia="Times New Roman" w:cs="Times New Roman"/>
          <w:sz w:val="24"/>
          <w:szCs w:val="24"/>
        </w:rPr>
        <w:t xml:space="preserve">, с другой стороны,  составили и подписали настоящий Акт сдачи-приемки работ по </w:t>
      </w:r>
      <w:r w:rsidRPr="0053475B">
        <w:rPr>
          <w:rFonts w:eastAsia="Times New Roman" w:cs="Times New Roman"/>
          <w:bCs/>
          <w:sz w:val="24"/>
          <w:szCs w:val="24"/>
        </w:rPr>
        <w:t>Договору №______ от «___»_______________ 20</w:t>
      </w:r>
      <w:r w:rsidR="00452AB4">
        <w:rPr>
          <w:rFonts w:eastAsia="Times New Roman" w:cs="Times New Roman"/>
          <w:bCs/>
          <w:sz w:val="24"/>
          <w:szCs w:val="24"/>
        </w:rPr>
        <w:t>20</w:t>
      </w:r>
      <w:r w:rsidRPr="0053475B">
        <w:rPr>
          <w:rFonts w:eastAsia="Times New Roman" w:cs="Times New Roman"/>
          <w:bCs/>
          <w:sz w:val="24"/>
          <w:szCs w:val="24"/>
        </w:rPr>
        <w:t xml:space="preserve"> года</w:t>
      </w:r>
      <w:r w:rsidRPr="0053475B">
        <w:rPr>
          <w:rFonts w:eastAsia="Times New Roman" w:cs="Times New Roman"/>
          <w:sz w:val="24"/>
          <w:szCs w:val="24"/>
        </w:rPr>
        <w:t xml:space="preserve"> о нижеследующем:</w:t>
      </w:r>
    </w:p>
    <w:p w:rsidR="002B71DC" w:rsidRPr="0053475B" w:rsidRDefault="002B71DC" w:rsidP="00616008">
      <w:pPr>
        <w:spacing w:after="0" w:line="240" w:lineRule="auto"/>
        <w:jc w:val="both"/>
        <w:rPr>
          <w:rFonts w:eastAsia="Times New Roman" w:cs="Times New Roman"/>
          <w:sz w:val="24"/>
          <w:szCs w:val="24"/>
        </w:rPr>
      </w:pPr>
    </w:p>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1.  В период с ___  по ___ _________ 20</w:t>
      </w:r>
      <w:r w:rsidR="00452AB4">
        <w:rPr>
          <w:rFonts w:eastAsia="Times New Roman" w:cs="Times New Roman"/>
          <w:sz w:val="24"/>
          <w:szCs w:val="24"/>
        </w:rPr>
        <w:t>20</w:t>
      </w:r>
      <w:r w:rsidRPr="0053475B">
        <w:rPr>
          <w:rFonts w:eastAsia="Times New Roman" w:cs="Times New Roman"/>
          <w:sz w:val="24"/>
          <w:szCs w:val="24"/>
        </w:rPr>
        <w:t xml:space="preserve"> года </w:t>
      </w:r>
      <w:r w:rsidR="00986A5A">
        <w:rPr>
          <w:rFonts w:eastAsia="Times New Roman" w:cs="Times New Roman"/>
          <w:sz w:val="24"/>
          <w:szCs w:val="24"/>
        </w:rPr>
        <w:t xml:space="preserve">выполнены работы  </w:t>
      </w:r>
    </w:p>
    <w:tbl>
      <w:tblPr>
        <w:tblW w:w="9781" w:type="dxa"/>
        <w:tblInd w:w="-34" w:type="dxa"/>
        <w:tblLayout w:type="fixed"/>
        <w:tblLook w:val="04A0" w:firstRow="1" w:lastRow="0" w:firstColumn="1" w:lastColumn="0" w:noHBand="0" w:noVBand="1"/>
      </w:tblPr>
      <w:tblGrid>
        <w:gridCol w:w="1787"/>
        <w:gridCol w:w="2750"/>
        <w:gridCol w:w="5244"/>
      </w:tblGrid>
      <w:tr w:rsidR="00986A5A" w:rsidRPr="009D11E3" w:rsidTr="00F71AB4">
        <w:trPr>
          <w:trHeight w:val="1170"/>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36255F" w:rsidRDefault="00986A5A">
            <w:pPr>
              <w:spacing w:after="0" w:line="240" w:lineRule="auto"/>
              <w:rPr>
                <w:rFonts w:eastAsia="Times New Roman" w:cs="Times New Roman"/>
                <w:sz w:val="20"/>
                <w:szCs w:val="20"/>
              </w:rPr>
            </w:pPr>
            <w:r w:rsidRPr="009D11E3">
              <w:rPr>
                <w:rFonts w:eastAsia="Times New Roman" w:cs="Times New Roman"/>
                <w:b/>
                <w:bCs/>
                <w:sz w:val="20"/>
                <w:szCs w:val="20"/>
              </w:rPr>
              <w:t xml:space="preserve">Наименование </w:t>
            </w:r>
            <w:r>
              <w:rPr>
                <w:rFonts w:eastAsia="Times New Roman" w:cs="Times New Roman"/>
                <w:b/>
                <w:bCs/>
                <w:sz w:val="20"/>
                <w:szCs w:val="20"/>
              </w:rPr>
              <w:t>работ</w:t>
            </w:r>
          </w:p>
        </w:tc>
        <w:tc>
          <w:tcPr>
            <w:tcW w:w="2750" w:type="dxa"/>
            <w:tcBorders>
              <w:top w:val="single" w:sz="4" w:space="0" w:color="auto"/>
              <w:left w:val="nil"/>
              <w:bottom w:val="single" w:sz="4" w:space="0" w:color="auto"/>
              <w:right w:val="single" w:sz="4" w:space="0" w:color="auto"/>
            </w:tcBorders>
          </w:tcPr>
          <w:p w:rsidR="0036255F" w:rsidRDefault="00986A5A">
            <w:pPr>
              <w:spacing w:after="0"/>
            </w:pPr>
            <w:r>
              <w:t>Место выполнения работ по монтажу (кабинет/помещение Покупателя)</w:t>
            </w:r>
          </w:p>
        </w:tc>
        <w:tc>
          <w:tcPr>
            <w:tcW w:w="5244" w:type="dxa"/>
            <w:tcBorders>
              <w:top w:val="single" w:sz="4" w:space="0" w:color="auto"/>
              <w:left w:val="nil"/>
              <w:bottom w:val="single" w:sz="4" w:space="0" w:color="auto"/>
              <w:right w:val="single" w:sz="4" w:space="0" w:color="auto"/>
            </w:tcBorders>
          </w:tcPr>
          <w:p w:rsidR="00986A5A" w:rsidRDefault="00986A5A" w:rsidP="003E7E29">
            <w:pPr>
              <w:spacing w:after="0" w:line="240" w:lineRule="auto"/>
              <w:jc w:val="center"/>
              <w:rPr>
                <w:rFonts w:eastAsia="Times New Roman" w:cs="Times New Roman"/>
                <w:b/>
                <w:bCs/>
                <w:sz w:val="20"/>
                <w:szCs w:val="20"/>
              </w:rPr>
            </w:pPr>
          </w:p>
          <w:p w:rsidR="00986A5A" w:rsidRPr="00D462B7" w:rsidRDefault="00986A5A" w:rsidP="00986A5A">
            <w:pPr>
              <w:spacing w:after="0"/>
            </w:pPr>
            <w:r>
              <w:t xml:space="preserve">Наименование и характеристики товара, в отношении которого выполнены работы по монтажу </w:t>
            </w:r>
          </w:p>
          <w:p w:rsidR="00986A5A" w:rsidRDefault="00986A5A" w:rsidP="003E7E29">
            <w:pPr>
              <w:spacing w:after="0" w:line="240" w:lineRule="auto"/>
              <w:jc w:val="center"/>
              <w:rPr>
                <w:rFonts w:eastAsia="Times New Roman" w:cs="Times New Roman"/>
                <w:b/>
                <w:bCs/>
                <w:sz w:val="20"/>
                <w:szCs w:val="20"/>
              </w:rPr>
            </w:pPr>
          </w:p>
        </w:tc>
      </w:tr>
      <w:tr w:rsidR="00986A5A" w:rsidRPr="009D11E3" w:rsidTr="00F71AB4">
        <w:trPr>
          <w:trHeight w:val="713"/>
        </w:trPr>
        <w:tc>
          <w:tcPr>
            <w:tcW w:w="1787" w:type="dxa"/>
            <w:tcBorders>
              <w:top w:val="nil"/>
              <w:left w:val="single" w:sz="4" w:space="0" w:color="auto"/>
              <w:bottom w:val="nil"/>
              <w:right w:val="single" w:sz="4" w:space="0" w:color="auto"/>
            </w:tcBorders>
            <w:shd w:val="clear" w:color="auto" w:fill="auto"/>
            <w:vAlign w:val="center"/>
          </w:tcPr>
          <w:p w:rsidR="00986A5A" w:rsidRPr="009D11E3" w:rsidRDefault="00986A5A" w:rsidP="003E7E29">
            <w:pPr>
              <w:spacing w:after="0" w:line="240" w:lineRule="auto"/>
              <w:rPr>
                <w:rFonts w:eastAsia="Times New Roman" w:cs="Times New Roman"/>
                <w:sz w:val="20"/>
                <w:szCs w:val="20"/>
              </w:rPr>
            </w:pPr>
            <w:r>
              <w:rPr>
                <w:rFonts w:eastAsia="Times New Roman" w:cs="Times New Roman"/>
                <w:sz w:val="20"/>
                <w:szCs w:val="20"/>
              </w:rPr>
              <w:t>Работы по монтажу</w:t>
            </w:r>
          </w:p>
        </w:tc>
        <w:tc>
          <w:tcPr>
            <w:tcW w:w="2750" w:type="dxa"/>
            <w:tcBorders>
              <w:left w:val="nil"/>
              <w:right w:val="single" w:sz="4" w:space="0" w:color="auto"/>
            </w:tcBorders>
          </w:tcPr>
          <w:p w:rsidR="00986A5A" w:rsidRPr="00DE1A74" w:rsidRDefault="00986A5A" w:rsidP="003E7E29">
            <w:pPr>
              <w:spacing w:after="0" w:line="240" w:lineRule="auto"/>
              <w:jc w:val="center"/>
              <w:rPr>
                <w:rFonts w:eastAsia="Times New Roman" w:cs="Times New Roman"/>
                <w:b/>
                <w:bCs/>
                <w:sz w:val="20"/>
                <w:szCs w:val="20"/>
              </w:rPr>
            </w:pPr>
          </w:p>
        </w:tc>
        <w:tc>
          <w:tcPr>
            <w:tcW w:w="5244" w:type="dxa"/>
            <w:tcBorders>
              <w:left w:val="nil"/>
              <w:right w:val="single" w:sz="4" w:space="0" w:color="auto"/>
            </w:tcBorders>
          </w:tcPr>
          <w:p w:rsidR="00986A5A" w:rsidRPr="002C1EBE" w:rsidRDefault="00986A5A" w:rsidP="003E7E29">
            <w:pPr>
              <w:widowControl w:val="0"/>
              <w:autoSpaceDE w:val="0"/>
              <w:autoSpaceDN w:val="0"/>
              <w:adjustRightInd w:val="0"/>
              <w:spacing w:after="0" w:line="240" w:lineRule="auto"/>
              <w:rPr>
                <w:rFonts w:eastAsia="Times New Roman" w:cs="Times New Roman"/>
                <w:sz w:val="20"/>
                <w:szCs w:val="20"/>
              </w:rPr>
            </w:pPr>
          </w:p>
        </w:tc>
      </w:tr>
      <w:tr w:rsidR="006D466D" w:rsidRPr="009D11E3" w:rsidTr="00986A5A">
        <w:trPr>
          <w:trHeight w:val="713"/>
        </w:trPr>
        <w:tc>
          <w:tcPr>
            <w:tcW w:w="1787" w:type="dxa"/>
            <w:tcBorders>
              <w:top w:val="nil"/>
              <w:left w:val="single" w:sz="4" w:space="0" w:color="auto"/>
              <w:bottom w:val="single" w:sz="4" w:space="0" w:color="auto"/>
              <w:right w:val="single" w:sz="4" w:space="0" w:color="auto"/>
            </w:tcBorders>
            <w:shd w:val="clear" w:color="auto" w:fill="auto"/>
            <w:vAlign w:val="center"/>
          </w:tcPr>
          <w:p w:rsidR="006D466D" w:rsidRDefault="006D466D" w:rsidP="003E7E29">
            <w:pPr>
              <w:spacing w:after="0" w:line="240" w:lineRule="auto"/>
              <w:rPr>
                <w:rFonts w:eastAsia="Times New Roman" w:cs="Times New Roman"/>
                <w:sz w:val="20"/>
                <w:szCs w:val="20"/>
              </w:rPr>
            </w:pPr>
          </w:p>
        </w:tc>
        <w:tc>
          <w:tcPr>
            <w:tcW w:w="2750" w:type="dxa"/>
            <w:tcBorders>
              <w:left w:val="nil"/>
              <w:bottom w:val="single" w:sz="4" w:space="0" w:color="auto"/>
              <w:right w:val="single" w:sz="4" w:space="0" w:color="auto"/>
            </w:tcBorders>
          </w:tcPr>
          <w:p w:rsidR="006D466D" w:rsidRPr="00DE1A74" w:rsidRDefault="006D466D" w:rsidP="003E7E29">
            <w:pPr>
              <w:spacing w:after="0" w:line="240" w:lineRule="auto"/>
              <w:jc w:val="center"/>
              <w:rPr>
                <w:rFonts w:eastAsia="Times New Roman" w:cs="Times New Roman"/>
                <w:b/>
                <w:bCs/>
                <w:sz w:val="20"/>
                <w:szCs w:val="20"/>
              </w:rPr>
            </w:pPr>
          </w:p>
        </w:tc>
        <w:tc>
          <w:tcPr>
            <w:tcW w:w="5244" w:type="dxa"/>
            <w:tcBorders>
              <w:left w:val="nil"/>
              <w:bottom w:val="single" w:sz="4" w:space="0" w:color="auto"/>
              <w:right w:val="single" w:sz="4" w:space="0" w:color="auto"/>
            </w:tcBorders>
          </w:tcPr>
          <w:p w:rsidR="006D466D" w:rsidRPr="002C1EBE" w:rsidRDefault="006D466D" w:rsidP="003E7E29">
            <w:pPr>
              <w:widowControl w:val="0"/>
              <w:autoSpaceDE w:val="0"/>
              <w:autoSpaceDN w:val="0"/>
              <w:adjustRightInd w:val="0"/>
              <w:spacing w:after="0" w:line="240" w:lineRule="auto"/>
              <w:rPr>
                <w:rFonts w:eastAsia="Times New Roman" w:cs="Times New Roman"/>
                <w:sz w:val="20"/>
                <w:szCs w:val="20"/>
              </w:rPr>
            </w:pPr>
          </w:p>
        </w:tc>
      </w:tr>
    </w:tbl>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 xml:space="preserve">2. </w:t>
      </w:r>
      <w:r w:rsidR="00986A5A">
        <w:rPr>
          <w:rFonts w:eastAsia="Times New Roman" w:cs="Times New Roman"/>
          <w:sz w:val="24"/>
          <w:szCs w:val="24"/>
        </w:rPr>
        <w:t xml:space="preserve">Покупатель </w:t>
      </w:r>
      <w:r w:rsidRPr="0053475B">
        <w:rPr>
          <w:rFonts w:eastAsia="Times New Roman" w:cs="Times New Roman"/>
          <w:sz w:val="24"/>
          <w:szCs w:val="24"/>
        </w:rPr>
        <w:t xml:space="preserve">подтверждает надлежащее выполнение </w:t>
      </w:r>
      <w:r w:rsidR="00986A5A">
        <w:rPr>
          <w:rFonts w:eastAsia="Times New Roman" w:cs="Times New Roman"/>
          <w:sz w:val="24"/>
          <w:szCs w:val="24"/>
        </w:rPr>
        <w:t xml:space="preserve">Поставщиком </w:t>
      </w:r>
      <w:r w:rsidR="00986A5A" w:rsidRPr="0053475B">
        <w:rPr>
          <w:rFonts w:eastAsia="Times New Roman" w:cs="Times New Roman"/>
          <w:sz w:val="24"/>
          <w:szCs w:val="24"/>
        </w:rPr>
        <w:t xml:space="preserve"> </w:t>
      </w:r>
      <w:r w:rsidRPr="0053475B">
        <w:rPr>
          <w:rFonts w:eastAsia="Times New Roman" w:cs="Times New Roman"/>
          <w:sz w:val="24"/>
          <w:szCs w:val="24"/>
        </w:rPr>
        <w:t xml:space="preserve">своих обязательств, в объемах, указанных в </w:t>
      </w:r>
      <w:proofErr w:type="gramStart"/>
      <w:r w:rsidRPr="0053475B">
        <w:rPr>
          <w:rFonts w:eastAsia="Times New Roman" w:cs="Times New Roman"/>
          <w:sz w:val="24"/>
          <w:szCs w:val="24"/>
        </w:rPr>
        <w:t>Техническо</w:t>
      </w:r>
      <w:r w:rsidR="00986A5A">
        <w:rPr>
          <w:rFonts w:eastAsia="Times New Roman" w:cs="Times New Roman"/>
          <w:sz w:val="24"/>
          <w:szCs w:val="24"/>
        </w:rPr>
        <w:t>м</w:t>
      </w:r>
      <w:proofErr w:type="gramEnd"/>
      <w:r w:rsidRPr="0053475B">
        <w:rPr>
          <w:rFonts w:eastAsia="Times New Roman" w:cs="Times New Roman"/>
          <w:sz w:val="24"/>
          <w:szCs w:val="24"/>
        </w:rPr>
        <w:t xml:space="preserve"> задани</w:t>
      </w:r>
      <w:r w:rsidR="00FF4E51">
        <w:rPr>
          <w:rFonts w:eastAsia="Times New Roman" w:cs="Times New Roman"/>
          <w:sz w:val="24"/>
          <w:szCs w:val="24"/>
        </w:rPr>
        <w:t>е</w:t>
      </w:r>
      <w:r w:rsidR="00986A5A">
        <w:rPr>
          <w:rFonts w:eastAsia="Times New Roman" w:cs="Times New Roman"/>
          <w:sz w:val="24"/>
          <w:szCs w:val="24"/>
        </w:rPr>
        <w:t>м</w:t>
      </w:r>
      <w:r w:rsidRPr="0053475B">
        <w:rPr>
          <w:rFonts w:eastAsia="Times New Roman" w:cs="Times New Roman"/>
          <w:sz w:val="24"/>
          <w:szCs w:val="24"/>
        </w:rPr>
        <w:t xml:space="preserve"> и претензий к </w:t>
      </w:r>
      <w:r w:rsidR="00986A5A">
        <w:rPr>
          <w:rFonts w:eastAsia="Times New Roman" w:cs="Times New Roman"/>
          <w:sz w:val="24"/>
          <w:szCs w:val="24"/>
        </w:rPr>
        <w:t>Поставщ</w:t>
      </w:r>
      <w:r w:rsidR="00FF4E51">
        <w:rPr>
          <w:rFonts w:eastAsia="Times New Roman" w:cs="Times New Roman"/>
          <w:sz w:val="24"/>
          <w:szCs w:val="24"/>
        </w:rPr>
        <w:t>и</w:t>
      </w:r>
      <w:r w:rsidR="00986A5A">
        <w:rPr>
          <w:rFonts w:eastAsia="Times New Roman" w:cs="Times New Roman"/>
          <w:sz w:val="24"/>
          <w:szCs w:val="24"/>
        </w:rPr>
        <w:t xml:space="preserve">ку </w:t>
      </w:r>
      <w:r w:rsidRPr="0053475B">
        <w:rPr>
          <w:rFonts w:eastAsia="Times New Roman" w:cs="Times New Roman"/>
          <w:sz w:val="24"/>
          <w:szCs w:val="24"/>
        </w:rPr>
        <w:t>не имеет.</w:t>
      </w:r>
    </w:p>
    <w:p w:rsidR="002C3A3C" w:rsidRPr="0053475B" w:rsidRDefault="00986A5A" w:rsidP="002C3A3C">
      <w:pPr>
        <w:spacing w:after="120" w:line="240" w:lineRule="auto"/>
        <w:ind w:firstLine="567"/>
        <w:jc w:val="both"/>
        <w:rPr>
          <w:rFonts w:eastAsia="Times New Roman" w:cs="Times New Roman"/>
          <w:sz w:val="24"/>
          <w:szCs w:val="24"/>
        </w:rPr>
      </w:pPr>
      <w:r>
        <w:rPr>
          <w:rFonts w:eastAsia="Times New Roman" w:cs="Times New Roman"/>
          <w:sz w:val="24"/>
          <w:szCs w:val="24"/>
        </w:rPr>
        <w:t>3</w:t>
      </w:r>
      <w:r w:rsidR="002C3A3C" w:rsidRPr="0053475B">
        <w:rPr>
          <w:rFonts w:eastAsia="Times New Roman" w:cs="Times New Roman"/>
          <w:sz w:val="24"/>
          <w:szCs w:val="24"/>
        </w:rPr>
        <w:t>. Настоящий акт составлен в двух подлинных экземплярах, имеющих равную юридич</w:t>
      </w:r>
      <w:r w:rsidR="002C3A3C">
        <w:rPr>
          <w:rFonts w:eastAsia="Times New Roman" w:cs="Times New Roman"/>
          <w:sz w:val="24"/>
          <w:szCs w:val="24"/>
        </w:rPr>
        <w:t>е</w:t>
      </w:r>
      <w:r w:rsidR="002C3A3C" w:rsidRPr="0053475B">
        <w:rPr>
          <w:rFonts w:eastAsia="Times New Roman" w:cs="Times New Roman"/>
          <w:sz w:val="24"/>
          <w:szCs w:val="24"/>
        </w:rPr>
        <w:t>скую силу, по одному для каждой из сторон.</w:t>
      </w:r>
    </w:p>
    <w:p w:rsidR="002C3A3C" w:rsidRPr="0053475B" w:rsidRDefault="002C3A3C" w:rsidP="002C3A3C">
      <w:pPr>
        <w:spacing w:after="120" w:line="240" w:lineRule="auto"/>
        <w:ind w:firstLine="567"/>
        <w:jc w:val="both"/>
        <w:rPr>
          <w:rFonts w:eastAsia="Times New Roman" w:cs="Times New Roman"/>
          <w:sz w:val="24"/>
          <w:szCs w:val="24"/>
        </w:rPr>
      </w:pPr>
      <w:proofErr w:type="gramStart"/>
      <w:r>
        <w:rPr>
          <w:rFonts w:eastAsia="Times New Roman" w:cs="Times New Roman"/>
          <w:sz w:val="24"/>
          <w:szCs w:val="24"/>
        </w:rPr>
        <w:t>СДАЛ</w:t>
      </w:r>
      <w:proofErr w:type="gramEnd"/>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ПРИНЯЛ</w:t>
      </w:r>
    </w:p>
    <w:tbl>
      <w:tblPr>
        <w:tblW w:w="9889" w:type="dxa"/>
        <w:tblLook w:val="01E0" w:firstRow="1" w:lastRow="1" w:firstColumn="1" w:lastColumn="1" w:noHBand="0" w:noVBand="0"/>
      </w:tblPr>
      <w:tblGrid>
        <w:gridCol w:w="4845"/>
        <w:gridCol w:w="5044"/>
      </w:tblGrid>
      <w:tr w:rsidR="002C3A3C" w:rsidRPr="0053475B" w:rsidTr="003E7E29">
        <w:tc>
          <w:tcPr>
            <w:tcW w:w="4845" w:type="dxa"/>
          </w:tcPr>
          <w:p w:rsidR="002C3A3C" w:rsidRPr="0053475B" w:rsidRDefault="00986A5A" w:rsidP="003E7E29">
            <w:pPr>
              <w:spacing w:after="0" w:line="240" w:lineRule="auto"/>
              <w:jc w:val="both"/>
              <w:rPr>
                <w:rFonts w:eastAsia="Times New Roman" w:cs="Times New Roman"/>
                <w:b/>
                <w:sz w:val="24"/>
                <w:szCs w:val="24"/>
              </w:rPr>
            </w:pPr>
            <w:r>
              <w:rPr>
                <w:rFonts w:eastAsia="Times New Roman" w:cs="Times New Roman"/>
                <w:b/>
                <w:sz w:val="24"/>
                <w:szCs w:val="24"/>
              </w:rPr>
              <w:t>Поставщик</w:t>
            </w:r>
            <w:r w:rsidR="002C3A3C" w:rsidRPr="0053475B">
              <w:rPr>
                <w:rFonts w:eastAsia="Times New Roman" w:cs="Times New Roman"/>
                <w:b/>
                <w:sz w:val="24"/>
                <w:szCs w:val="24"/>
              </w:rPr>
              <w:t>:</w:t>
            </w:r>
          </w:p>
          <w:p w:rsidR="002C3A3C" w:rsidRPr="0053475B" w:rsidRDefault="002C3A3C" w:rsidP="003E7E29">
            <w:pPr>
              <w:widowControl w:val="0"/>
              <w:spacing w:after="0" w:line="240" w:lineRule="auto"/>
              <w:rPr>
                <w:rFonts w:eastAsia="Times New Roman" w:cs="Times New Roman"/>
                <w:bCs/>
                <w:sz w:val="24"/>
                <w:szCs w:val="24"/>
              </w:rPr>
            </w:pPr>
            <w:r w:rsidRPr="0053475B">
              <w:rPr>
                <w:rFonts w:eastAsia="Times New Roman" w:cs="Times New Roman"/>
                <w:sz w:val="24"/>
                <w:szCs w:val="24"/>
              </w:rPr>
              <w:t xml:space="preserve">________________________________ </w:t>
            </w:r>
          </w:p>
          <w:p w:rsidR="002C3A3C" w:rsidRPr="0053475B" w:rsidRDefault="002C3A3C" w:rsidP="003E7E29">
            <w:pPr>
              <w:spacing w:after="0" w:line="240" w:lineRule="auto"/>
              <w:jc w:val="both"/>
              <w:rPr>
                <w:rFonts w:eastAsia="Times New Roman" w:cs="Times New Roman"/>
                <w:sz w:val="24"/>
                <w:szCs w:val="24"/>
              </w:rPr>
            </w:pPr>
          </w:p>
        </w:tc>
        <w:tc>
          <w:tcPr>
            <w:tcW w:w="5044" w:type="dxa"/>
          </w:tcPr>
          <w:p w:rsidR="002C3A3C" w:rsidRPr="0053475B" w:rsidRDefault="00986A5A" w:rsidP="003E7E29">
            <w:pPr>
              <w:spacing w:after="0" w:line="240" w:lineRule="auto"/>
              <w:jc w:val="both"/>
              <w:rPr>
                <w:rFonts w:eastAsia="Times New Roman" w:cs="Times New Roman"/>
                <w:b/>
                <w:sz w:val="24"/>
                <w:szCs w:val="24"/>
              </w:rPr>
            </w:pPr>
            <w:r>
              <w:rPr>
                <w:rFonts w:eastAsia="Times New Roman" w:cs="Times New Roman"/>
                <w:b/>
                <w:sz w:val="24"/>
                <w:szCs w:val="24"/>
              </w:rPr>
              <w:t>Покупатель</w:t>
            </w:r>
            <w:r w:rsidR="002C3A3C" w:rsidRPr="0053475B">
              <w:rPr>
                <w:rFonts w:eastAsia="Times New Roman" w:cs="Times New Roman"/>
                <w:b/>
                <w:sz w:val="24"/>
                <w:szCs w:val="24"/>
              </w:rPr>
              <w:t>:</w:t>
            </w:r>
          </w:p>
          <w:p w:rsidR="002C3A3C" w:rsidRPr="0053475B" w:rsidRDefault="00673C93" w:rsidP="003E7E29">
            <w:pPr>
              <w:widowControl w:val="0"/>
              <w:spacing w:after="0" w:line="240" w:lineRule="auto"/>
              <w:rPr>
                <w:rFonts w:eastAsia="Times New Roman" w:cs="Times New Roman"/>
                <w:bCs/>
                <w:sz w:val="24"/>
                <w:szCs w:val="24"/>
              </w:rPr>
            </w:pPr>
            <w:r>
              <w:rPr>
                <w:rFonts w:eastAsia="Times New Roman" w:cs="Times New Roman"/>
                <w:bCs/>
                <w:sz w:val="24"/>
                <w:szCs w:val="24"/>
              </w:rPr>
              <w:t>Ч</w:t>
            </w:r>
            <w:r w:rsidR="002C3A3C" w:rsidRPr="0053475B">
              <w:rPr>
                <w:rFonts w:eastAsia="Times New Roman" w:cs="Times New Roman"/>
                <w:bCs/>
                <w:sz w:val="24"/>
                <w:szCs w:val="24"/>
              </w:rPr>
              <w:t xml:space="preserve">УЗ </w:t>
            </w:r>
            <w:r>
              <w:rPr>
                <w:rFonts w:eastAsia="Times New Roman" w:cs="Times New Roman"/>
                <w:bCs/>
                <w:sz w:val="24"/>
                <w:szCs w:val="24"/>
              </w:rPr>
              <w:t>"</w:t>
            </w:r>
            <w:r w:rsidR="002C3A3C" w:rsidRPr="0053475B">
              <w:rPr>
                <w:rFonts w:eastAsia="Times New Roman" w:cs="Times New Roman"/>
                <w:bCs/>
                <w:sz w:val="24"/>
                <w:szCs w:val="24"/>
              </w:rPr>
              <w:t>Ц</w:t>
            </w:r>
            <w:r>
              <w:rPr>
                <w:rFonts w:eastAsia="Times New Roman" w:cs="Times New Roman"/>
                <w:bCs/>
                <w:sz w:val="24"/>
                <w:szCs w:val="24"/>
              </w:rPr>
              <w:t>КБ</w:t>
            </w:r>
            <w:r w:rsidR="002C3A3C" w:rsidRPr="0053475B">
              <w:rPr>
                <w:rFonts w:eastAsia="Times New Roman" w:cs="Times New Roman"/>
                <w:bCs/>
                <w:sz w:val="24"/>
                <w:szCs w:val="24"/>
              </w:rPr>
              <w:t xml:space="preserve"> «РЖД</w:t>
            </w:r>
            <w:r>
              <w:rPr>
                <w:rFonts w:eastAsia="Times New Roman" w:cs="Times New Roman"/>
                <w:bCs/>
                <w:sz w:val="24"/>
                <w:szCs w:val="24"/>
              </w:rPr>
              <w:t>-Медицина</w:t>
            </w:r>
            <w:r w:rsidR="002C3A3C" w:rsidRPr="0053475B">
              <w:rPr>
                <w:rFonts w:eastAsia="Times New Roman" w:cs="Times New Roman"/>
                <w:bCs/>
                <w:sz w:val="24"/>
                <w:szCs w:val="24"/>
              </w:rPr>
              <w:t>»</w:t>
            </w:r>
          </w:p>
          <w:p w:rsidR="002C3A3C" w:rsidRPr="0053475B" w:rsidRDefault="002C3A3C" w:rsidP="003E7E29">
            <w:pPr>
              <w:spacing w:after="0" w:line="240" w:lineRule="auto"/>
              <w:rPr>
                <w:rFonts w:eastAsia="Times New Roman" w:cs="Times New Roman"/>
                <w:sz w:val="24"/>
                <w:szCs w:val="24"/>
              </w:rPr>
            </w:pPr>
          </w:p>
        </w:tc>
      </w:tr>
      <w:tr w:rsidR="002C3A3C" w:rsidRPr="0053475B" w:rsidTr="003E7E29">
        <w:tc>
          <w:tcPr>
            <w:tcW w:w="4845"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____________________ ______________</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Cs/>
                <w:sz w:val="24"/>
                <w:szCs w:val="24"/>
              </w:rPr>
              <w:t>М.П.</w:t>
            </w:r>
          </w:p>
        </w:tc>
        <w:tc>
          <w:tcPr>
            <w:tcW w:w="5044"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___________________ ______________</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sz w:val="24"/>
                <w:szCs w:val="24"/>
              </w:rPr>
              <w:t>М.П.</w:t>
            </w:r>
          </w:p>
        </w:tc>
      </w:tr>
    </w:tbl>
    <w:p w:rsidR="002C3A3C" w:rsidRDefault="002C3A3C" w:rsidP="002C3A3C">
      <w:pPr>
        <w:widowControl w:val="0"/>
        <w:autoSpaceDE w:val="0"/>
        <w:autoSpaceDN w:val="0"/>
        <w:adjustRightInd w:val="0"/>
        <w:spacing w:after="0" w:line="240" w:lineRule="auto"/>
        <w:ind w:firstLine="567"/>
        <w:jc w:val="right"/>
        <w:rPr>
          <w:rFonts w:cs="Times New Roman"/>
          <w:bCs/>
          <w:sz w:val="20"/>
          <w:szCs w:val="20"/>
        </w:rPr>
      </w:pPr>
    </w:p>
    <w:p w:rsidR="003328E7" w:rsidRDefault="003328E7" w:rsidP="002C3A3C">
      <w:pPr>
        <w:widowControl w:val="0"/>
        <w:autoSpaceDE w:val="0"/>
        <w:autoSpaceDN w:val="0"/>
        <w:adjustRightInd w:val="0"/>
        <w:spacing w:after="0" w:line="240" w:lineRule="auto"/>
        <w:ind w:firstLine="567"/>
        <w:jc w:val="right"/>
        <w:rPr>
          <w:rFonts w:cs="Times New Roman"/>
          <w:bCs/>
          <w:sz w:val="20"/>
          <w:szCs w:val="20"/>
        </w:rPr>
      </w:pPr>
    </w:p>
    <w:p w:rsidR="002C3A3C" w:rsidRDefault="002C3A3C" w:rsidP="002C3A3C">
      <w:pPr>
        <w:widowControl w:val="0"/>
        <w:autoSpaceDE w:val="0"/>
        <w:autoSpaceDN w:val="0"/>
        <w:adjustRightInd w:val="0"/>
        <w:spacing w:after="0" w:line="240" w:lineRule="auto"/>
        <w:rPr>
          <w:rFonts w:cs="Times New Roman"/>
          <w:bCs/>
          <w:sz w:val="20"/>
          <w:szCs w:val="20"/>
        </w:rPr>
      </w:pPr>
      <w:r>
        <w:rPr>
          <w:rFonts w:cs="Times New Roman"/>
          <w:bCs/>
          <w:sz w:val="20"/>
          <w:szCs w:val="20"/>
        </w:rPr>
        <w:t xml:space="preserve">ФОРМА </w:t>
      </w:r>
      <w:proofErr w:type="gramStart"/>
      <w:r>
        <w:rPr>
          <w:rFonts w:cs="Times New Roman"/>
          <w:bCs/>
          <w:sz w:val="20"/>
          <w:szCs w:val="20"/>
        </w:rPr>
        <w:t>СОГЛАСОВАНА</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t>ФОРМА СОГЛАСОВАНА</w:t>
      </w:r>
      <w:proofErr w:type="gramEnd"/>
    </w:p>
    <w:p w:rsidR="00616008" w:rsidRDefault="00616008" w:rsidP="002C3A3C">
      <w:pPr>
        <w:widowControl w:val="0"/>
        <w:autoSpaceDE w:val="0"/>
        <w:autoSpaceDN w:val="0"/>
        <w:adjustRightInd w:val="0"/>
        <w:spacing w:after="0" w:line="240" w:lineRule="auto"/>
        <w:rPr>
          <w:rFonts w:cs="Times New Roman"/>
          <w:bCs/>
          <w:sz w:val="20"/>
          <w:szCs w:val="20"/>
        </w:rPr>
      </w:pPr>
    </w:p>
    <w:tbl>
      <w:tblPr>
        <w:tblW w:w="9889" w:type="dxa"/>
        <w:tblLook w:val="01E0" w:firstRow="1" w:lastRow="1" w:firstColumn="1" w:lastColumn="1" w:noHBand="0" w:noVBand="0"/>
      </w:tblPr>
      <w:tblGrid>
        <w:gridCol w:w="4845"/>
        <w:gridCol w:w="5044"/>
      </w:tblGrid>
      <w:tr w:rsidR="002C3A3C" w:rsidRPr="0053475B" w:rsidTr="003E7E29">
        <w:tc>
          <w:tcPr>
            <w:tcW w:w="4845" w:type="dxa"/>
          </w:tcPr>
          <w:p w:rsidR="002C3A3C" w:rsidRPr="0053475B" w:rsidRDefault="00986A5A" w:rsidP="003E7E29">
            <w:pPr>
              <w:spacing w:after="0" w:line="240" w:lineRule="auto"/>
              <w:jc w:val="both"/>
              <w:rPr>
                <w:rFonts w:eastAsia="Times New Roman" w:cs="Times New Roman"/>
                <w:b/>
                <w:sz w:val="24"/>
                <w:szCs w:val="24"/>
              </w:rPr>
            </w:pPr>
            <w:r>
              <w:rPr>
                <w:rFonts w:eastAsia="Times New Roman" w:cs="Times New Roman"/>
                <w:b/>
                <w:sz w:val="24"/>
                <w:szCs w:val="24"/>
              </w:rPr>
              <w:t>Поставщик</w:t>
            </w:r>
            <w:r w:rsidR="002C3A3C" w:rsidRPr="0053475B">
              <w:rPr>
                <w:rFonts w:eastAsia="Times New Roman" w:cs="Times New Roman"/>
                <w:b/>
                <w:sz w:val="24"/>
                <w:szCs w:val="24"/>
              </w:rPr>
              <w:t>:</w:t>
            </w:r>
          </w:p>
          <w:p w:rsidR="002C3A3C" w:rsidRPr="0053475B" w:rsidRDefault="002C3A3C" w:rsidP="003328E7">
            <w:pPr>
              <w:widowControl w:val="0"/>
              <w:spacing w:after="0" w:line="240" w:lineRule="auto"/>
              <w:rPr>
                <w:rFonts w:eastAsia="Times New Roman" w:cs="Times New Roman"/>
                <w:sz w:val="24"/>
                <w:szCs w:val="24"/>
              </w:rPr>
            </w:pPr>
          </w:p>
        </w:tc>
        <w:tc>
          <w:tcPr>
            <w:tcW w:w="5044" w:type="dxa"/>
          </w:tcPr>
          <w:p w:rsidR="002C3A3C" w:rsidRPr="0053475B" w:rsidRDefault="00986A5A" w:rsidP="003E7E29">
            <w:pPr>
              <w:spacing w:after="0" w:line="240" w:lineRule="auto"/>
              <w:jc w:val="both"/>
              <w:rPr>
                <w:rFonts w:eastAsia="Times New Roman" w:cs="Times New Roman"/>
                <w:b/>
                <w:sz w:val="24"/>
                <w:szCs w:val="24"/>
              </w:rPr>
            </w:pPr>
            <w:r>
              <w:rPr>
                <w:rFonts w:eastAsia="Times New Roman" w:cs="Times New Roman"/>
                <w:b/>
                <w:sz w:val="24"/>
                <w:szCs w:val="24"/>
              </w:rPr>
              <w:t>Покупатель</w:t>
            </w:r>
            <w:r w:rsidR="002C3A3C" w:rsidRPr="0053475B">
              <w:rPr>
                <w:rFonts w:eastAsia="Times New Roman" w:cs="Times New Roman"/>
                <w:b/>
                <w:sz w:val="24"/>
                <w:szCs w:val="24"/>
              </w:rPr>
              <w:t>:</w:t>
            </w:r>
          </w:p>
          <w:p w:rsidR="002C3A3C" w:rsidRPr="0053475B" w:rsidRDefault="00452AB4" w:rsidP="00452AB4">
            <w:pPr>
              <w:widowControl w:val="0"/>
              <w:spacing w:after="0" w:line="240" w:lineRule="auto"/>
              <w:rPr>
                <w:rFonts w:eastAsia="Times New Roman" w:cs="Times New Roman"/>
                <w:sz w:val="24"/>
                <w:szCs w:val="24"/>
              </w:rPr>
            </w:pPr>
            <w:r>
              <w:rPr>
                <w:rFonts w:eastAsia="Times New Roman" w:cs="Times New Roman"/>
                <w:bCs/>
                <w:sz w:val="24"/>
                <w:szCs w:val="24"/>
              </w:rPr>
              <w:t>ЧУЗ «ЦКБ «РЖД-Медицина»</w:t>
            </w:r>
          </w:p>
        </w:tc>
      </w:tr>
      <w:tr w:rsidR="002C3A3C" w:rsidRPr="0053475B" w:rsidTr="003E7E29">
        <w:tc>
          <w:tcPr>
            <w:tcW w:w="4845"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 xml:space="preserve">____________________ </w:t>
            </w:r>
            <w:r>
              <w:rPr>
                <w:rFonts w:eastAsia="Times New Roman" w:cs="Times New Roman"/>
                <w:bCs/>
                <w:sz w:val="24"/>
                <w:szCs w:val="24"/>
              </w:rPr>
              <w:t>//</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Cs/>
                <w:sz w:val="24"/>
                <w:szCs w:val="24"/>
              </w:rPr>
              <w:t>М.П.</w:t>
            </w:r>
          </w:p>
        </w:tc>
        <w:tc>
          <w:tcPr>
            <w:tcW w:w="5044"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 xml:space="preserve">___________________ </w:t>
            </w:r>
            <w:r>
              <w:rPr>
                <w:rFonts w:eastAsia="Times New Roman" w:cs="Times New Roman"/>
                <w:bCs/>
                <w:sz w:val="24"/>
                <w:szCs w:val="24"/>
              </w:rPr>
              <w:t>/</w:t>
            </w:r>
            <w:r w:rsidR="00452AB4">
              <w:rPr>
                <w:rFonts w:eastAsia="Times New Roman" w:cs="Times New Roman"/>
                <w:bCs/>
                <w:sz w:val="24"/>
                <w:szCs w:val="24"/>
              </w:rPr>
              <w:t>М.Р. Калинин</w:t>
            </w:r>
            <w:r w:rsidRPr="00EA3D90">
              <w:rPr>
                <w:rFonts w:eastAsia="Times New Roman" w:cs="Times New Roman"/>
                <w:bCs/>
                <w:sz w:val="24"/>
                <w:szCs w:val="24"/>
              </w:rPr>
              <w:t>/</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sz w:val="24"/>
                <w:szCs w:val="24"/>
              </w:rPr>
              <w:t>М.П.</w:t>
            </w:r>
          </w:p>
        </w:tc>
      </w:tr>
    </w:tbl>
    <w:p w:rsidR="002C3A3C" w:rsidRDefault="002C3A3C" w:rsidP="002C3A3C"/>
    <w:p w:rsidR="002C3A3C" w:rsidRDefault="002C3A3C">
      <w:pPr>
        <w:rPr>
          <w:rStyle w:val="a5"/>
          <w:rFonts w:ascii="Arial Unicode MS" w:hAnsi="Arial Unicode MS"/>
          <w:sz w:val="20"/>
          <w:szCs w:val="20"/>
        </w:rPr>
      </w:pPr>
    </w:p>
    <w:p w:rsidR="002B71DC" w:rsidRDefault="002B71DC">
      <w:pPr>
        <w:rPr>
          <w:rStyle w:val="a5"/>
          <w:rFonts w:ascii="Arial Unicode MS" w:hAnsi="Arial Unicode MS"/>
          <w:sz w:val="20"/>
          <w:szCs w:val="20"/>
        </w:rPr>
      </w:pPr>
    </w:p>
    <w:p w:rsidR="00452AB4" w:rsidRDefault="00452AB4">
      <w:pPr>
        <w:widowControl w:val="0"/>
        <w:spacing w:after="0" w:line="240" w:lineRule="auto"/>
        <w:ind w:firstLine="567"/>
        <w:jc w:val="right"/>
        <w:rPr>
          <w:rStyle w:val="a5"/>
          <w:sz w:val="20"/>
          <w:szCs w:val="20"/>
        </w:rPr>
      </w:pPr>
    </w:p>
    <w:p w:rsidR="00986A5A" w:rsidRDefault="00986A5A">
      <w:pPr>
        <w:spacing w:after="0" w:line="240" w:lineRule="auto"/>
        <w:rPr>
          <w:rStyle w:val="a5"/>
          <w:sz w:val="20"/>
          <w:szCs w:val="20"/>
        </w:rPr>
      </w:pPr>
      <w:r>
        <w:rPr>
          <w:rStyle w:val="a5"/>
          <w:sz w:val="20"/>
          <w:szCs w:val="20"/>
        </w:rPr>
        <w:br w:type="page"/>
      </w:r>
    </w:p>
    <w:p w:rsidR="00917C83" w:rsidRDefault="00F13386">
      <w:pPr>
        <w:widowControl w:val="0"/>
        <w:spacing w:after="0" w:line="240" w:lineRule="auto"/>
        <w:ind w:firstLine="567"/>
        <w:jc w:val="right"/>
        <w:rPr>
          <w:rStyle w:val="a5"/>
          <w:sz w:val="20"/>
          <w:szCs w:val="20"/>
        </w:rPr>
      </w:pPr>
      <w:r>
        <w:rPr>
          <w:rStyle w:val="a5"/>
          <w:sz w:val="20"/>
          <w:szCs w:val="20"/>
        </w:rPr>
        <w:lastRenderedPageBreak/>
        <w:t>П</w:t>
      </w:r>
      <w:r w:rsidR="004C4F7B">
        <w:rPr>
          <w:rStyle w:val="a5"/>
          <w:sz w:val="20"/>
          <w:szCs w:val="20"/>
        </w:rPr>
        <w:t>риложение № 4</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917C83" w:rsidRDefault="00917C83">
      <w:pPr>
        <w:jc w:val="right"/>
        <w:rPr>
          <w:rStyle w:val="a5"/>
        </w:rPr>
      </w:pPr>
    </w:p>
    <w:p w:rsidR="00917C83" w:rsidRDefault="00917C83">
      <w:pPr>
        <w:jc w:val="right"/>
        <w:rPr>
          <w:rStyle w:val="a5"/>
        </w:rPr>
      </w:pPr>
    </w:p>
    <w:p w:rsidR="00917C83" w:rsidRDefault="00917C83">
      <w:pPr>
        <w:jc w:val="right"/>
        <w:rPr>
          <w:rStyle w:val="a5"/>
        </w:rPr>
      </w:pPr>
    </w:p>
    <w:p w:rsidR="00917C83" w:rsidRDefault="004C4F7B">
      <w:pPr>
        <w:jc w:val="center"/>
        <w:rPr>
          <w:rStyle w:val="a5"/>
          <w:sz w:val="28"/>
          <w:szCs w:val="28"/>
        </w:rPr>
      </w:pPr>
      <w:r>
        <w:rPr>
          <w:rStyle w:val="a5"/>
          <w:sz w:val="28"/>
          <w:szCs w:val="28"/>
        </w:rPr>
        <w:t>Порядок оформления конверта с заявкой на участие в запросе котировок, подаваемой на бумажном носителе</w:t>
      </w:r>
    </w:p>
    <w:p w:rsidR="00917C83" w:rsidRDefault="00917C83">
      <w:pPr>
        <w:jc w:val="both"/>
        <w:rPr>
          <w:rStyle w:val="a5"/>
          <w:sz w:val="28"/>
          <w:szCs w:val="2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7116"/>
      </w:tblGrid>
      <w:tr w:rsidR="00917C83">
        <w:trPr>
          <w:trHeight w:val="313"/>
        </w:trPr>
        <w:tc>
          <w:tcPr>
            <w:tcW w:w="995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pPr>
              <w:jc w:val="center"/>
            </w:pP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rsidP="00452AB4">
            <w:r>
              <w:rPr>
                <w:rStyle w:val="a5"/>
                <w:b/>
                <w:bCs/>
                <w:sz w:val="28"/>
                <w:szCs w:val="28"/>
              </w:rPr>
              <w:t>НЕ ВСКРЫВАТЬ ДО: __ ч. __ мин. «__» ______20</w:t>
            </w:r>
            <w:r w:rsidR="00452AB4">
              <w:rPr>
                <w:rStyle w:val="a5"/>
                <w:b/>
                <w:bCs/>
                <w:sz w:val="28"/>
                <w:szCs w:val="28"/>
              </w:rPr>
              <w:t xml:space="preserve">20 </w:t>
            </w:r>
            <w:r>
              <w:rPr>
                <w:rStyle w:val="a5"/>
                <w:b/>
                <w:bCs/>
                <w:sz w:val="28"/>
                <w:szCs w:val="28"/>
              </w:rPr>
              <w:t xml:space="preserve"> г. время московское</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Заявка на участие в запросе котировок №__________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 xml:space="preserve">на право заключения договора </w:t>
            </w:r>
            <w:proofErr w:type="gramStart"/>
            <w:r>
              <w:rPr>
                <w:rStyle w:val="a5"/>
                <w:b/>
                <w:bCs/>
                <w:sz w:val="28"/>
                <w:szCs w:val="28"/>
                <w:u w:val="single"/>
              </w:rPr>
              <w:t>на</w:t>
            </w:r>
            <w:proofErr w:type="gramEnd"/>
          </w:p>
        </w:tc>
      </w:tr>
      <w:tr w:rsidR="00917C83">
        <w:trPr>
          <w:trHeight w:val="874"/>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rPr>
                <w:rStyle w:val="a5"/>
                <w:b/>
                <w:bCs/>
                <w:sz w:val="28"/>
                <w:szCs w:val="28"/>
                <w:u w:val="single"/>
              </w:rPr>
            </w:pPr>
            <w:r>
              <w:rPr>
                <w:rStyle w:val="a5"/>
                <w:b/>
                <w:bCs/>
                <w:sz w:val="28"/>
                <w:szCs w:val="28"/>
                <w:u w:val="single"/>
              </w:rPr>
              <w:t>__________________________________________________________</w:t>
            </w:r>
          </w:p>
          <w:p w:rsidR="00917C83" w:rsidRDefault="004C4F7B" w:rsidP="00452AB4">
            <w:pPr>
              <w:jc w:val="center"/>
            </w:pPr>
            <w:r>
              <w:rPr>
                <w:rStyle w:val="a5"/>
                <w:b/>
                <w:bCs/>
                <w:sz w:val="28"/>
                <w:szCs w:val="28"/>
                <w:u w:val="single"/>
              </w:rPr>
              <w:t xml:space="preserve">для нужд </w:t>
            </w:r>
            <w:r w:rsidR="00452AB4">
              <w:rPr>
                <w:rStyle w:val="a5"/>
                <w:b/>
                <w:bCs/>
                <w:sz w:val="28"/>
                <w:szCs w:val="28"/>
                <w:u w:val="single"/>
              </w:rPr>
              <w:t xml:space="preserve">ЧУЗ «ЦКБ </w:t>
            </w:r>
            <w:r>
              <w:rPr>
                <w:rStyle w:val="a5"/>
                <w:b/>
                <w:bCs/>
                <w:sz w:val="28"/>
                <w:szCs w:val="28"/>
                <w:u w:val="single"/>
              </w:rPr>
              <w:t xml:space="preserve"> «РЖД</w:t>
            </w:r>
            <w:r w:rsidR="00452AB4">
              <w:rPr>
                <w:rStyle w:val="a5"/>
                <w:b/>
                <w:bCs/>
                <w:sz w:val="28"/>
                <w:szCs w:val="28"/>
                <w:u w:val="single"/>
              </w:rPr>
              <w:t>-Медицина</w:t>
            </w:r>
            <w:r>
              <w:rPr>
                <w:rStyle w:val="a5"/>
                <w:b/>
                <w:bCs/>
                <w:sz w:val="28"/>
                <w:szCs w:val="28"/>
                <w:u w:val="single"/>
              </w:rPr>
              <w:t>»</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Куда: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Кому: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2836" w:type="dxa"/>
            <w:vMerge w:val="restar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7C83" w:rsidRDefault="004C4F7B">
            <w:pPr>
              <w:jc w:val="center"/>
            </w:pPr>
            <w:r>
              <w:rPr>
                <w:rStyle w:val="a5"/>
                <w:sz w:val="28"/>
                <w:szCs w:val="28"/>
              </w:rPr>
              <w:t>Участник запроса котировок</w:t>
            </w:r>
          </w:p>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Наименование:</w:t>
            </w:r>
          </w:p>
        </w:tc>
      </w:tr>
      <w:tr w:rsidR="00917C83">
        <w:trPr>
          <w:trHeight w:val="308"/>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Адрес:</w:t>
            </w:r>
          </w:p>
        </w:tc>
      </w:tr>
      <w:tr w:rsidR="00917C83">
        <w:trPr>
          <w:trHeight w:val="313"/>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ИНН:</w:t>
            </w:r>
          </w:p>
        </w:tc>
      </w:tr>
    </w:tbl>
    <w:p w:rsidR="00917C83" w:rsidRDefault="00917C83">
      <w:pPr>
        <w:widowControl w:val="0"/>
        <w:spacing w:after="240"/>
      </w:pPr>
    </w:p>
    <w:sectPr w:rsidR="00917C83" w:rsidSect="006D0E3E">
      <w:pgSz w:w="11900" w:h="16840"/>
      <w:pgMar w:top="284" w:right="709" w:bottom="284" w:left="1559" w:header="51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23" w:rsidRDefault="002D1423">
      <w:pPr>
        <w:spacing w:after="0" w:line="240" w:lineRule="auto"/>
      </w:pPr>
      <w:r>
        <w:separator/>
      </w:r>
    </w:p>
  </w:endnote>
  <w:endnote w:type="continuationSeparator" w:id="0">
    <w:p w:rsidR="002D1423" w:rsidRDefault="002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23" w:rsidRDefault="002D1423">
      <w:r>
        <w:separator/>
      </w:r>
    </w:p>
  </w:footnote>
  <w:footnote w:type="continuationSeparator" w:id="0">
    <w:p w:rsidR="002D1423" w:rsidRDefault="002D1423">
      <w:r>
        <w:continuationSeparator/>
      </w:r>
    </w:p>
  </w:footnote>
  <w:footnote w:type="continuationNotice" w:id="1">
    <w:p w:rsidR="002D1423" w:rsidRDefault="002D1423"/>
  </w:footnote>
  <w:footnote w:id="2">
    <w:p w:rsidR="00CB33CF" w:rsidRDefault="00CB33CF">
      <w:r>
        <w:rPr>
          <w:rStyle w:val="a5"/>
          <w:b/>
          <w:bCs/>
          <w:i/>
          <w:iCs/>
          <w:sz w:val="23"/>
          <w:szCs w:val="23"/>
          <w:vertAlign w:val="superscript"/>
        </w:rPr>
        <w:footnoteRef/>
      </w:r>
      <w:r>
        <w:rPr>
          <w:rStyle w:val="a5"/>
          <w:sz w:val="18"/>
          <w:szCs w:val="18"/>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83" w:hanging="360"/>
      </w:pPr>
      <w:rPr>
        <w:rFonts w:ascii="Symbol" w:hAnsi="Symbol" w:cs="Symbol" w:hint="default"/>
        <w:sz w:val="24"/>
        <w:szCs w:val="24"/>
      </w:rPr>
    </w:lvl>
  </w:abstractNum>
  <w:abstractNum w:abstractNumId="1">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D80E6D"/>
    <w:multiLevelType w:val="multilevel"/>
    <w:tmpl w:val="59EE5AEC"/>
    <w:lvl w:ilvl="0">
      <w:start w:val="3"/>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6970B4D"/>
    <w:multiLevelType w:val="multilevel"/>
    <w:tmpl w:val="67B629B2"/>
    <w:lvl w:ilvl="0">
      <w:start w:val="1"/>
      <w:numFmt w:val="bullet"/>
      <w:lvlText w:val=""/>
      <w:lvlJc w:val="left"/>
      <w:pPr>
        <w:tabs>
          <w:tab w:val="num" w:pos="360"/>
        </w:tabs>
        <w:ind w:left="360" w:hanging="360"/>
      </w:pPr>
      <w:rPr>
        <w:rFonts w:ascii="Symbol" w:hAnsi="Symbol" w:cs="Symbol"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
    <w:nsid w:val="0A116543"/>
    <w:multiLevelType w:val="hybridMultilevel"/>
    <w:tmpl w:val="8E387696"/>
    <w:lvl w:ilvl="0" w:tplc="EDA2061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
    <w:nsid w:val="0B2D64D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6">
    <w:nsid w:val="0C456DD9"/>
    <w:multiLevelType w:val="hybridMultilevel"/>
    <w:tmpl w:val="FF9834F4"/>
    <w:lvl w:ilvl="0" w:tplc="C6F88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DF4BAD"/>
    <w:multiLevelType w:val="multilevel"/>
    <w:tmpl w:val="D226A2FA"/>
    <w:lvl w:ilvl="0">
      <w:start w:val="2"/>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20E65A06"/>
    <w:multiLevelType w:val="multilevel"/>
    <w:tmpl w:val="A0A6A29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22460B26"/>
    <w:multiLevelType w:val="multilevel"/>
    <w:tmpl w:val="010ED4F2"/>
    <w:lvl w:ilvl="0">
      <w:start w:val="1"/>
      <w:numFmt w:val="decimal"/>
      <w:lvlText w:val="%1."/>
      <w:lvlJc w:val="left"/>
      <w:pPr>
        <w:ind w:left="1146" w:hanging="360"/>
      </w:pPr>
      <w:rPr>
        <w:rFonts w:hint="default"/>
      </w:r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234431A4"/>
    <w:multiLevelType w:val="hybridMultilevel"/>
    <w:tmpl w:val="D3307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40615B"/>
    <w:multiLevelType w:val="multilevel"/>
    <w:tmpl w:val="5D144EFE"/>
    <w:numStyleLink w:val="1"/>
  </w:abstractNum>
  <w:abstractNum w:abstractNumId="12">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2B117209"/>
    <w:multiLevelType w:val="hybridMultilevel"/>
    <w:tmpl w:val="2C9CD918"/>
    <w:lvl w:ilvl="0" w:tplc="E6DACA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2D2C2CA1"/>
    <w:multiLevelType w:val="hybridMultilevel"/>
    <w:tmpl w:val="10F4E86C"/>
    <w:lvl w:ilvl="0" w:tplc="ED74FB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36923B5C"/>
    <w:multiLevelType w:val="hybridMultilevel"/>
    <w:tmpl w:val="74B83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15217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18">
    <w:nsid w:val="3B474D97"/>
    <w:multiLevelType w:val="hybridMultilevel"/>
    <w:tmpl w:val="19C4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DD61A2"/>
    <w:multiLevelType w:val="hybridMultilevel"/>
    <w:tmpl w:val="9FB8E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EA02D1"/>
    <w:multiLevelType w:val="hybridMultilevel"/>
    <w:tmpl w:val="4470F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C22051"/>
    <w:multiLevelType w:val="multilevel"/>
    <w:tmpl w:val="07023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10D5F"/>
    <w:multiLevelType w:val="multilevel"/>
    <w:tmpl w:val="3CD41202"/>
    <w:lvl w:ilvl="0">
      <w:start w:val="1"/>
      <w:numFmt w:val="decimal"/>
      <w:lvlText w:val="%1."/>
      <w:lvlJc w:val="left"/>
      <w:pPr>
        <w:ind w:left="927" w:hanging="360"/>
      </w:pPr>
    </w:lvl>
    <w:lvl w:ilvl="1">
      <w:start w:val="1"/>
      <w:numFmt w:val="decimal"/>
      <w:isLgl/>
      <w:lvlText w:val="%1.%2."/>
      <w:lvlJc w:val="left"/>
      <w:pPr>
        <w:ind w:left="1353" w:hanging="360"/>
      </w:pPr>
      <w:rPr>
        <w:rFonts w:ascii="Times New Roman" w:hAnsi="Times New Roman" w:cs="Times New Roman" w:hint="default"/>
        <w:b w:val="0"/>
      </w:rPr>
    </w:lvl>
    <w:lvl w:ilvl="2">
      <w:start w:val="1"/>
      <w:numFmt w:val="decimal"/>
      <w:isLgl/>
      <w:lvlText w:val="%1.%2.%3."/>
      <w:lvlJc w:val="left"/>
      <w:pPr>
        <w:ind w:left="1288"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5884077B"/>
    <w:multiLevelType w:val="multilevel"/>
    <w:tmpl w:val="1F6A7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A3E3742"/>
    <w:multiLevelType w:val="multilevel"/>
    <w:tmpl w:val="B04A86B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DBE0DE0"/>
    <w:multiLevelType w:val="multilevel"/>
    <w:tmpl w:val="1DA826DE"/>
    <w:lvl w:ilvl="0">
      <w:start w:val="1"/>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70606CCD"/>
    <w:multiLevelType w:val="hybridMultilevel"/>
    <w:tmpl w:val="A53A428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867F4B"/>
    <w:multiLevelType w:val="multilevel"/>
    <w:tmpl w:val="5D144EFE"/>
    <w:styleLink w:val="1"/>
    <w:lvl w:ilvl="0">
      <w:start w:val="1"/>
      <w:numFmt w:val="decimal"/>
      <w:lvlText w:val="%1."/>
      <w:lvlJc w:val="left"/>
      <w:pPr>
        <w:tabs>
          <w:tab w:val="left" w:pos="633"/>
          <w:tab w:val="num" w:pos="1018"/>
        </w:tabs>
        <w:ind w:left="298" w:firstLine="42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3"/>
          <w:tab w:val="left" w:pos="1018"/>
          <w:tab w:val="num" w:pos="1651"/>
        </w:tabs>
        <w:ind w:left="931" w:hanging="211"/>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633"/>
          <w:tab w:val="left" w:pos="1018"/>
          <w:tab w:val="num" w:pos="1301"/>
        </w:tabs>
        <w:ind w:left="581" w:firstLine="13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633"/>
          <w:tab w:val="left" w:pos="1018"/>
          <w:tab w:val="num" w:pos="1651"/>
        </w:tabs>
        <w:ind w:left="931" w:hanging="2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633"/>
          <w:tab w:val="left" w:pos="1018"/>
          <w:tab w:val="num" w:pos="1651"/>
        </w:tabs>
        <w:ind w:left="931" w:hanging="211"/>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633"/>
          <w:tab w:val="left" w:pos="1018"/>
        </w:tabs>
        <w:ind w:left="931" w:hanging="211"/>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633"/>
          <w:tab w:val="left" w:pos="1018"/>
        </w:tabs>
        <w:ind w:left="467" w:firstLine="34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633"/>
          <w:tab w:val="left" w:pos="1018"/>
        </w:tabs>
        <w:ind w:left="467" w:firstLine="34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633"/>
          <w:tab w:val="left" w:pos="1018"/>
        </w:tabs>
        <w:ind w:left="827" w:hanging="20"/>
      </w:pPr>
      <w:rPr>
        <w:rFonts w:hAnsi="Arial Unicode MS"/>
        <w:caps w:val="0"/>
        <w:smallCaps w:val="0"/>
        <w:strike w:val="0"/>
        <w:dstrike w:val="0"/>
        <w:color w:val="000000"/>
        <w:spacing w:val="0"/>
        <w:w w:val="100"/>
        <w:kern w:val="0"/>
        <w:position w:val="0"/>
        <w:highlight w:val="none"/>
        <w:vertAlign w:val="baseline"/>
      </w:rPr>
    </w:lvl>
  </w:abstractNum>
  <w:abstractNum w:abstractNumId="29">
    <w:nsid w:val="7E0D050A"/>
    <w:multiLevelType w:val="hybridMultilevel"/>
    <w:tmpl w:val="7D083182"/>
    <w:lvl w:ilvl="0" w:tplc="D592C88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8"/>
  </w:num>
  <w:num w:numId="2">
    <w:abstractNumId w:val="11"/>
  </w:num>
  <w:num w:numId="3">
    <w:abstractNumId w:val="11"/>
    <w:lvlOverride w:ilvl="0">
      <w:lvl w:ilvl="0">
        <w:start w:val="1"/>
        <w:numFmt w:val="decimal"/>
        <w:lvlText w:val="%1."/>
        <w:lvlJc w:val="left"/>
        <w:pPr>
          <w:tabs>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lvlOverride w:ilvl="0">
      <w:lvl w:ilvl="0">
        <w:start w:val="1"/>
        <w:numFmt w:val="decimal"/>
        <w:lvlText w:val="%1."/>
        <w:lvlJc w:val="left"/>
        <w:pPr>
          <w:tabs>
            <w:tab w:val="left" w:pos="142"/>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1"/>
    <w:lvlOverride w:ilvl="0">
      <w:lvl w:ilvl="0">
        <w:start w:val="1"/>
        <w:numFmt w:val="decimal"/>
        <w:lvlText w:val="%1."/>
        <w:lvlJc w:val="left"/>
        <w:pPr>
          <w:tabs>
            <w:tab w:val="left" w:pos="633"/>
            <w:tab w:val="left" w:pos="1134"/>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76"/>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76"/>
          </w:tabs>
          <w:ind w:left="1430" w:firstLine="10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2160" w:firstLine="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1"/>
    <w:lvlOverride w:ilvl="0">
      <w:lvl w:ilvl="0">
        <w:start w:val="1"/>
        <w:numFmt w:val="decimal"/>
        <w:lvlText w:val="%1."/>
        <w:lvlJc w:val="left"/>
        <w:pPr>
          <w:tabs>
            <w:tab w:val="left" w:pos="633"/>
            <w:tab w:val="left" w:pos="1138"/>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1138"/>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1138"/>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1138"/>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1138"/>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0"/>
  </w:num>
  <w:num w:numId="8">
    <w:abstractNumId w:val="10"/>
  </w:num>
  <w:num w:numId="9">
    <w:abstractNumId w:val="18"/>
  </w:num>
  <w:num w:numId="10">
    <w:abstractNumId w:val="16"/>
  </w:num>
  <w:num w:numId="11">
    <w:abstractNumId w:val="19"/>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8"/>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83"/>
    <w:rsid w:val="00003C2A"/>
    <w:rsid w:val="00011D22"/>
    <w:rsid w:val="00016D90"/>
    <w:rsid w:val="00017180"/>
    <w:rsid w:val="00042A67"/>
    <w:rsid w:val="00047262"/>
    <w:rsid w:val="00053706"/>
    <w:rsid w:val="00056169"/>
    <w:rsid w:val="000633FD"/>
    <w:rsid w:val="000733E4"/>
    <w:rsid w:val="00074B06"/>
    <w:rsid w:val="00075DEF"/>
    <w:rsid w:val="00081AE2"/>
    <w:rsid w:val="00086E7A"/>
    <w:rsid w:val="000A0C4A"/>
    <w:rsid w:val="000B1361"/>
    <w:rsid w:val="000B350C"/>
    <w:rsid w:val="000C1064"/>
    <w:rsid w:val="000C540F"/>
    <w:rsid w:val="000C5915"/>
    <w:rsid w:val="000D0236"/>
    <w:rsid w:val="000D245F"/>
    <w:rsid w:val="000D2B53"/>
    <w:rsid w:val="000D43B4"/>
    <w:rsid w:val="000D5176"/>
    <w:rsid w:val="000E460E"/>
    <w:rsid w:val="000E514B"/>
    <w:rsid w:val="000F6E72"/>
    <w:rsid w:val="001028D5"/>
    <w:rsid w:val="00110FF3"/>
    <w:rsid w:val="00114176"/>
    <w:rsid w:val="00115378"/>
    <w:rsid w:val="00125E05"/>
    <w:rsid w:val="00132558"/>
    <w:rsid w:val="00142F68"/>
    <w:rsid w:val="00145B7A"/>
    <w:rsid w:val="0014655A"/>
    <w:rsid w:val="00147BE8"/>
    <w:rsid w:val="001534B3"/>
    <w:rsid w:val="00156FCA"/>
    <w:rsid w:val="00182A87"/>
    <w:rsid w:val="0018420B"/>
    <w:rsid w:val="0018660A"/>
    <w:rsid w:val="00187EDC"/>
    <w:rsid w:val="00190FD9"/>
    <w:rsid w:val="00194573"/>
    <w:rsid w:val="001957E5"/>
    <w:rsid w:val="001A1785"/>
    <w:rsid w:val="001A4051"/>
    <w:rsid w:val="001C6958"/>
    <w:rsid w:val="001E4017"/>
    <w:rsid w:val="001F3A3B"/>
    <w:rsid w:val="001F49A6"/>
    <w:rsid w:val="001F5435"/>
    <w:rsid w:val="001F68CF"/>
    <w:rsid w:val="001F71B9"/>
    <w:rsid w:val="00202E6A"/>
    <w:rsid w:val="00211F66"/>
    <w:rsid w:val="00213D3D"/>
    <w:rsid w:val="0021735D"/>
    <w:rsid w:val="00224919"/>
    <w:rsid w:val="00236946"/>
    <w:rsid w:val="00240BD4"/>
    <w:rsid w:val="0025115E"/>
    <w:rsid w:val="00251904"/>
    <w:rsid w:val="00255771"/>
    <w:rsid w:val="00261426"/>
    <w:rsid w:val="00264D0A"/>
    <w:rsid w:val="00270F71"/>
    <w:rsid w:val="00271750"/>
    <w:rsid w:val="00284AF5"/>
    <w:rsid w:val="0028744B"/>
    <w:rsid w:val="00291065"/>
    <w:rsid w:val="002A3969"/>
    <w:rsid w:val="002B246F"/>
    <w:rsid w:val="002B71DC"/>
    <w:rsid w:val="002C3A3C"/>
    <w:rsid w:val="002D1423"/>
    <w:rsid w:val="002D1E94"/>
    <w:rsid w:val="002D4DB0"/>
    <w:rsid w:val="002E226C"/>
    <w:rsid w:val="002F35E1"/>
    <w:rsid w:val="002F4A7C"/>
    <w:rsid w:val="00301D05"/>
    <w:rsid w:val="003047AD"/>
    <w:rsid w:val="0030549A"/>
    <w:rsid w:val="00313721"/>
    <w:rsid w:val="0031770D"/>
    <w:rsid w:val="00325991"/>
    <w:rsid w:val="003328E7"/>
    <w:rsid w:val="0033350A"/>
    <w:rsid w:val="00334251"/>
    <w:rsid w:val="00354AA5"/>
    <w:rsid w:val="00361181"/>
    <w:rsid w:val="0036255F"/>
    <w:rsid w:val="003631D2"/>
    <w:rsid w:val="00365794"/>
    <w:rsid w:val="00367149"/>
    <w:rsid w:val="00370529"/>
    <w:rsid w:val="003832B0"/>
    <w:rsid w:val="00384146"/>
    <w:rsid w:val="00391675"/>
    <w:rsid w:val="00392BB1"/>
    <w:rsid w:val="00393BEA"/>
    <w:rsid w:val="003961A5"/>
    <w:rsid w:val="00397B65"/>
    <w:rsid w:val="00397F70"/>
    <w:rsid w:val="003A37C0"/>
    <w:rsid w:val="003B0B97"/>
    <w:rsid w:val="003B6A73"/>
    <w:rsid w:val="003B7223"/>
    <w:rsid w:val="003B7E8C"/>
    <w:rsid w:val="003C0613"/>
    <w:rsid w:val="003C1985"/>
    <w:rsid w:val="003C572D"/>
    <w:rsid w:val="003D727C"/>
    <w:rsid w:val="003E260B"/>
    <w:rsid w:val="003E7E29"/>
    <w:rsid w:val="003F7EEF"/>
    <w:rsid w:val="004029CE"/>
    <w:rsid w:val="0040368D"/>
    <w:rsid w:val="004051AC"/>
    <w:rsid w:val="00414468"/>
    <w:rsid w:val="004160AF"/>
    <w:rsid w:val="0041697A"/>
    <w:rsid w:val="00426193"/>
    <w:rsid w:val="00434BE4"/>
    <w:rsid w:val="00440445"/>
    <w:rsid w:val="0044434E"/>
    <w:rsid w:val="00450340"/>
    <w:rsid w:val="004529EE"/>
    <w:rsid w:val="00452AB4"/>
    <w:rsid w:val="00453806"/>
    <w:rsid w:val="00455271"/>
    <w:rsid w:val="00457203"/>
    <w:rsid w:val="00462357"/>
    <w:rsid w:val="004700C2"/>
    <w:rsid w:val="00472B58"/>
    <w:rsid w:val="00474A33"/>
    <w:rsid w:val="0048103B"/>
    <w:rsid w:val="0048474C"/>
    <w:rsid w:val="004859CA"/>
    <w:rsid w:val="004901E5"/>
    <w:rsid w:val="00490B74"/>
    <w:rsid w:val="00497249"/>
    <w:rsid w:val="00497D30"/>
    <w:rsid w:val="004A43B7"/>
    <w:rsid w:val="004A73AE"/>
    <w:rsid w:val="004B03A6"/>
    <w:rsid w:val="004B4EF0"/>
    <w:rsid w:val="004C1974"/>
    <w:rsid w:val="004C38A9"/>
    <w:rsid w:val="004C4E9E"/>
    <w:rsid w:val="004C4F7B"/>
    <w:rsid w:val="004C6E0A"/>
    <w:rsid w:val="004D104F"/>
    <w:rsid w:val="004E35A7"/>
    <w:rsid w:val="004E443B"/>
    <w:rsid w:val="004E697D"/>
    <w:rsid w:val="004E6F59"/>
    <w:rsid w:val="00512768"/>
    <w:rsid w:val="0052402E"/>
    <w:rsid w:val="00542096"/>
    <w:rsid w:val="00542A09"/>
    <w:rsid w:val="00543639"/>
    <w:rsid w:val="005464E5"/>
    <w:rsid w:val="005474FE"/>
    <w:rsid w:val="00555021"/>
    <w:rsid w:val="00555D83"/>
    <w:rsid w:val="0055702D"/>
    <w:rsid w:val="005633C9"/>
    <w:rsid w:val="00565BFC"/>
    <w:rsid w:val="00566DD6"/>
    <w:rsid w:val="00570383"/>
    <w:rsid w:val="00570A7B"/>
    <w:rsid w:val="00573D8B"/>
    <w:rsid w:val="005749F0"/>
    <w:rsid w:val="00581B96"/>
    <w:rsid w:val="00582035"/>
    <w:rsid w:val="005845F7"/>
    <w:rsid w:val="005863D5"/>
    <w:rsid w:val="005973B7"/>
    <w:rsid w:val="005A1479"/>
    <w:rsid w:val="005A621E"/>
    <w:rsid w:val="005B1ED8"/>
    <w:rsid w:val="005B54F9"/>
    <w:rsid w:val="005C4655"/>
    <w:rsid w:val="005C66EB"/>
    <w:rsid w:val="005D23D4"/>
    <w:rsid w:val="005E35CF"/>
    <w:rsid w:val="00612A5A"/>
    <w:rsid w:val="00616008"/>
    <w:rsid w:val="0062093F"/>
    <w:rsid w:val="006216E8"/>
    <w:rsid w:val="00624AA4"/>
    <w:rsid w:val="00624C76"/>
    <w:rsid w:val="00625582"/>
    <w:rsid w:val="006313F3"/>
    <w:rsid w:val="00633C5F"/>
    <w:rsid w:val="00643D18"/>
    <w:rsid w:val="006508B5"/>
    <w:rsid w:val="00656E1B"/>
    <w:rsid w:val="00666BCE"/>
    <w:rsid w:val="0067281B"/>
    <w:rsid w:val="00673C93"/>
    <w:rsid w:val="006833A6"/>
    <w:rsid w:val="00692055"/>
    <w:rsid w:val="006A0AC9"/>
    <w:rsid w:val="006A1F77"/>
    <w:rsid w:val="006A69E4"/>
    <w:rsid w:val="006B2C9C"/>
    <w:rsid w:val="006B563C"/>
    <w:rsid w:val="006C16C7"/>
    <w:rsid w:val="006C1A9F"/>
    <w:rsid w:val="006D0E3E"/>
    <w:rsid w:val="006D3F69"/>
    <w:rsid w:val="006D466D"/>
    <w:rsid w:val="006D5C77"/>
    <w:rsid w:val="006E6071"/>
    <w:rsid w:val="00702AE8"/>
    <w:rsid w:val="007031AB"/>
    <w:rsid w:val="007125E3"/>
    <w:rsid w:val="007137A1"/>
    <w:rsid w:val="007147F7"/>
    <w:rsid w:val="007171F7"/>
    <w:rsid w:val="00721197"/>
    <w:rsid w:val="00722D3F"/>
    <w:rsid w:val="00726D28"/>
    <w:rsid w:val="0074586E"/>
    <w:rsid w:val="00757DFB"/>
    <w:rsid w:val="00764164"/>
    <w:rsid w:val="00770F44"/>
    <w:rsid w:val="00771167"/>
    <w:rsid w:val="00771BED"/>
    <w:rsid w:val="007731D5"/>
    <w:rsid w:val="00776C1E"/>
    <w:rsid w:val="00794C2E"/>
    <w:rsid w:val="007A174C"/>
    <w:rsid w:val="007A7324"/>
    <w:rsid w:val="007B3271"/>
    <w:rsid w:val="007B352A"/>
    <w:rsid w:val="007C2B3A"/>
    <w:rsid w:val="007C65E0"/>
    <w:rsid w:val="007D16E3"/>
    <w:rsid w:val="007D3D4C"/>
    <w:rsid w:val="007D5203"/>
    <w:rsid w:val="007E662B"/>
    <w:rsid w:val="007E764B"/>
    <w:rsid w:val="007F2ABB"/>
    <w:rsid w:val="007F3FEC"/>
    <w:rsid w:val="00805E4D"/>
    <w:rsid w:val="00820D1A"/>
    <w:rsid w:val="008346D0"/>
    <w:rsid w:val="0084234C"/>
    <w:rsid w:val="00847067"/>
    <w:rsid w:val="00851BCC"/>
    <w:rsid w:val="00853156"/>
    <w:rsid w:val="00854DF4"/>
    <w:rsid w:val="008564E3"/>
    <w:rsid w:val="00860D01"/>
    <w:rsid w:val="00861CEA"/>
    <w:rsid w:val="00865E7A"/>
    <w:rsid w:val="008705F8"/>
    <w:rsid w:val="00870F10"/>
    <w:rsid w:val="0087721E"/>
    <w:rsid w:val="008821BF"/>
    <w:rsid w:val="008977A9"/>
    <w:rsid w:val="008A02E1"/>
    <w:rsid w:val="008A36C1"/>
    <w:rsid w:val="008B28EE"/>
    <w:rsid w:val="008B4A13"/>
    <w:rsid w:val="008B6276"/>
    <w:rsid w:val="008B6A71"/>
    <w:rsid w:val="008B711D"/>
    <w:rsid w:val="008C079D"/>
    <w:rsid w:val="008C52FD"/>
    <w:rsid w:val="008C6DCB"/>
    <w:rsid w:val="008E7FC4"/>
    <w:rsid w:val="008F3638"/>
    <w:rsid w:val="00904367"/>
    <w:rsid w:val="00906931"/>
    <w:rsid w:val="00907AA4"/>
    <w:rsid w:val="00917C83"/>
    <w:rsid w:val="0092132E"/>
    <w:rsid w:val="00932C36"/>
    <w:rsid w:val="00933F22"/>
    <w:rsid w:val="00936D7B"/>
    <w:rsid w:val="009535E3"/>
    <w:rsid w:val="0096729D"/>
    <w:rsid w:val="00980100"/>
    <w:rsid w:val="00983DE3"/>
    <w:rsid w:val="00986A5A"/>
    <w:rsid w:val="009923CE"/>
    <w:rsid w:val="009977F7"/>
    <w:rsid w:val="009B2566"/>
    <w:rsid w:val="009B7736"/>
    <w:rsid w:val="009C0215"/>
    <w:rsid w:val="009C112F"/>
    <w:rsid w:val="009C1507"/>
    <w:rsid w:val="009C28D4"/>
    <w:rsid w:val="009D34A1"/>
    <w:rsid w:val="009D48D6"/>
    <w:rsid w:val="009D7154"/>
    <w:rsid w:val="009D7F11"/>
    <w:rsid w:val="009E0787"/>
    <w:rsid w:val="009E15F9"/>
    <w:rsid w:val="009F254C"/>
    <w:rsid w:val="00A0086F"/>
    <w:rsid w:val="00A00975"/>
    <w:rsid w:val="00A01B77"/>
    <w:rsid w:val="00A045AA"/>
    <w:rsid w:val="00A06B43"/>
    <w:rsid w:val="00A1412C"/>
    <w:rsid w:val="00A216B0"/>
    <w:rsid w:val="00A23097"/>
    <w:rsid w:val="00A30EA0"/>
    <w:rsid w:val="00A3779D"/>
    <w:rsid w:val="00A40318"/>
    <w:rsid w:val="00A500D2"/>
    <w:rsid w:val="00A501B0"/>
    <w:rsid w:val="00A53F6F"/>
    <w:rsid w:val="00A74AE3"/>
    <w:rsid w:val="00A81F2C"/>
    <w:rsid w:val="00A82575"/>
    <w:rsid w:val="00A8407D"/>
    <w:rsid w:val="00A97B15"/>
    <w:rsid w:val="00AA264C"/>
    <w:rsid w:val="00AA3426"/>
    <w:rsid w:val="00AB15A2"/>
    <w:rsid w:val="00AB432F"/>
    <w:rsid w:val="00AC0DED"/>
    <w:rsid w:val="00AC43B5"/>
    <w:rsid w:val="00AD50C8"/>
    <w:rsid w:val="00AD5A85"/>
    <w:rsid w:val="00AD74C3"/>
    <w:rsid w:val="00AE0CFD"/>
    <w:rsid w:val="00AE325E"/>
    <w:rsid w:val="00AE50F0"/>
    <w:rsid w:val="00AF779F"/>
    <w:rsid w:val="00B00B49"/>
    <w:rsid w:val="00B069C2"/>
    <w:rsid w:val="00B1010F"/>
    <w:rsid w:val="00B105FF"/>
    <w:rsid w:val="00B20389"/>
    <w:rsid w:val="00B25CF8"/>
    <w:rsid w:val="00B31AEA"/>
    <w:rsid w:val="00B329FD"/>
    <w:rsid w:val="00B34522"/>
    <w:rsid w:val="00B408D5"/>
    <w:rsid w:val="00B421CA"/>
    <w:rsid w:val="00B45EAA"/>
    <w:rsid w:val="00B506CC"/>
    <w:rsid w:val="00B5468C"/>
    <w:rsid w:val="00B62259"/>
    <w:rsid w:val="00B6619D"/>
    <w:rsid w:val="00B770E5"/>
    <w:rsid w:val="00BA1A2E"/>
    <w:rsid w:val="00BA35D5"/>
    <w:rsid w:val="00BA3B44"/>
    <w:rsid w:val="00BA53DD"/>
    <w:rsid w:val="00BC0FBA"/>
    <w:rsid w:val="00BD0121"/>
    <w:rsid w:val="00BE18B0"/>
    <w:rsid w:val="00BF1AA0"/>
    <w:rsid w:val="00BF303A"/>
    <w:rsid w:val="00BF4313"/>
    <w:rsid w:val="00BF616C"/>
    <w:rsid w:val="00BF7E39"/>
    <w:rsid w:val="00C018DA"/>
    <w:rsid w:val="00C025D9"/>
    <w:rsid w:val="00C03EE4"/>
    <w:rsid w:val="00C137A9"/>
    <w:rsid w:val="00C1747A"/>
    <w:rsid w:val="00C22608"/>
    <w:rsid w:val="00C304B6"/>
    <w:rsid w:val="00C32529"/>
    <w:rsid w:val="00C354C8"/>
    <w:rsid w:val="00C50C61"/>
    <w:rsid w:val="00C51F7B"/>
    <w:rsid w:val="00C549E4"/>
    <w:rsid w:val="00C579A0"/>
    <w:rsid w:val="00C60C63"/>
    <w:rsid w:val="00C72E8D"/>
    <w:rsid w:val="00C76559"/>
    <w:rsid w:val="00C83CB5"/>
    <w:rsid w:val="00C879E5"/>
    <w:rsid w:val="00C924EF"/>
    <w:rsid w:val="00C92B9A"/>
    <w:rsid w:val="00C9355C"/>
    <w:rsid w:val="00C93863"/>
    <w:rsid w:val="00C97349"/>
    <w:rsid w:val="00C976DF"/>
    <w:rsid w:val="00C97927"/>
    <w:rsid w:val="00CA0C23"/>
    <w:rsid w:val="00CA0CB9"/>
    <w:rsid w:val="00CA197B"/>
    <w:rsid w:val="00CA1D59"/>
    <w:rsid w:val="00CA27F3"/>
    <w:rsid w:val="00CB33CF"/>
    <w:rsid w:val="00CB5661"/>
    <w:rsid w:val="00CB76AF"/>
    <w:rsid w:val="00CB7D8D"/>
    <w:rsid w:val="00CC474E"/>
    <w:rsid w:val="00CD39CF"/>
    <w:rsid w:val="00CE0BF8"/>
    <w:rsid w:val="00CE4A8C"/>
    <w:rsid w:val="00CF6588"/>
    <w:rsid w:val="00CF6D6A"/>
    <w:rsid w:val="00CF720B"/>
    <w:rsid w:val="00CF7FEC"/>
    <w:rsid w:val="00D0360F"/>
    <w:rsid w:val="00D06FF1"/>
    <w:rsid w:val="00D11665"/>
    <w:rsid w:val="00D17DFA"/>
    <w:rsid w:val="00D20097"/>
    <w:rsid w:val="00D26971"/>
    <w:rsid w:val="00D26E53"/>
    <w:rsid w:val="00D327D6"/>
    <w:rsid w:val="00D32E54"/>
    <w:rsid w:val="00D40B66"/>
    <w:rsid w:val="00D462B7"/>
    <w:rsid w:val="00D471B7"/>
    <w:rsid w:val="00D56945"/>
    <w:rsid w:val="00D70300"/>
    <w:rsid w:val="00D7195D"/>
    <w:rsid w:val="00D72979"/>
    <w:rsid w:val="00DA125A"/>
    <w:rsid w:val="00DB5706"/>
    <w:rsid w:val="00DC08B5"/>
    <w:rsid w:val="00DC65EA"/>
    <w:rsid w:val="00DD1578"/>
    <w:rsid w:val="00DD2D9C"/>
    <w:rsid w:val="00DE08B0"/>
    <w:rsid w:val="00DE5274"/>
    <w:rsid w:val="00DF098D"/>
    <w:rsid w:val="00DF2128"/>
    <w:rsid w:val="00E007B2"/>
    <w:rsid w:val="00E03E17"/>
    <w:rsid w:val="00E05E47"/>
    <w:rsid w:val="00E07A32"/>
    <w:rsid w:val="00E1056F"/>
    <w:rsid w:val="00E1381E"/>
    <w:rsid w:val="00E1484B"/>
    <w:rsid w:val="00E21C8B"/>
    <w:rsid w:val="00E43A83"/>
    <w:rsid w:val="00E578C8"/>
    <w:rsid w:val="00E70F04"/>
    <w:rsid w:val="00E7279D"/>
    <w:rsid w:val="00E75F0D"/>
    <w:rsid w:val="00E90E6F"/>
    <w:rsid w:val="00E925C6"/>
    <w:rsid w:val="00E95817"/>
    <w:rsid w:val="00EA5388"/>
    <w:rsid w:val="00EA5955"/>
    <w:rsid w:val="00EB4D0B"/>
    <w:rsid w:val="00EC3A34"/>
    <w:rsid w:val="00EC7EF9"/>
    <w:rsid w:val="00ED131A"/>
    <w:rsid w:val="00F04038"/>
    <w:rsid w:val="00F05DC5"/>
    <w:rsid w:val="00F100B3"/>
    <w:rsid w:val="00F10D31"/>
    <w:rsid w:val="00F10DB2"/>
    <w:rsid w:val="00F13386"/>
    <w:rsid w:val="00F159D7"/>
    <w:rsid w:val="00F17ABA"/>
    <w:rsid w:val="00F25D36"/>
    <w:rsid w:val="00F32537"/>
    <w:rsid w:val="00F34F41"/>
    <w:rsid w:val="00F34FE4"/>
    <w:rsid w:val="00F365E2"/>
    <w:rsid w:val="00F4463A"/>
    <w:rsid w:val="00F44BAB"/>
    <w:rsid w:val="00F5002C"/>
    <w:rsid w:val="00F505B8"/>
    <w:rsid w:val="00F514B2"/>
    <w:rsid w:val="00F626BD"/>
    <w:rsid w:val="00F628C0"/>
    <w:rsid w:val="00F66A7B"/>
    <w:rsid w:val="00F70513"/>
    <w:rsid w:val="00F71AB4"/>
    <w:rsid w:val="00F75C19"/>
    <w:rsid w:val="00F8010F"/>
    <w:rsid w:val="00F825C0"/>
    <w:rsid w:val="00F86BA4"/>
    <w:rsid w:val="00F910FB"/>
    <w:rsid w:val="00F91509"/>
    <w:rsid w:val="00F91589"/>
    <w:rsid w:val="00F9433E"/>
    <w:rsid w:val="00F9612A"/>
    <w:rsid w:val="00F967F8"/>
    <w:rsid w:val="00FA121D"/>
    <w:rsid w:val="00FA1B08"/>
    <w:rsid w:val="00FA1D09"/>
    <w:rsid w:val="00FA7583"/>
    <w:rsid w:val="00FB0E72"/>
    <w:rsid w:val="00FB7165"/>
    <w:rsid w:val="00FB7BA5"/>
    <w:rsid w:val="00FC0142"/>
    <w:rsid w:val="00FC435B"/>
    <w:rsid w:val="00FC4452"/>
    <w:rsid w:val="00FC5FDA"/>
    <w:rsid w:val="00FC7334"/>
    <w:rsid w:val="00FD3671"/>
    <w:rsid w:val="00FE4E48"/>
    <w:rsid w:val="00FF04F9"/>
    <w:rsid w:val="00FF38C3"/>
    <w:rsid w:val="00FF4E51"/>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8B0"/>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8B0"/>
    <w:rPr>
      <w:u w:val="single"/>
    </w:rPr>
  </w:style>
  <w:style w:type="table" w:customStyle="1" w:styleId="TableNormal">
    <w:name w:val="Table Normal"/>
    <w:rsid w:val="00DE08B0"/>
    <w:tblPr>
      <w:tblInd w:w="0" w:type="dxa"/>
      <w:tblCellMar>
        <w:top w:w="0" w:type="dxa"/>
        <w:left w:w="0" w:type="dxa"/>
        <w:bottom w:w="0" w:type="dxa"/>
        <w:right w:w="0" w:type="dxa"/>
      </w:tblCellMar>
    </w:tblPr>
  </w:style>
  <w:style w:type="paragraph" w:customStyle="1" w:styleId="a4">
    <w:name w:val="Колонтитул"/>
    <w:rsid w:val="00DE08B0"/>
    <w:pPr>
      <w:tabs>
        <w:tab w:val="right" w:pos="9020"/>
      </w:tabs>
    </w:pPr>
    <w:rPr>
      <w:rFonts w:cs="Arial Unicode MS"/>
      <w:color w:val="000000"/>
      <w:sz w:val="24"/>
      <w:szCs w:val="24"/>
    </w:rPr>
  </w:style>
  <w:style w:type="character" w:customStyle="1" w:styleId="a5">
    <w:name w:val="Нет"/>
    <w:rsid w:val="00DE08B0"/>
    <w:rPr>
      <w:lang w:val="ru-RU"/>
    </w:rPr>
  </w:style>
  <w:style w:type="character" w:customStyle="1" w:styleId="Hyperlink0">
    <w:name w:val="Hyperlink.0"/>
    <w:basedOn w:val="a5"/>
    <w:rsid w:val="00DE08B0"/>
    <w:rPr>
      <w:lang w:val="en-US"/>
    </w:rPr>
  </w:style>
  <w:style w:type="character" w:customStyle="1" w:styleId="Hyperlink1">
    <w:name w:val="Hyperlink.1"/>
    <w:basedOn w:val="a5"/>
    <w:rsid w:val="00DE08B0"/>
    <w:rPr>
      <w:color w:val="0000FF"/>
      <w:u w:val="single" w:color="0000FF"/>
      <w:lang w:val="en-US"/>
    </w:rPr>
  </w:style>
  <w:style w:type="character" w:customStyle="1" w:styleId="Hyperlink2">
    <w:name w:val="Hyperlink.2"/>
    <w:basedOn w:val="a5"/>
    <w:rsid w:val="00DE08B0"/>
    <w:rPr>
      <w:color w:val="0000FF"/>
      <w:u w:val="single" w:color="0000FF"/>
      <w:lang w:val="ru-RU"/>
    </w:rPr>
  </w:style>
  <w:style w:type="character" w:customStyle="1" w:styleId="Hyperlink3">
    <w:name w:val="Hyperlink.3"/>
    <w:basedOn w:val="a5"/>
    <w:rsid w:val="00DE08B0"/>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rsid w:val="00DE08B0"/>
    <w:pPr>
      <w:numPr>
        <w:numId w:val="1"/>
      </w:numPr>
    </w:pPr>
  </w:style>
  <w:style w:type="paragraph" w:customStyle="1" w:styleId="a6">
    <w:name w:val="По умолчанию"/>
    <w:rsid w:val="00DE08B0"/>
    <w:rPr>
      <w:rFonts w:eastAsia="Times New Roman"/>
      <w:color w:val="000000"/>
      <w:sz w:val="22"/>
      <w:szCs w:val="22"/>
    </w:rPr>
  </w:style>
  <w:style w:type="paragraph" w:customStyle="1" w:styleId="2">
    <w:name w:val="Пункт_2"/>
    <w:rsid w:val="00DE08B0"/>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locked/>
    <w:rsid w:val="008B4A13"/>
    <w:rPr>
      <w:rFonts w:ascii="Arial" w:eastAsia="Times New Roman" w:hAnsi="Arial" w:cs="Arial"/>
      <w:bdr w:val="none" w:sz="0" w:space="0" w:color="auto"/>
    </w:rPr>
  </w:style>
  <w:style w:type="paragraph" w:styleId="af3">
    <w:name w:val="Subtitle"/>
    <w:basedOn w:val="a"/>
    <w:next w:val="a"/>
    <w:link w:val="af4"/>
    <w:uiPriority w:val="11"/>
    <w:qFormat/>
    <w:rsid w:val="004E6F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E6F59"/>
    <w:rPr>
      <w:rFonts w:asciiTheme="majorHAnsi" w:eastAsiaTheme="majorEastAsia" w:hAnsiTheme="majorHAnsi" w:cstheme="majorBidi"/>
      <w:i/>
      <w:iCs/>
      <w:color w:val="4F81BD" w:themeColor="accent1"/>
      <w:spacing w:val="15"/>
      <w:sz w:val="24"/>
      <w:szCs w:val="24"/>
      <w:u w:color="000000"/>
    </w:rPr>
  </w:style>
  <w:style w:type="character" w:customStyle="1" w:styleId="af5">
    <w:name w:val="Без интервала Знак"/>
    <w:basedOn w:val="a0"/>
    <w:link w:val="af6"/>
    <w:uiPriority w:val="1"/>
    <w:locked/>
    <w:rsid w:val="00A00975"/>
    <w:rPr>
      <w:rFonts w:ascii="Calibri" w:eastAsia="Times New Roman" w:hAnsi="Calibri" w:cs="Calibri"/>
      <w:lang w:val="en-US"/>
    </w:rPr>
  </w:style>
  <w:style w:type="paragraph" w:styleId="af6">
    <w:name w:val="No Spacing"/>
    <w:basedOn w:val="a"/>
    <w:link w:val="af5"/>
    <w:uiPriority w:val="1"/>
    <w:qFormat/>
    <w:rsid w:val="00A009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Calibri"/>
      <w:color w:val="auto"/>
      <w:sz w:val="20"/>
      <w:szCs w:val="20"/>
      <w:lang w:val="en-US"/>
    </w:rPr>
  </w:style>
  <w:style w:type="paragraph" w:customStyle="1" w:styleId="af7">
    <w:name w:val="áû÷íûé"/>
    <w:uiPriority w:val="99"/>
    <w:rsid w:val="00A009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right"/>
    </w:pPr>
    <w:rPr>
      <w:rFonts w:eastAsia="Times New Roman"/>
      <w:bdr w:val="none" w:sz="0" w:space="0" w:color="auto"/>
    </w:rPr>
  </w:style>
  <w:style w:type="paragraph" w:customStyle="1" w:styleId="ConsNonformat">
    <w:name w:val="ConsNonformat"/>
    <w:uiPriority w:val="99"/>
    <w:rsid w:val="00A00975"/>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Courier New" w:eastAsia="Times New Roman" w:hAnsi="Courier New" w:cs="Courier New"/>
      <w:bdr w:val="none" w:sz="0" w:space="0" w:color="auto"/>
    </w:rPr>
  </w:style>
  <w:style w:type="paragraph" w:customStyle="1" w:styleId="Textbody">
    <w:name w:val="Text body"/>
    <w:basedOn w:val="Standard"/>
    <w:rsid w:val="00A00975"/>
    <w:pPr>
      <w:spacing w:after="120"/>
      <w:textAlignment w:val="auto"/>
    </w:pPr>
  </w:style>
  <w:style w:type="paragraph" w:customStyle="1" w:styleId="Textbodyindent">
    <w:name w:val="Text body indent"/>
    <w:basedOn w:val="Standard"/>
    <w:rsid w:val="00A00975"/>
    <w:pPr>
      <w:spacing w:after="200"/>
      <w:ind w:left="283" w:firstLine="720"/>
      <w:textAlignment w:val="auto"/>
    </w:pPr>
    <w:rPr>
      <w:rFonts w:ascii="Calibri" w:hAnsi="Calibri"/>
      <w:sz w:val="28"/>
      <w:szCs w:val="22"/>
    </w:rPr>
  </w:style>
  <w:style w:type="paragraph" w:customStyle="1" w:styleId="ConsTitle">
    <w:name w:val="ConsTitle"/>
    <w:uiPriority w:val="99"/>
    <w:rsid w:val="00A009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w:eastAsia="Calibri" w:hAnsi="Arial"/>
      <w:b/>
      <w:kern w:val="3"/>
      <w:sz w:val="16"/>
      <w:bdr w:val="none" w:sz="0" w:space="0" w:color="auto"/>
    </w:rPr>
  </w:style>
  <w:style w:type="character" w:customStyle="1" w:styleId="af8">
    <w:name w:val="Основной текст_"/>
    <w:link w:val="22"/>
    <w:locked/>
    <w:rsid w:val="00A00975"/>
    <w:rPr>
      <w:shd w:val="clear" w:color="auto" w:fill="FFFFFF"/>
    </w:rPr>
  </w:style>
  <w:style w:type="paragraph" w:customStyle="1" w:styleId="22">
    <w:name w:val="Основной текст2"/>
    <w:basedOn w:val="a"/>
    <w:link w:val="af8"/>
    <w:rsid w:val="00A0097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12" w:lineRule="exact"/>
    </w:pPr>
    <w:rPr>
      <w:rFonts w:cs="Times New Roman"/>
      <w:color w:val="auto"/>
      <w:sz w:val="20"/>
      <w:szCs w:val="20"/>
    </w:rPr>
  </w:style>
  <w:style w:type="character" w:customStyle="1" w:styleId="23">
    <w:name w:val="Основной текст (2) + Не курсив"/>
    <w:uiPriority w:val="99"/>
    <w:rsid w:val="00A00975"/>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paragraph" w:styleId="24">
    <w:name w:val="List 2"/>
    <w:basedOn w:val="Standard"/>
    <w:uiPriority w:val="99"/>
    <w:semiHidden/>
    <w:unhideWhenUsed/>
    <w:rsid w:val="00A00975"/>
    <w:pPr>
      <w:spacing w:after="120"/>
      <w:ind w:left="566" w:hanging="283"/>
      <w:textAlignment w:val="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8B0"/>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8B0"/>
    <w:rPr>
      <w:u w:val="single"/>
    </w:rPr>
  </w:style>
  <w:style w:type="table" w:customStyle="1" w:styleId="TableNormal">
    <w:name w:val="Table Normal"/>
    <w:rsid w:val="00DE08B0"/>
    <w:tblPr>
      <w:tblInd w:w="0" w:type="dxa"/>
      <w:tblCellMar>
        <w:top w:w="0" w:type="dxa"/>
        <w:left w:w="0" w:type="dxa"/>
        <w:bottom w:w="0" w:type="dxa"/>
        <w:right w:w="0" w:type="dxa"/>
      </w:tblCellMar>
    </w:tblPr>
  </w:style>
  <w:style w:type="paragraph" w:customStyle="1" w:styleId="a4">
    <w:name w:val="Колонтитул"/>
    <w:rsid w:val="00DE08B0"/>
    <w:pPr>
      <w:tabs>
        <w:tab w:val="right" w:pos="9020"/>
      </w:tabs>
    </w:pPr>
    <w:rPr>
      <w:rFonts w:cs="Arial Unicode MS"/>
      <w:color w:val="000000"/>
      <w:sz w:val="24"/>
      <w:szCs w:val="24"/>
    </w:rPr>
  </w:style>
  <w:style w:type="character" w:customStyle="1" w:styleId="a5">
    <w:name w:val="Нет"/>
    <w:rsid w:val="00DE08B0"/>
    <w:rPr>
      <w:lang w:val="ru-RU"/>
    </w:rPr>
  </w:style>
  <w:style w:type="character" w:customStyle="1" w:styleId="Hyperlink0">
    <w:name w:val="Hyperlink.0"/>
    <w:basedOn w:val="a5"/>
    <w:rsid w:val="00DE08B0"/>
    <w:rPr>
      <w:lang w:val="en-US"/>
    </w:rPr>
  </w:style>
  <w:style w:type="character" w:customStyle="1" w:styleId="Hyperlink1">
    <w:name w:val="Hyperlink.1"/>
    <w:basedOn w:val="a5"/>
    <w:rsid w:val="00DE08B0"/>
    <w:rPr>
      <w:color w:val="0000FF"/>
      <w:u w:val="single" w:color="0000FF"/>
      <w:lang w:val="en-US"/>
    </w:rPr>
  </w:style>
  <w:style w:type="character" w:customStyle="1" w:styleId="Hyperlink2">
    <w:name w:val="Hyperlink.2"/>
    <w:basedOn w:val="a5"/>
    <w:rsid w:val="00DE08B0"/>
    <w:rPr>
      <w:color w:val="0000FF"/>
      <w:u w:val="single" w:color="0000FF"/>
      <w:lang w:val="ru-RU"/>
    </w:rPr>
  </w:style>
  <w:style w:type="character" w:customStyle="1" w:styleId="Hyperlink3">
    <w:name w:val="Hyperlink.3"/>
    <w:basedOn w:val="a5"/>
    <w:rsid w:val="00DE08B0"/>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rsid w:val="00DE08B0"/>
    <w:pPr>
      <w:numPr>
        <w:numId w:val="1"/>
      </w:numPr>
    </w:pPr>
  </w:style>
  <w:style w:type="paragraph" w:customStyle="1" w:styleId="a6">
    <w:name w:val="По умолчанию"/>
    <w:rsid w:val="00DE08B0"/>
    <w:rPr>
      <w:rFonts w:eastAsia="Times New Roman"/>
      <w:color w:val="000000"/>
      <w:sz w:val="22"/>
      <w:szCs w:val="22"/>
    </w:rPr>
  </w:style>
  <w:style w:type="paragraph" w:customStyle="1" w:styleId="2">
    <w:name w:val="Пункт_2"/>
    <w:rsid w:val="00DE08B0"/>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locked/>
    <w:rsid w:val="008B4A13"/>
    <w:rPr>
      <w:rFonts w:ascii="Arial" w:eastAsia="Times New Roman" w:hAnsi="Arial" w:cs="Arial"/>
      <w:bdr w:val="none" w:sz="0" w:space="0" w:color="auto"/>
    </w:rPr>
  </w:style>
  <w:style w:type="paragraph" w:styleId="af3">
    <w:name w:val="Subtitle"/>
    <w:basedOn w:val="a"/>
    <w:next w:val="a"/>
    <w:link w:val="af4"/>
    <w:uiPriority w:val="11"/>
    <w:qFormat/>
    <w:rsid w:val="004E6F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E6F59"/>
    <w:rPr>
      <w:rFonts w:asciiTheme="majorHAnsi" w:eastAsiaTheme="majorEastAsia" w:hAnsiTheme="majorHAnsi" w:cstheme="majorBidi"/>
      <w:i/>
      <w:iCs/>
      <w:color w:val="4F81BD" w:themeColor="accent1"/>
      <w:spacing w:val="15"/>
      <w:sz w:val="24"/>
      <w:szCs w:val="24"/>
      <w:u w:color="000000"/>
    </w:rPr>
  </w:style>
  <w:style w:type="character" w:customStyle="1" w:styleId="af5">
    <w:name w:val="Без интервала Знак"/>
    <w:basedOn w:val="a0"/>
    <w:link w:val="af6"/>
    <w:uiPriority w:val="1"/>
    <w:locked/>
    <w:rsid w:val="00A00975"/>
    <w:rPr>
      <w:rFonts w:ascii="Calibri" w:eastAsia="Times New Roman" w:hAnsi="Calibri" w:cs="Calibri"/>
      <w:lang w:val="en-US"/>
    </w:rPr>
  </w:style>
  <w:style w:type="paragraph" w:styleId="af6">
    <w:name w:val="No Spacing"/>
    <w:basedOn w:val="a"/>
    <w:link w:val="af5"/>
    <w:uiPriority w:val="1"/>
    <w:qFormat/>
    <w:rsid w:val="00A009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Calibri"/>
      <w:color w:val="auto"/>
      <w:sz w:val="20"/>
      <w:szCs w:val="20"/>
      <w:lang w:val="en-US"/>
    </w:rPr>
  </w:style>
  <w:style w:type="paragraph" w:customStyle="1" w:styleId="af7">
    <w:name w:val="áû÷íûé"/>
    <w:uiPriority w:val="99"/>
    <w:rsid w:val="00A009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right"/>
    </w:pPr>
    <w:rPr>
      <w:rFonts w:eastAsia="Times New Roman"/>
      <w:bdr w:val="none" w:sz="0" w:space="0" w:color="auto"/>
    </w:rPr>
  </w:style>
  <w:style w:type="paragraph" w:customStyle="1" w:styleId="ConsNonformat">
    <w:name w:val="ConsNonformat"/>
    <w:uiPriority w:val="99"/>
    <w:rsid w:val="00A00975"/>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Courier New" w:eastAsia="Times New Roman" w:hAnsi="Courier New" w:cs="Courier New"/>
      <w:bdr w:val="none" w:sz="0" w:space="0" w:color="auto"/>
    </w:rPr>
  </w:style>
  <w:style w:type="paragraph" w:customStyle="1" w:styleId="Textbody">
    <w:name w:val="Text body"/>
    <w:basedOn w:val="Standard"/>
    <w:rsid w:val="00A00975"/>
    <w:pPr>
      <w:spacing w:after="120"/>
      <w:textAlignment w:val="auto"/>
    </w:pPr>
  </w:style>
  <w:style w:type="paragraph" w:customStyle="1" w:styleId="Textbodyindent">
    <w:name w:val="Text body indent"/>
    <w:basedOn w:val="Standard"/>
    <w:rsid w:val="00A00975"/>
    <w:pPr>
      <w:spacing w:after="200"/>
      <w:ind w:left="283" w:firstLine="720"/>
      <w:textAlignment w:val="auto"/>
    </w:pPr>
    <w:rPr>
      <w:rFonts w:ascii="Calibri" w:hAnsi="Calibri"/>
      <w:sz w:val="28"/>
      <w:szCs w:val="22"/>
    </w:rPr>
  </w:style>
  <w:style w:type="paragraph" w:customStyle="1" w:styleId="ConsTitle">
    <w:name w:val="ConsTitle"/>
    <w:uiPriority w:val="99"/>
    <w:rsid w:val="00A009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w:eastAsia="Calibri" w:hAnsi="Arial"/>
      <w:b/>
      <w:kern w:val="3"/>
      <w:sz w:val="16"/>
      <w:bdr w:val="none" w:sz="0" w:space="0" w:color="auto"/>
    </w:rPr>
  </w:style>
  <w:style w:type="character" w:customStyle="1" w:styleId="af8">
    <w:name w:val="Основной текст_"/>
    <w:link w:val="22"/>
    <w:locked/>
    <w:rsid w:val="00A00975"/>
    <w:rPr>
      <w:shd w:val="clear" w:color="auto" w:fill="FFFFFF"/>
    </w:rPr>
  </w:style>
  <w:style w:type="paragraph" w:customStyle="1" w:styleId="22">
    <w:name w:val="Основной текст2"/>
    <w:basedOn w:val="a"/>
    <w:link w:val="af8"/>
    <w:rsid w:val="00A0097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12" w:lineRule="exact"/>
    </w:pPr>
    <w:rPr>
      <w:rFonts w:cs="Times New Roman"/>
      <w:color w:val="auto"/>
      <w:sz w:val="20"/>
      <w:szCs w:val="20"/>
    </w:rPr>
  </w:style>
  <w:style w:type="character" w:customStyle="1" w:styleId="23">
    <w:name w:val="Основной текст (2) + Не курсив"/>
    <w:uiPriority w:val="99"/>
    <w:rsid w:val="00A00975"/>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paragraph" w:styleId="24">
    <w:name w:val="List 2"/>
    <w:basedOn w:val="Standard"/>
    <w:uiPriority w:val="99"/>
    <w:semiHidden/>
    <w:unhideWhenUsed/>
    <w:rsid w:val="00A00975"/>
    <w:pPr>
      <w:spacing w:after="120"/>
      <w:ind w:left="566" w:hanging="283"/>
      <w:textAlignment w:val="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491">
      <w:bodyDiv w:val="1"/>
      <w:marLeft w:val="0"/>
      <w:marRight w:val="0"/>
      <w:marTop w:val="0"/>
      <w:marBottom w:val="0"/>
      <w:divBdr>
        <w:top w:val="none" w:sz="0" w:space="0" w:color="auto"/>
        <w:left w:val="none" w:sz="0" w:space="0" w:color="auto"/>
        <w:bottom w:val="none" w:sz="0" w:space="0" w:color="auto"/>
        <w:right w:val="none" w:sz="0" w:space="0" w:color="auto"/>
      </w:divBdr>
    </w:div>
    <w:div w:id="1522208467">
      <w:bodyDiv w:val="1"/>
      <w:marLeft w:val="0"/>
      <w:marRight w:val="0"/>
      <w:marTop w:val="0"/>
      <w:marBottom w:val="0"/>
      <w:divBdr>
        <w:top w:val="none" w:sz="0" w:space="0" w:color="auto"/>
        <w:left w:val="none" w:sz="0" w:space="0" w:color="auto"/>
        <w:bottom w:val="none" w:sz="0" w:space="0" w:color="auto"/>
        <w:right w:val="none" w:sz="0" w:space="0" w:color="auto"/>
      </w:divBdr>
    </w:div>
    <w:div w:id="1728264830">
      <w:bodyDiv w:val="1"/>
      <w:marLeft w:val="0"/>
      <w:marRight w:val="0"/>
      <w:marTop w:val="0"/>
      <w:marBottom w:val="0"/>
      <w:divBdr>
        <w:top w:val="none" w:sz="0" w:space="0" w:color="auto"/>
        <w:left w:val="none" w:sz="0" w:space="0" w:color="auto"/>
        <w:bottom w:val="none" w:sz="0" w:space="0" w:color="auto"/>
        <w:right w:val="none" w:sz="0" w:space="0" w:color="auto"/>
      </w:divBdr>
    </w:div>
    <w:div w:id="1939554141">
      <w:bodyDiv w:val="1"/>
      <w:marLeft w:val="0"/>
      <w:marRight w:val="0"/>
      <w:marTop w:val="0"/>
      <w:marBottom w:val="0"/>
      <w:divBdr>
        <w:top w:val="none" w:sz="0" w:space="0" w:color="auto"/>
        <w:left w:val="none" w:sz="0" w:space="0" w:color="auto"/>
        <w:bottom w:val="none" w:sz="0" w:space="0" w:color="auto"/>
        <w:right w:val="none" w:sz="0" w:space="0" w:color="auto"/>
      </w:divBdr>
    </w:div>
    <w:div w:id="213169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kb-rz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CEBC-13C6-43D6-A3E8-26B3A26F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15013</Words>
  <Characters>85580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Мизенкова Татьяна Валерьевна</cp:lastModifiedBy>
  <cp:revision>11</cp:revision>
  <cp:lastPrinted>2020-07-21T09:01:00Z</cp:lastPrinted>
  <dcterms:created xsi:type="dcterms:W3CDTF">2020-07-21T08:53:00Z</dcterms:created>
  <dcterms:modified xsi:type="dcterms:W3CDTF">2020-07-23T11:43:00Z</dcterms:modified>
</cp:coreProperties>
</file>