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E9" w:rsidRPr="002B56AB" w:rsidRDefault="007223E9" w:rsidP="007223E9">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7223E9" w:rsidRPr="002B56AB" w:rsidRDefault="007223E9" w:rsidP="007223E9">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7223E9" w:rsidRPr="002B56AB" w:rsidRDefault="007223E9" w:rsidP="007223E9">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Р.И.</w:t>
      </w:r>
      <w:r w:rsidR="00B74C1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Шабуров</w:t>
      </w:r>
      <w:proofErr w:type="spellEnd"/>
      <w:r>
        <w:rPr>
          <w:rFonts w:ascii="Times New Roman" w:eastAsia="Times New Roman" w:hAnsi="Times New Roman" w:cs="Times New Roman"/>
          <w:sz w:val="24"/>
          <w:szCs w:val="24"/>
          <w:lang w:eastAsia="ru-RU"/>
        </w:rPr>
        <w:t>/</w:t>
      </w:r>
    </w:p>
    <w:p w:rsidR="007223E9" w:rsidRPr="002B56AB" w:rsidRDefault="007223E9" w:rsidP="007223E9">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8A1E22">
        <w:rPr>
          <w:rFonts w:ascii="Times New Roman" w:hAnsi="Times New Roman" w:cs="Times New Roman"/>
          <w:b/>
          <w:bCs/>
          <w:kern w:val="2"/>
        </w:rPr>
        <w:t>20156000</w:t>
      </w:r>
      <w:r w:rsidR="00A17E8C">
        <w:rPr>
          <w:rFonts w:ascii="Times New Roman" w:hAnsi="Times New Roman" w:cs="Times New Roman"/>
          <w:b/>
          <w:bCs/>
          <w:kern w:val="2"/>
        </w:rPr>
        <w:t>222</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5D7BB4"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асовая</w:t>
            </w:r>
            <w:proofErr w:type="spellEnd"/>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2A5B39" w:rsidRPr="003A360A" w:rsidRDefault="005F598B" w:rsidP="002A5B39">
            <w:pPr>
              <w:spacing w:after="0" w:line="240" w:lineRule="auto"/>
              <w:rPr>
                <w:rFonts w:ascii="Times New Roman" w:eastAsia="Times New Roman" w:hAnsi="Times New Roman" w:cs="Times New Roman"/>
                <w:b/>
                <w:color w:val="000000"/>
                <w:lang w:eastAsia="ru-RU"/>
              </w:rPr>
            </w:pPr>
            <w:r w:rsidRPr="00174CC9">
              <w:rPr>
                <w:rFonts w:ascii="Times New Roman" w:eastAsia="Times New Roman" w:hAnsi="Times New Roman" w:cs="Times New Roman"/>
                <w:b/>
                <w:color w:val="000000"/>
                <w:sz w:val="24"/>
                <w:szCs w:val="24"/>
                <w:lang w:eastAsia="ru-RU"/>
              </w:rPr>
              <w:t>2 960 042</w:t>
            </w:r>
            <w:r w:rsidR="002A5B39" w:rsidRPr="00174CC9">
              <w:rPr>
                <w:rFonts w:ascii="Times New Roman" w:eastAsia="Times New Roman" w:hAnsi="Times New Roman" w:cs="Times New Roman"/>
                <w:b/>
                <w:color w:val="000000"/>
                <w:sz w:val="24"/>
                <w:szCs w:val="24"/>
                <w:lang w:eastAsia="ru-RU"/>
              </w:rPr>
              <w:t xml:space="preserve"> </w:t>
            </w:r>
            <w:r w:rsidR="00174CC9" w:rsidRPr="003A360A">
              <w:rPr>
                <w:rFonts w:ascii="Times New Roman" w:eastAsia="Times New Roman" w:hAnsi="Times New Roman" w:cs="Times New Roman"/>
                <w:b/>
                <w:color w:val="000000"/>
                <w:lang w:eastAsia="ru-RU"/>
              </w:rPr>
              <w:t xml:space="preserve">(Два миллиона девятьсот шестьдесят тысяч сорок два) </w:t>
            </w:r>
            <w:r w:rsidR="00174CC9">
              <w:rPr>
                <w:rFonts w:ascii="Times New Roman" w:eastAsia="Times New Roman" w:hAnsi="Times New Roman" w:cs="Times New Roman"/>
                <w:b/>
                <w:color w:val="000000"/>
                <w:sz w:val="24"/>
                <w:szCs w:val="24"/>
                <w:lang w:eastAsia="ru-RU"/>
              </w:rPr>
              <w:t xml:space="preserve">рубля </w:t>
            </w:r>
            <w:r w:rsidR="00485E16">
              <w:rPr>
                <w:rFonts w:ascii="Times New Roman" w:eastAsia="Times New Roman" w:hAnsi="Times New Roman" w:cs="Times New Roman"/>
                <w:b/>
                <w:color w:val="000000"/>
                <w:sz w:val="24"/>
                <w:szCs w:val="24"/>
                <w:lang w:eastAsia="ru-RU"/>
              </w:rPr>
              <w:t>1</w:t>
            </w:r>
            <w:r w:rsidR="00485E16" w:rsidRPr="00174CC9">
              <w:rPr>
                <w:rFonts w:ascii="Times New Roman" w:eastAsia="Times New Roman" w:hAnsi="Times New Roman" w:cs="Times New Roman"/>
                <w:b/>
                <w:color w:val="000000"/>
                <w:sz w:val="24"/>
                <w:szCs w:val="24"/>
                <w:lang w:eastAsia="ru-RU"/>
              </w:rPr>
              <w:t xml:space="preserve">0 </w:t>
            </w:r>
            <w:r w:rsidR="00174CC9" w:rsidRPr="00174CC9">
              <w:rPr>
                <w:rFonts w:ascii="Times New Roman" w:eastAsia="Times New Roman" w:hAnsi="Times New Roman" w:cs="Times New Roman"/>
                <w:b/>
                <w:color w:val="000000"/>
                <w:sz w:val="24"/>
                <w:szCs w:val="24"/>
                <w:lang w:eastAsia="ru-RU"/>
              </w:rPr>
              <w:t>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xml:space="preserve">, </w:t>
            </w:r>
            <w:r w:rsidR="008563DF">
              <w:rPr>
                <w:rFonts w:ascii="Times New Roman" w:eastAsia="Times New Roman" w:hAnsi="Times New Roman" w:cs="Times New Roman"/>
                <w:sz w:val="24"/>
                <w:szCs w:val="24"/>
                <w:lang w:eastAsia="ru-RU"/>
              </w:rPr>
              <w:t>(стр.3 каб.218 делопроизводителя)</w:t>
            </w:r>
            <w:r w:rsidR="007751C0" w:rsidRPr="00721957">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  </w:t>
            </w:r>
          </w:p>
          <w:p w:rsidR="006639CA" w:rsidRPr="00721957" w:rsidRDefault="00B74C14" w:rsidP="00D43E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6639CA" w:rsidRPr="007219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25.03.</w:t>
            </w:r>
            <w:r w:rsidR="006639CA"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007751C0"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B74C14">
              <w:rPr>
                <w:rFonts w:ascii="Times New Roman" w:eastAsia="Times New Roman" w:hAnsi="Times New Roman" w:cs="Times New Roman"/>
                <w:sz w:val="24"/>
                <w:szCs w:val="24"/>
                <w:lang w:eastAsia="ru-RU"/>
              </w:rPr>
              <w:t>31.03.</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w:t>
            </w:r>
            <w:r w:rsidR="005217E6">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5217E6">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 xml:space="preserve">Порядок подачи заявок – в соответствии с котировочной </w:t>
            </w:r>
            <w:r w:rsidRPr="00721957">
              <w:rPr>
                <w:rFonts w:ascii="Times New Roman" w:eastAsia="Times New Roman" w:hAnsi="Times New Roman" w:cs="Times New Roman"/>
                <w:sz w:val="24"/>
                <w:szCs w:val="24"/>
                <w:lang w:eastAsia="ru-RU"/>
              </w:rPr>
              <w:lastRenderedPageBreak/>
              <w:t>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B74C14" w:rsidP="00B74C1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«31» марта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B74C14" w:rsidP="00B74C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марта </w:t>
            </w:r>
            <w:r w:rsidR="00174CC9" w:rsidRPr="00721957">
              <w:rPr>
                <w:rFonts w:ascii="Times New Roman" w:eastAsia="Times New Roman" w:hAnsi="Times New Roman" w:cs="Times New Roman"/>
                <w:sz w:val="24"/>
                <w:szCs w:val="24"/>
                <w:lang w:eastAsia="ru-RU"/>
              </w:rPr>
              <w:t xml:space="preserve">2020 </w:t>
            </w:r>
            <w:r w:rsidR="006639CA" w:rsidRPr="00721957">
              <w:rPr>
                <w:rFonts w:ascii="Times New Roman" w:eastAsia="Times New Roman" w:hAnsi="Times New Roman" w:cs="Times New Roman"/>
                <w:sz w:val="24"/>
                <w:szCs w:val="24"/>
                <w:lang w:eastAsia="ru-RU"/>
              </w:rPr>
              <w:t xml:space="preserve">г.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2A5B39" w:rsidRDefault="002A5B39" w:rsidP="002A5B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Обоснование Начальной (максимальной) цены Договора</w:t>
      </w:r>
    </w:p>
    <w:p w:rsidR="002A5B39" w:rsidRDefault="002A5B39" w:rsidP="002A5B39">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441"/>
      </w:tblGrid>
      <w:tr w:rsidR="002A5B39" w:rsidTr="002A5B39">
        <w:tc>
          <w:tcPr>
            <w:tcW w:w="2520"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Используемый метод определения НМЦД с обоснованием</w:t>
            </w:r>
          </w:p>
        </w:tc>
        <w:tc>
          <w:tcPr>
            <w:tcW w:w="7441" w:type="dxa"/>
            <w:tcBorders>
              <w:top w:val="single" w:sz="4" w:space="0" w:color="auto"/>
              <w:left w:val="single" w:sz="4" w:space="0" w:color="auto"/>
              <w:bottom w:val="single" w:sz="4" w:space="0" w:color="auto"/>
              <w:right w:val="single" w:sz="4" w:space="0" w:color="auto"/>
            </w:tcBorders>
          </w:tcPr>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2A5B39" w:rsidRDefault="002A5B39">
            <w:pPr>
              <w:spacing w:after="0" w:line="240" w:lineRule="auto"/>
              <w:jc w:val="both"/>
              <w:rPr>
                <w:rFonts w:ascii="Times New Roman" w:eastAsia="Times New Roman" w:hAnsi="Times New Roman" w:cs="Times New Roman"/>
                <w:sz w:val="20"/>
                <w:szCs w:val="20"/>
              </w:rPr>
            </w:pPr>
          </w:p>
        </w:tc>
      </w:tr>
      <w:tr w:rsidR="002A5B39" w:rsidTr="002A5B39">
        <w:tc>
          <w:tcPr>
            <w:tcW w:w="2520"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Исходные данные, используемые для определения НМЦД</w:t>
            </w:r>
          </w:p>
        </w:tc>
        <w:tc>
          <w:tcPr>
            <w:tcW w:w="7441"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174CC9">
              <w:rPr>
                <w:rFonts w:ascii="Times New Roman" w:hAnsi="Times New Roman" w:cs="Times New Roman"/>
                <w:sz w:val="20"/>
                <w:szCs w:val="20"/>
              </w:rPr>
              <w:t>2 992 193</w:t>
            </w:r>
            <w:r w:rsidR="00736BB1">
              <w:rPr>
                <w:rFonts w:ascii="Times New Roman" w:hAnsi="Times New Roman" w:cs="Times New Roman"/>
                <w:sz w:val="20"/>
                <w:szCs w:val="20"/>
              </w:rPr>
              <w:t xml:space="preserve"> </w:t>
            </w:r>
            <w:r>
              <w:rPr>
                <w:rFonts w:ascii="Times New Roman" w:hAnsi="Times New Roman" w:cs="Times New Roman"/>
                <w:sz w:val="20"/>
                <w:szCs w:val="20"/>
              </w:rPr>
              <w:t>руб.</w:t>
            </w:r>
            <w:r w:rsidR="00736BB1">
              <w:rPr>
                <w:rFonts w:ascii="Times New Roman" w:hAnsi="Times New Roman" w:cs="Times New Roman"/>
                <w:sz w:val="20"/>
                <w:szCs w:val="20"/>
              </w:rPr>
              <w:t xml:space="preserve"> 00</w:t>
            </w:r>
            <w:r>
              <w:rPr>
                <w:rFonts w:ascii="Times New Roman" w:hAnsi="Times New Roman" w:cs="Times New Roman"/>
                <w:sz w:val="20"/>
                <w:szCs w:val="20"/>
              </w:rPr>
              <w:t xml:space="preserve"> коп.</w:t>
            </w:r>
          </w:p>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Предложение №2 – </w:t>
            </w:r>
            <w:r w:rsidR="00174CC9">
              <w:rPr>
                <w:rFonts w:ascii="Times New Roman" w:eastAsia="Times New Roman" w:hAnsi="Times New Roman" w:cs="Times New Roman"/>
                <w:sz w:val="20"/>
                <w:szCs w:val="20"/>
              </w:rPr>
              <w:t xml:space="preserve">2 721 890 </w:t>
            </w:r>
            <w:r>
              <w:rPr>
                <w:rFonts w:ascii="Times New Roman" w:eastAsia="Times New Roman" w:hAnsi="Times New Roman" w:cs="Times New Roman"/>
                <w:sz w:val="20"/>
                <w:szCs w:val="20"/>
              </w:rPr>
              <w:t>руб.</w:t>
            </w:r>
            <w:r w:rsidR="00736BB1">
              <w:rPr>
                <w:rFonts w:ascii="Times New Roman" w:eastAsia="Times New Roman" w:hAnsi="Times New Roman" w:cs="Times New Roman"/>
                <w:sz w:val="20"/>
                <w:szCs w:val="20"/>
              </w:rPr>
              <w:t xml:space="preserve"> </w:t>
            </w:r>
            <w:r w:rsidR="00485E16">
              <w:rPr>
                <w:rFonts w:ascii="Times New Roman" w:eastAsia="Times New Roman" w:hAnsi="Times New Roman" w:cs="Times New Roman"/>
                <w:sz w:val="20"/>
                <w:szCs w:val="20"/>
              </w:rPr>
              <w:t>3</w:t>
            </w:r>
            <w:r w:rsidR="00485E16">
              <w:rPr>
                <w:rFonts w:ascii="Times New Roman" w:eastAsia="Times New Roman" w:hAnsi="Times New Roman" w:cs="Times New Roman"/>
                <w:sz w:val="20"/>
                <w:szCs w:val="20"/>
              </w:rPr>
              <w:t xml:space="preserve">0 </w:t>
            </w:r>
            <w:r>
              <w:rPr>
                <w:rFonts w:ascii="Times New Roman" w:eastAsia="Times New Roman" w:hAnsi="Times New Roman" w:cs="Times New Roman"/>
                <w:sz w:val="20"/>
                <w:szCs w:val="20"/>
              </w:rPr>
              <w:t>коп.</w:t>
            </w:r>
          </w:p>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174CC9">
              <w:rPr>
                <w:rFonts w:ascii="Times New Roman" w:hAnsi="Times New Roman" w:cs="Times New Roman"/>
                <w:sz w:val="20"/>
                <w:szCs w:val="20"/>
              </w:rPr>
              <w:t>3 166 043</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736BB1">
              <w:rPr>
                <w:rFonts w:ascii="Times New Roman" w:eastAsia="Times New Roman" w:hAnsi="Times New Roman" w:cs="Times New Roman"/>
                <w:sz w:val="20"/>
                <w:szCs w:val="20"/>
              </w:rPr>
              <w:t xml:space="preserve"> 00</w:t>
            </w:r>
            <w:r>
              <w:rPr>
                <w:rFonts w:ascii="Times New Roman" w:eastAsia="Times New Roman" w:hAnsi="Times New Roman" w:cs="Times New Roman"/>
                <w:sz w:val="20"/>
                <w:szCs w:val="20"/>
              </w:rPr>
              <w:t xml:space="preserve"> коп.</w:t>
            </w:r>
          </w:p>
        </w:tc>
      </w:tr>
    </w:tbl>
    <w:p w:rsidR="002A5B39" w:rsidRDefault="002A5B39" w:rsidP="002A5B39">
      <w:pPr>
        <w:spacing w:after="0" w:line="240" w:lineRule="auto"/>
        <w:jc w:val="center"/>
        <w:rPr>
          <w:rFonts w:ascii="Times New Roman" w:eastAsia="Times New Roman" w:hAnsi="Times New Roman" w:cs="Times New Roman"/>
          <w:b/>
          <w:sz w:val="24"/>
          <w:szCs w:val="24"/>
          <w:u w:val="single"/>
          <w:lang w:eastAsia="ru-RU"/>
        </w:rPr>
      </w:pPr>
    </w:p>
    <w:p w:rsidR="002A5B39" w:rsidRDefault="002A5B39" w:rsidP="002A5B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Расчет НМЦД</w:t>
      </w:r>
    </w:p>
    <w:p w:rsidR="002A5B39" w:rsidRDefault="002A5B39" w:rsidP="002A5B39">
      <w:pPr>
        <w:spacing w:after="0" w:line="240" w:lineRule="auto"/>
        <w:jc w:val="center"/>
        <w:rPr>
          <w:rFonts w:ascii="Times New Roman" w:eastAsia="Times New Roman" w:hAnsi="Times New Roman" w:cs="Times New Roman"/>
          <w:b/>
          <w:sz w:val="18"/>
          <w:szCs w:val="18"/>
          <w:lang w:eastAsia="ru-RU"/>
        </w:rPr>
      </w:pPr>
    </w:p>
    <w:p w:rsidR="002A5B39" w:rsidRDefault="002A5B39" w:rsidP="002A5B39">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Расчет НМЦД произведен с помощью он-</w:t>
      </w:r>
      <w:proofErr w:type="spellStart"/>
      <w:r>
        <w:rPr>
          <w:rFonts w:ascii="Times New Roman" w:eastAsia="Times New Roman" w:hAnsi="Times New Roman" w:cs="Times New Roman"/>
          <w:lang w:eastAsia="ru-RU"/>
        </w:rPr>
        <w:t>лайн</w:t>
      </w:r>
      <w:proofErr w:type="spellEnd"/>
      <w:r>
        <w:rPr>
          <w:rFonts w:ascii="Times New Roman" w:eastAsia="Times New Roman" w:hAnsi="Times New Roman" w:cs="Times New Roman"/>
          <w:lang w:eastAsia="ru-RU"/>
        </w:rPr>
        <w:t xml:space="preserve"> Калькулятора </w:t>
      </w:r>
      <w:proofErr w:type="spellStart"/>
      <w:r>
        <w:rPr>
          <w:rFonts w:ascii="Times New Roman" w:eastAsia="Times New Roman" w:hAnsi="Times New Roman" w:cs="Times New Roman"/>
          <w:lang w:eastAsia="ru-RU"/>
        </w:rPr>
        <w:t>Госзакупок</w:t>
      </w:r>
      <w:proofErr w:type="spellEnd"/>
      <w:r>
        <w:rPr>
          <w:rFonts w:ascii="Times New Roman" w:eastAsia="Times New Roman" w:hAnsi="Times New Roman" w:cs="Times New Roman"/>
          <w:lang w:eastAsia="ru-RU"/>
        </w:rPr>
        <w:t>:</w:t>
      </w:r>
      <w:r>
        <w:rPr>
          <w:rFonts w:ascii="Times New Roman" w:eastAsia="Times New Roman" w:hAnsi="Times New Roman" w:cs="Times New Roman"/>
          <w:sz w:val="20"/>
          <w:szCs w:val="20"/>
          <w:lang w:eastAsia="ru-RU"/>
        </w:rPr>
        <w:t xml:space="preserve"> </w:t>
      </w:r>
      <w:hyperlink r:id="rId11" w:history="1">
        <w:r>
          <w:rPr>
            <w:rStyle w:val="a8"/>
            <w:rFonts w:ascii="Times New Roman" w:eastAsia="Times New Roman" w:hAnsi="Times New Roman" w:cs="Times New Roman"/>
            <w:sz w:val="21"/>
            <w:szCs w:val="21"/>
            <w:lang w:eastAsia="ru-RU"/>
          </w:rPr>
          <w:t>http://www.gz.amurobl.ru/cms/chapter.do?chapterId=135&amp;cache=1</w:t>
        </w:r>
      </w:hyperlink>
    </w:p>
    <w:p w:rsidR="002A5B39" w:rsidRDefault="002A5B39" w:rsidP="002A5B39">
      <w:pPr>
        <w:spacing w:after="0" w:line="240" w:lineRule="auto"/>
        <w:jc w:val="both"/>
        <w:rPr>
          <w:rFonts w:ascii="Times New Roman" w:eastAsia="Times New Roman" w:hAnsi="Times New Roman" w:cs="Times New Roman"/>
          <w:sz w:val="10"/>
          <w:szCs w:val="10"/>
        </w:rPr>
      </w:pPr>
    </w:p>
    <w:p w:rsidR="002A5B39" w:rsidRDefault="002A5B39" w:rsidP="002A5B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2A5B39" w:rsidRDefault="002A5B39" w:rsidP="002A5B39">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14:anchorId="0DD47BF3" wp14:editId="2BA3CF14">
            <wp:extent cx="1162050" cy="514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где: V - коэффициент вариации</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коэффициент вариации считаем однородным, если он не превышает 33%</w:t>
      </w:r>
    </w:p>
    <w:p w:rsidR="002A5B39" w:rsidRDefault="002A5B39" w:rsidP="002A5B39">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14:anchorId="464BF5C7" wp14:editId="6B20A004">
            <wp:extent cx="1609725" cy="762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a:ln>
                      <a:noFill/>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sz w:val="21"/>
          <w:szCs w:val="21"/>
        </w:rPr>
        <w:t>среднее квадратичное отклонение</w:t>
      </w:r>
      <w:r>
        <w:rPr>
          <w:rFonts w:ascii="Times New Roman" w:eastAsia="Times New Roman" w:hAnsi="Times New Roman" w:cs="Times New Roman"/>
        </w:rPr>
        <w:t>.</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eastAsia="ru-RU"/>
        </w:rPr>
        <w:drawing>
          <wp:inline distT="0" distB="0" distL="0" distR="0" wp14:anchorId="5DA7B9A7" wp14:editId="068A33C8">
            <wp:extent cx="1619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 - количество значений, используемых в расчете.</w:t>
      </w:r>
    </w:p>
    <w:p w:rsidR="002A5B39" w:rsidRDefault="002A5B39" w:rsidP="002A5B39">
      <w:pPr>
        <w:tabs>
          <w:tab w:val="left" w:pos="1412"/>
        </w:tabs>
        <w:spacing w:after="0" w:line="240" w:lineRule="auto"/>
        <w:rPr>
          <w:rFonts w:ascii="Times New Roman" w:eastAsia="Times New Roman" w:hAnsi="Times New Roman" w:cs="Times New Roman"/>
          <w:sz w:val="10"/>
          <w:szCs w:val="10"/>
        </w:rPr>
      </w:pPr>
    </w:p>
    <w:p w:rsidR="002A5B39" w:rsidRDefault="002A5B39" w:rsidP="002A5B39">
      <w:pPr>
        <w:spacing w:after="0"/>
        <w:jc w:val="both"/>
        <w:rPr>
          <w:rFonts w:ascii="Times New Roman" w:hAnsi="Times New Roman" w:cs="Times New Roman"/>
          <w:sz w:val="21"/>
          <w:szCs w:val="21"/>
        </w:rPr>
      </w:pPr>
      <w:r>
        <w:rPr>
          <w:rFonts w:ascii="Times New Roman" w:hAnsi="Times New Roman" w:cs="Times New Roman"/>
          <w:sz w:val="21"/>
          <w:szCs w:val="21"/>
        </w:rPr>
        <w:t xml:space="preserve">Рассчитанный коэффициент вариации – </w:t>
      </w:r>
      <w:r w:rsidR="00174CC9">
        <w:rPr>
          <w:rFonts w:ascii="Times New Roman" w:hAnsi="Times New Roman" w:cs="Times New Roman"/>
          <w:sz w:val="21"/>
          <w:szCs w:val="21"/>
        </w:rPr>
        <w:t>7,56</w:t>
      </w:r>
      <w:r>
        <w:rPr>
          <w:rFonts w:ascii="Times New Roman" w:hAnsi="Times New Roman" w:cs="Times New Roman"/>
          <w:sz w:val="21"/>
          <w:szCs w:val="21"/>
        </w:rPr>
        <w:t>%, считаем однородным, так как он не превышает 33%.</w:t>
      </w:r>
    </w:p>
    <w:p w:rsidR="002A5B39" w:rsidRDefault="002A5B39" w:rsidP="002A5B39">
      <w:pPr>
        <w:spacing w:after="0"/>
        <w:jc w:val="both"/>
        <w:rPr>
          <w:rFonts w:ascii="Times New Roman" w:hAnsi="Times New Roman" w:cs="Times New Roman"/>
          <w:sz w:val="21"/>
          <w:szCs w:val="21"/>
        </w:rPr>
      </w:pPr>
      <w:r>
        <w:rPr>
          <w:rFonts w:ascii="Times New Roman" w:hAnsi="Times New Roman" w:cs="Times New Roman"/>
          <w:sz w:val="21"/>
          <w:szCs w:val="21"/>
        </w:rPr>
        <w:t>Рассчитываем начальную (максимальную) цену договора:</w:t>
      </w:r>
    </w:p>
    <w:p w:rsidR="002A5B39" w:rsidRDefault="002A5B39" w:rsidP="002A5B39">
      <w:pPr>
        <w:spacing w:after="0"/>
        <w:rPr>
          <w:rFonts w:ascii="Times New Roman" w:hAnsi="Times New Roman" w:cs="Times New Roman"/>
        </w:rPr>
      </w:pPr>
      <w:r>
        <w:rPr>
          <w:noProof/>
          <w:lang w:eastAsia="ru-RU"/>
        </w:rPr>
        <mc:AlternateContent>
          <mc:Choice Requires="wpc">
            <w:drawing>
              <wp:inline distT="0" distB="0" distL="0" distR="0" wp14:anchorId="7EF139A6" wp14:editId="073D85C7">
                <wp:extent cx="1496695" cy="680086"/>
                <wp:effectExtent l="0" t="0" r="0" b="5715"/>
                <wp:docPr id="40" name="Полотно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4"/>
                        <wps:cNvSpPr>
                          <a:spLocks noChangeArrowheads="1"/>
                        </wps:cNvSpPr>
                        <wps:spPr bwMode="auto">
                          <a:xfrm>
                            <a:off x="0" y="0"/>
                            <a:ext cx="1496695" cy="58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noChangeArrowheads="1"/>
                        </wps:cNvSpPr>
                        <wps:spPr bwMode="auto">
                          <a:xfrm>
                            <a:off x="476830" y="161944"/>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27" name="Rectangle 6"/>
                        <wps:cNvSpPr>
                          <a:spLocks noChangeArrowheads="1"/>
                        </wps:cNvSpPr>
                        <wps:spPr bwMode="auto">
                          <a:xfrm>
                            <a:off x="28502" y="200655"/>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r>
                                <w:rPr>
                                  <w:color w:val="000000"/>
                                  <w:lang w:val="en-US"/>
                                </w:rPr>
                                <w:t>НМЦ</w:t>
                              </w:r>
                              <w:r>
                                <w:rPr>
                                  <w:color w:val="000000"/>
                                </w:rPr>
                                <w:t>Д</w:t>
                              </w:r>
                            </w:p>
                          </w:txbxContent>
                        </wps:txbx>
                        <wps:bodyPr rot="0" vert="horz" wrap="none" lIns="0" tIns="0" rIns="0" bIns="0" anchor="t" anchorCtr="0" upright="1">
                          <a:spAutoFit/>
                        </wps:bodyPr>
                      </wps:wsp>
                      <wps:wsp>
                        <wps:cNvPr id="28" name="Rectangle 7"/>
                        <wps:cNvSpPr>
                          <a:spLocks noChangeArrowheads="1"/>
                        </wps:cNvSpPr>
                        <wps:spPr bwMode="auto">
                          <a:xfrm>
                            <a:off x="676943" y="200655"/>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r>
                                <w:rPr>
                                  <w:color w:val="000000"/>
                                  <w:lang w:val="en-US"/>
                                </w:rPr>
                                <w:t>=</w:t>
                              </w:r>
                            </w:p>
                          </w:txbxContent>
                        </wps:txbx>
                        <wps:bodyPr rot="0" vert="horz" wrap="none" lIns="0" tIns="0" rIns="0" bIns="0" anchor="t" anchorCtr="0" upright="1">
                          <a:spAutoFit/>
                        </wps:bodyPr>
                      </wps:wsp>
                      <wps:wsp>
                        <wps:cNvPr id="29" name="Rectangle 8"/>
                        <wps:cNvSpPr>
                          <a:spLocks noChangeArrowheads="1"/>
                        </wps:cNvSpPr>
                        <wps:spPr bwMode="auto">
                          <a:xfrm>
                            <a:off x="819752" y="104628"/>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proofErr w:type="gramStart"/>
                              <w:r>
                                <w:rPr>
                                  <w:i/>
                                  <w:iCs/>
                                  <w:color w:val="000000"/>
                                  <w:lang w:val="en-US"/>
                                </w:rPr>
                                <w:t>v</w:t>
                              </w:r>
                              <w:proofErr w:type="gramEnd"/>
                            </w:p>
                          </w:txbxContent>
                        </wps:txbx>
                        <wps:bodyPr rot="0" vert="horz" wrap="none" lIns="0" tIns="0" rIns="0" bIns="0" anchor="t" anchorCtr="0" upright="1">
                          <a:spAutoFit/>
                        </wps:bodyPr>
                      </wps:wsp>
                      <wps:wsp>
                        <wps:cNvPr id="30" name="Rectangle 9"/>
                        <wps:cNvSpPr>
                          <a:spLocks noChangeArrowheads="1"/>
                        </wps:cNvSpPr>
                        <wps:spPr bwMode="auto">
                          <a:xfrm>
                            <a:off x="819752" y="29568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proofErr w:type="gramStart"/>
                              <w:r>
                                <w:rPr>
                                  <w:i/>
                                  <w:iCs/>
                                  <w:color w:val="000000"/>
                                  <w:lang w:val="en-US"/>
                                </w:rPr>
                                <w:t>n</w:t>
                              </w:r>
                              <w:proofErr w:type="gramEnd"/>
                            </w:p>
                          </w:txbxContent>
                        </wps:txbx>
                        <wps:bodyPr rot="0" vert="horz" wrap="none" lIns="0" tIns="0" rIns="0" bIns="0" anchor="t" anchorCtr="0" upright="1">
                          <a:spAutoFit/>
                        </wps:bodyPr>
                      </wps:wsp>
                      <wps:wsp>
                        <wps:cNvPr id="31" name="Rectangle 10"/>
                        <wps:cNvSpPr>
                          <a:spLocks noChangeArrowheads="1"/>
                        </wps:cNvSpPr>
                        <wps:spPr bwMode="auto">
                          <a:xfrm>
                            <a:off x="810251" y="286378"/>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Rectangle 11"/>
                        <wps:cNvSpPr>
                          <a:spLocks noChangeArrowheads="1"/>
                        </wps:cNvSpPr>
                        <wps:spPr bwMode="auto">
                          <a:xfrm>
                            <a:off x="934059" y="25777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r>
                                <w:rPr>
                                  <w:color w:val="000000"/>
                                  <w:lang w:val="en-US"/>
                                </w:rPr>
                                <w:t>*</w:t>
                              </w:r>
                            </w:p>
                          </w:txbxContent>
                        </wps:txbx>
                        <wps:bodyPr rot="0" vert="horz" wrap="none" lIns="0" tIns="0" rIns="0" bIns="0" anchor="t" anchorCtr="0" upright="1">
                          <a:spAutoFit/>
                        </wps:bodyPr>
                      </wps:wsp>
                      <wps:wsp>
                        <wps:cNvPr id="33" name="Rectangle 12"/>
                        <wps:cNvSpPr>
                          <a:spLocks noChangeArrowheads="1"/>
                        </wps:cNvSpPr>
                        <wps:spPr bwMode="auto">
                          <a:xfrm>
                            <a:off x="1096070" y="3801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34" name="Rectangle 13"/>
                        <wps:cNvSpPr>
                          <a:spLocks noChangeArrowheads="1"/>
                        </wps:cNvSpPr>
                        <wps:spPr bwMode="auto">
                          <a:xfrm>
                            <a:off x="1038866" y="40960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35" name="Rectangle 14"/>
                        <wps:cNvSpPr>
                          <a:spLocks noChangeArrowheads="1"/>
                        </wps:cNvSpPr>
                        <wps:spPr bwMode="auto">
                          <a:xfrm>
                            <a:off x="1086469" y="41021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r>
                                <w:rPr>
                                  <w:color w:val="000000"/>
                                  <w:sz w:val="16"/>
                                  <w:szCs w:val="16"/>
                                  <w:lang w:val="en-US"/>
                                </w:rPr>
                                <w:t>=</w:t>
                              </w:r>
                            </w:p>
                          </w:txbxContent>
                        </wps:txbx>
                        <wps:bodyPr rot="0" vert="horz" wrap="none" lIns="0" tIns="0" rIns="0" bIns="0" anchor="t" anchorCtr="0" upright="1">
                          <a:spAutoFit/>
                        </wps:bodyPr>
                      </wps:wsp>
                      <wps:wsp>
                        <wps:cNvPr id="36" name="Rectangle 15"/>
                        <wps:cNvSpPr>
                          <a:spLocks noChangeArrowheads="1"/>
                        </wps:cNvSpPr>
                        <wps:spPr bwMode="auto">
                          <a:xfrm>
                            <a:off x="1162674" y="410211"/>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r>
                                <w:rPr>
                                  <w:color w:val="000000"/>
                                  <w:sz w:val="16"/>
                                  <w:szCs w:val="16"/>
                                  <w:lang w:val="en-US"/>
                                </w:rPr>
                                <w:t>1</w:t>
                              </w:r>
                            </w:p>
                          </w:txbxContent>
                        </wps:txbx>
                        <wps:bodyPr rot="0" vert="horz" wrap="none" lIns="0" tIns="0" rIns="0" bIns="0" anchor="t" anchorCtr="0" upright="1">
                          <a:spAutoFit/>
                        </wps:bodyPr>
                      </wps:wsp>
                      <wps:wsp>
                        <wps:cNvPr id="37" name="Rectangle 16"/>
                        <wps:cNvSpPr>
                          <a:spLocks noChangeArrowheads="1"/>
                        </wps:cNvSpPr>
                        <wps:spPr bwMode="auto">
                          <a:xfrm>
                            <a:off x="1029365" y="104728"/>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r>
                                <w:rPr>
                                  <w:b/>
                                  <w:bCs/>
                                  <w:color w:val="000000"/>
                                  <w:sz w:val="46"/>
                                  <w:szCs w:val="46"/>
                                  <w:lang w:val="en-US"/>
                                </w:rPr>
                                <w:t>∑</w:t>
                              </w:r>
                            </w:p>
                          </w:txbxContent>
                        </wps:txbx>
                        <wps:bodyPr rot="0" vert="horz" wrap="none" lIns="0" tIns="0" rIns="0" bIns="0" anchor="t" anchorCtr="0" upright="1">
                          <a:spAutoFit/>
                        </wps:bodyPr>
                      </wps:wsp>
                      <wps:wsp>
                        <wps:cNvPr id="38" name="Rectangle 17"/>
                        <wps:cNvSpPr>
                          <a:spLocks noChangeArrowheads="1"/>
                        </wps:cNvSpPr>
                        <wps:spPr bwMode="auto">
                          <a:xfrm>
                            <a:off x="1249079" y="200655"/>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r>
                                <w:rPr>
                                  <w:color w:val="000000"/>
                                  <w:lang w:val="en-US"/>
                                </w:rPr>
                                <w:t>Ц</w:t>
                              </w:r>
                            </w:p>
                          </w:txbxContent>
                        </wps:txbx>
                        <wps:bodyPr rot="0" vert="horz" wrap="none" lIns="0" tIns="0" rIns="0" bIns="0" anchor="t" anchorCtr="0" upright="1">
                          <a:spAutoFit/>
                        </wps:bodyPr>
                      </wps:wsp>
                      <wps:wsp>
                        <wps:cNvPr id="39" name="Rectangle 18"/>
                        <wps:cNvSpPr>
                          <a:spLocks noChangeArrowheads="1"/>
                        </wps:cNvSpPr>
                        <wps:spPr bwMode="auto">
                          <a:xfrm>
                            <a:off x="1353886" y="27687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887" w:rsidRDefault="00F22887" w:rsidP="002A5B3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4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5" o:spid="_x0000_s1029" style="position:absolute;left:4768;top:1619;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22887" w:rsidRDefault="00F22887" w:rsidP="002A5B39">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22887" w:rsidRDefault="00F22887" w:rsidP="002A5B39">
                        <w:r>
                          <w:rPr>
                            <w:color w:val="000000"/>
                            <w:lang w:val="en-US"/>
                          </w:rPr>
                          <w:t>НМЦ</w:t>
                        </w:r>
                        <w:r>
                          <w:rPr>
                            <w:color w:val="000000"/>
                          </w:rPr>
                          <w:t>Д</w:t>
                        </w:r>
                      </w:p>
                    </w:txbxContent>
                  </v:textbox>
                </v:rect>
                <v:rect id="Rectangle 7" o:spid="_x0000_s1031" style="position:absolute;left:6769;top:2006;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22887" w:rsidRDefault="00F22887" w:rsidP="002A5B39">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22887" w:rsidRDefault="00F22887" w:rsidP="002A5B39">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22887" w:rsidRDefault="00F22887" w:rsidP="002A5B39">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QL8A&#10;AADbAAAADwAAAGRycy9kb3ducmV2LnhtbESPwQrCMBBE74L/EFbwIpqqIFKNooIgXsTqByzN2hab&#10;TWmirX69EQSPw8y8YZbr1pTiSbUrLCsYjyIQxKnVBWcKrpf9cA7CeWSNpWVS8CIH61W3s8RY24bP&#10;9Ex8JgKEXYwKcu+rWEqX5mTQjWxFHLybrQ36IOtM6hqbADelnETRTBosOCzkWNEup/SePIyCbdMU&#10;t9M74cEx27bHCe4v6Eu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ttAvwAAANsAAAAPAAAAAAAAAAAAAAAAAJgCAABkcnMvZG93bnJl&#10;di54bWxQSwUGAAAAAAQABAD1AAAAhAMAAAAA&#10;" fillcolor="black"/>
                <v:rect id="Rectangle 11" o:spid="_x0000_s1035" style="position:absolute;left:9340;top:2577;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22887" w:rsidRDefault="00F22887" w:rsidP="002A5B39">
                        <w:r>
                          <w:rPr>
                            <w:color w:val="000000"/>
                            <w:lang w:val="en-US"/>
                          </w:rPr>
                          <w:t>*</w:t>
                        </w:r>
                      </w:p>
                    </w:txbxContent>
                  </v:textbox>
                </v:rect>
                <v:rect id="Rectangle 12" o:spid="_x0000_s1036" style="position:absolute;left:10960;top:380;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22887" w:rsidRDefault="00F22887" w:rsidP="002A5B39">
                        <w:proofErr w:type="gramStart"/>
                        <w:r>
                          <w:rPr>
                            <w:i/>
                            <w:iCs/>
                            <w:color w:val="000000"/>
                            <w:sz w:val="16"/>
                            <w:szCs w:val="16"/>
                            <w:lang w:val="en-US"/>
                          </w:rPr>
                          <w:t>n</w:t>
                        </w:r>
                        <w:proofErr w:type="gramEnd"/>
                      </w:p>
                    </w:txbxContent>
                  </v:textbox>
                </v:rect>
                <v:rect id="Rectangle 13" o:spid="_x0000_s1037" style="position:absolute;left:10388;top:4096;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22887" w:rsidRDefault="00F22887" w:rsidP="002A5B39">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0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22887" w:rsidRDefault="00F22887" w:rsidP="002A5B39">
                        <w:r>
                          <w:rPr>
                            <w:color w:val="000000"/>
                            <w:sz w:val="16"/>
                            <w:szCs w:val="16"/>
                            <w:lang w:val="en-US"/>
                          </w:rPr>
                          <w:t>=</w:t>
                        </w:r>
                      </w:p>
                    </w:txbxContent>
                  </v:textbox>
                </v:rect>
                <v:rect id="Rectangle 15" o:spid="_x0000_s1039" style="position:absolute;left:11626;top:4102;width:52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22887" w:rsidRDefault="00F22887" w:rsidP="002A5B39">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22887" w:rsidRDefault="00F22887" w:rsidP="002A5B39">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22887" w:rsidRDefault="00F22887" w:rsidP="002A5B39">
                        <w:r>
                          <w:rPr>
                            <w:color w:val="000000"/>
                            <w:lang w:val="en-US"/>
                          </w:rPr>
                          <w:t>Ц</w:t>
                        </w:r>
                      </w:p>
                    </w:txbxContent>
                  </v:textbox>
                </v:rect>
                <v:rect id="Rectangle 18" o:spid="_x0000_s1042" style="position:absolute;left:13538;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22887" w:rsidRDefault="00F22887" w:rsidP="002A5B39">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2A5B39" w:rsidRDefault="002A5B39" w:rsidP="002A5B39">
      <w:pPr>
        <w:spacing w:after="0"/>
        <w:rPr>
          <w:rFonts w:ascii="Times New Roman" w:hAnsi="Times New Roman" w:cs="Times New Roman"/>
          <w:sz w:val="21"/>
          <w:szCs w:val="21"/>
        </w:rPr>
      </w:pPr>
      <w:r>
        <w:rPr>
          <w:rFonts w:ascii="Times New Roman" w:hAnsi="Times New Roman" w:cs="Times New Roman"/>
          <w:sz w:val="21"/>
          <w:szCs w:val="21"/>
        </w:rPr>
        <w:t xml:space="preserve">НМЦД </w:t>
      </w:r>
      <w:proofErr w:type="spellStart"/>
      <w:r>
        <w:rPr>
          <w:rFonts w:ascii="Times New Roman" w:hAnsi="Times New Roman" w:cs="Times New Roman"/>
          <w:sz w:val="21"/>
          <w:szCs w:val="21"/>
          <w:vertAlign w:val="superscript"/>
        </w:rPr>
        <w:t>рын</w:t>
      </w:r>
      <w:proofErr w:type="spellEnd"/>
      <w:r>
        <w:rPr>
          <w:rFonts w:ascii="Times New Roman" w:hAnsi="Times New Roman" w:cs="Times New Roman"/>
          <w:sz w:val="21"/>
          <w:szCs w:val="21"/>
        </w:rPr>
        <w:t xml:space="preserve"> - НМЦД, </w:t>
      </w:r>
      <w:proofErr w:type="gramStart"/>
      <w:r>
        <w:rPr>
          <w:rFonts w:ascii="Times New Roman" w:hAnsi="Times New Roman" w:cs="Times New Roman"/>
          <w:sz w:val="21"/>
          <w:szCs w:val="21"/>
        </w:rPr>
        <w:t>определяемая</w:t>
      </w:r>
      <w:proofErr w:type="gramEnd"/>
      <w:r>
        <w:rPr>
          <w:rFonts w:ascii="Times New Roman" w:hAnsi="Times New Roman" w:cs="Times New Roman"/>
          <w:sz w:val="21"/>
          <w:szCs w:val="21"/>
        </w:rPr>
        <w:t xml:space="preserve"> методом сопоставимых рыночных цен (анализа рынка);</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v - количество (объем) закупаемого товара (работы, услуги);</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n - количество значений, используемых в расчете;</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i - номер источника ценовой информации;</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noProof/>
          <w:sz w:val="21"/>
          <w:szCs w:val="21"/>
          <w:lang w:eastAsia="ru-RU"/>
        </w:rPr>
        <w:drawing>
          <wp:inline distT="0" distB="0" distL="0" distR="0" wp14:anchorId="5E41C921" wp14:editId="1CCDECC7">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cs="Times New Roman"/>
          <w:sz w:val="21"/>
          <w:szCs w:val="21"/>
        </w:rPr>
        <w:t>- цена единицы товара, работы, услуги, представленная в источнике с номером i.</w:t>
      </w:r>
    </w:p>
    <w:p w:rsidR="002A5B39" w:rsidRDefault="002A5B39" w:rsidP="002A5B39">
      <w:pPr>
        <w:spacing w:after="0" w:line="240" w:lineRule="auto"/>
        <w:rPr>
          <w:rFonts w:ascii="Times New Roman" w:hAnsi="Times New Roman" w:cs="Times New Roman"/>
          <w:sz w:val="10"/>
          <w:szCs w:val="10"/>
        </w:rPr>
      </w:pPr>
    </w:p>
    <w:p w:rsidR="002A5B39" w:rsidRDefault="002A5B39" w:rsidP="002A5B39">
      <w:pPr>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НМЦД</w:t>
      </w:r>
      <w:r>
        <w:rPr>
          <w:rFonts w:ascii="Times New Roman" w:hAnsi="Times New Roman" w:cs="Times New Roman"/>
          <w:sz w:val="21"/>
          <w:szCs w:val="21"/>
          <w:vertAlign w:val="superscript"/>
        </w:rPr>
        <w:t>рын</w:t>
      </w:r>
      <w:proofErr w:type="spellEnd"/>
      <w:r>
        <w:rPr>
          <w:rFonts w:ascii="Times New Roman" w:hAnsi="Times New Roman" w:cs="Times New Roman"/>
          <w:sz w:val="21"/>
          <w:szCs w:val="21"/>
          <w:vertAlign w:val="superscript"/>
        </w:rPr>
        <w:t xml:space="preserve"> </w:t>
      </w:r>
      <w:r>
        <w:rPr>
          <w:rFonts w:ascii="Times New Roman" w:hAnsi="Times New Roman" w:cs="Times New Roman"/>
          <w:sz w:val="21"/>
          <w:szCs w:val="21"/>
        </w:rPr>
        <w:t>=1/3∑*(</w:t>
      </w:r>
      <w:r w:rsidR="00174CC9">
        <w:rPr>
          <w:rFonts w:ascii="Times New Roman" w:hAnsi="Times New Roman" w:cs="Times New Roman"/>
          <w:sz w:val="21"/>
          <w:szCs w:val="21"/>
        </w:rPr>
        <w:t>2</w:t>
      </w:r>
      <w:r w:rsidR="00485E16">
        <w:rPr>
          <w:rFonts w:ascii="Times New Roman" w:hAnsi="Times New Roman" w:cs="Times New Roman"/>
          <w:sz w:val="21"/>
          <w:szCs w:val="21"/>
        </w:rPr>
        <w:t> </w:t>
      </w:r>
      <w:r w:rsidR="00174CC9">
        <w:rPr>
          <w:rFonts w:ascii="Times New Roman" w:hAnsi="Times New Roman" w:cs="Times New Roman"/>
          <w:sz w:val="21"/>
          <w:szCs w:val="21"/>
        </w:rPr>
        <w:t>992</w:t>
      </w:r>
      <w:r w:rsidR="00485E16">
        <w:rPr>
          <w:rFonts w:ascii="Times New Roman" w:hAnsi="Times New Roman" w:cs="Times New Roman"/>
          <w:sz w:val="21"/>
          <w:szCs w:val="21"/>
        </w:rPr>
        <w:t> </w:t>
      </w:r>
      <w:r w:rsidR="00174CC9">
        <w:rPr>
          <w:rFonts w:ascii="Times New Roman" w:hAnsi="Times New Roman" w:cs="Times New Roman"/>
          <w:sz w:val="21"/>
          <w:szCs w:val="21"/>
        </w:rPr>
        <w:t>193</w:t>
      </w:r>
      <w:r w:rsidR="00485E16">
        <w:rPr>
          <w:rFonts w:ascii="Times New Roman" w:hAnsi="Times New Roman" w:cs="Times New Roman"/>
          <w:sz w:val="21"/>
          <w:szCs w:val="21"/>
        </w:rPr>
        <w:t>,00</w:t>
      </w:r>
      <w:r w:rsidR="00B74C14">
        <w:rPr>
          <w:rFonts w:ascii="Times New Roman" w:hAnsi="Times New Roman" w:cs="Times New Roman"/>
          <w:sz w:val="21"/>
          <w:szCs w:val="21"/>
        </w:rPr>
        <w:t xml:space="preserve"> </w:t>
      </w:r>
      <w:r>
        <w:rPr>
          <w:rFonts w:ascii="Times New Roman" w:hAnsi="Times New Roman" w:cs="Times New Roman"/>
          <w:sz w:val="21"/>
          <w:szCs w:val="21"/>
        </w:rPr>
        <w:t xml:space="preserve">руб. + </w:t>
      </w:r>
      <w:r w:rsidR="00174CC9">
        <w:rPr>
          <w:rFonts w:ascii="Times New Roman" w:eastAsia="Times New Roman" w:hAnsi="Times New Roman" w:cs="Times New Roman"/>
          <w:sz w:val="21"/>
          <w:szCs w:val="21"/>
        </w:rPr>
        <w:t>2</w:t>
      </w:r>
      <w:r w:rsidR="00485E16">
        <w:rPr>
          <w:rFonts w:ascii="Times New Roman" w:eastAsia="Times New Roman" w:hAnsi="Times New Roman" w:cs="Times New Roman"/>
          <w:sz w:val="21"/>
          <w:szCs w:val="21"/>
        </w:rPr>
        <w:t> </w:t>
      </w:r>
      <w:r w:rsidR="00174CC9">
        <w:rPr>
          <w:rFonts w:ascii="Times New Roman" w:eastAsia="Times New Roman" w:hAnsi="Times New Roman" w:cs="Times New Roman"/>
          <w:sz w:val="21"/>
          <w:szCs w:val="21"/>
        </w:rPr>
        <w:t>721</w:t>
      </w:r>
      <w:r w:rsidR="00485E16">
        <w:rPr>
          <w:rFonts w:ascii="Times New Roman" w:eastAsia="Times New Roman" w:hAnsi="Times New Roman" w:cs="Times New Roman"/>
          <w:sz w:val="21"/>
          <w:szCs w:val="21"/>
        </w:rPr>
        <w:t> </w:t>
      </w:r>
      <w:r w:rsidR="00174CC9">
        <w:rPr>
          <w:rFonts w:ascii="Times New Roman" w:eastAsia="Times New Roman" w:hAnsi="Times New Roman" w:cs="Times New Roman"/>
          <w:sz w:val="21"/>
          <w:szCs w:val="21"/>
        </w:rPr>
        <w:t>890</w:t>
      </w:r>
      <w:r w:rsidR="00485E16">
        <w:rPr>
          <w:rFonts w:ascii="Times New Roman" w:eastAsia="Times New Roman" w:hAnsi="Times New Roman" w:cs="Times New Roman"/>
          <w:sz w:val="21"/>
          <w:szCs w:val="21"/>
        </w:rPr>
        <w:t>,30</w:t>
      </w:r>
      <w:r w:rsidR="00174CC9">
        <w:rPr>
          <w:rFonts w:ascii="Times New Roman" w:hAnsi="Times New Roman" w:cs="Times New Roman"/>
          <w:sz w:val="21"/>
          <w:szCs w:val="21"/>
        </w:rPr>
        <w:t xml:space="preserve"> </w:t>
      </w:r>
      <w:r>
        <w:rPr>
          <w:rFonts w:ascii="Times New Roman" w:hAnsi="Times New Roman" w:cs="Times New Roman"/>
          <w:sz w:val="21"/>
          <w:szCs w:val="21"/>
        </w:rPr>
        <w:t xml:space="preserve">руб.+ </w:t>
      </w:r>
      <w:r w:rsidR="00174CC9">
        <w:rPr>
          <w:rFonts w:ascii="Times New Roman" w:hAnsi="Times New Roman" w:cs="Times New Roman"/>
          <w:sz w:val="21"/>
          <w:szCs w:val="21"/>
        </w:rPr>
        <w:t>3</w:t>
      </w:r>
      <w:r w:rsidR="00485E16">
        <w:rPr>
          <w:rFonts w:ascii="Times New Roman" w:hAnsi="Times New Roman" w:cs="Times New Roman"/>
          <w:sz w:val="21"/>
          <w:szCs w:val="21"/>
        </w:rPr>
        <w:t> </w:t>
      </w:r>
      <w:r w:rsidR="00174CC9">
        <w:rPr>
          <w:rFonts w:ascii="Times New Roman" w:hAnsi="Times New Roman" w:cs="Times New Roman"/>
          <w:sz w:val="21"/>
          <w:szCs w:val="21"/>
        </w:rPr>
        <w:t>166</w:t>
      </w:r>
      <w:r w:rsidR="00485E16">
        <w:rPr>
          <w:rFonts w:ascii="Times New Roman" w:hAnsi="Times New Roman" w:cs="Times New Roman"/>
          <w:sz w:val="21"/>
          <w:szCs w:val="21"/>
        </w:rPr>
        <w:t> </w:t>
      </w:r>
      <w:bookmarkStart w:id="0" w:name="_GoBack"/>
      <w:bookmarkEnd w:id="0"/>
      <w:r w:rsidR="00174CC9">
        <w:rPr>
          <w:rFonts w:ascii="Times New Roman" w:hAnsi="Times New Roman" w:cs="Times New Roman"/>
          <w:sz w:val="21"/>
          <w:szCs w:val="21"/>
        </w:rPr>
        <w:t>043</w:t>
      </w:r>
      <w:r w:rsidR="00485E16">
        <w:rPr>
          <w:rFonts w:ascii="Times New Roman" w:hAnsi="Times New Roman" w:cs="Times New Roman"/>
          <w:sz w:val="21"/>
          <w:szCs w:val="21"/>
        </w:rPr>
        <w:t>,00</w:t>
      </w:r>
      <w:r w:rsidR="00174CC9">
        <w:rPr>
          <w:rFonts w:ascii="Times New Roman" w:hAnsi="Times New Roman" w:cs="Times New Roman"/>
          <w:sz w:val="21"/>
          <w:szCs w:val="21"/>
        </w:rPr>
        <w:t xml:space="preserve"> </w:t>
      </w:r>
      <w:r>
        <w:rPr>
          <w:rFonts w:ascii="Times New Roman" w:hAnsi="Times New Roman" w:cs="Times New Roman"/>
          <w:sz w:val="21"/>
          <w:szCs w:val="21"/>
        </w:rPr>
        <w:t xml:space="preserve">руб.) = </w:t>
      </w:r>
      <w:r w:rsidR="00174CC9">
        <w:rPr>
          <w:rFonts w:ascii="Times New Roman" w:hAnsi="Times New Roman" w:cs="Times New Roman"/>
          <w:sz w:val="21"/>
          <w:szCs w:val="21"/>
        </w:rPr>
        <w:t>2 960 042</w:t>
      </w:r>
      <w:r w:rsidR="00B74C14">
        <w:rPr>
          <w:rFonts w:ascii="Times New Roman" w:hAnsi="Times New Roman" w:cs="Times New Roman"/>
          <w:sz w:val="21"/>
          <w:szCs w:val="21"/>
        </w:rPr>
        <w:t>,</w:t>
      </w:r>
      <w:r w:rsidR="00485E16">
        <w:rPr>
          <w:rFonts w:ascii="Times New Roman" w:hAnsi="Times New Roman" w:cs="Times New Roman"/>
          <w:sz w:val="21"/>
          <w:szCs w:val="21"/>
        </w:rPr>
        <w:t>1</w:t>
      </w:r>
      <w:r w:rsidR="00485E16">
        <w:rPr>
          <w:rFonts w:ascii="Times New Roman" w:hAnsi="Times New Roman" w:cs="Times New Roman"/>
          <w:sz w:val="21"/>
          <w:szCs w:val="21"/>
        </w:rPr>
        <w:t xml:space="preserve">0 </w:t>
      </w:r>
      <w:r w:rsidR="00B74C14">
        <w:rPr>
          <w:rFonts w:ascii="Times New Roman" w:hAnsi="Times New Roman" w:cs="Times New Roman"/>
          <w:sz w:val="21"/>
          <w:szCs w:val="21"/>
        </w:rPr>
        <w:t>руб.</w:t>
      </w:r>
    </w:p>
    <w:p w:rsidR="002A5B39" w:rsidRDefault="002A5B39" w:rsidP="002A5B39">
      <w:pPr>
        <w:spacing w:after="0" w:line="240" w:lineRule="auto"/>
        <w:rPr>
          <w:rFonts w:ascii="Times New Roman" w:hAnsi="Times New Roman" w:cs="Times New Roman"/>
          <w:sz w:val="10"/>
          <w:szCs w:val="10"/>
        </w:rPr>
      </w:pPr>
    </w:p>
    <w:p w:rsidR="00174CC9" w:rsidRPr="00582505" w:rsidRDefault="002A5B39" w:rsidP="00174CC9">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Начальная (максимальная) цена договора составляет: </w:t>
      </w:r>
      <w:r w:rsidR="00174CC9" w:rsidRPr="00174CC9">
        <w:rPr>
          <w:rFonts w:ascii="Times New Roman" w:eastAsia="Times New Roman" w:hAnsi="Times New Roman" w:cs="Times New Roman"/>
          <w:b/>
          <w:color w:val="000000"/>
          <w:sz w:val="24"/>
          <w:szCs w:val="24"/>
          <w:lang w:eastAsia="ru-RU"/>
        </w:rPr>
        <w:t xml:space="preserve">2 960 042 </w:t>
      </w:r>
      <w:r w:rsidR="00174CC9" w:rsidRPr="00582505">
        <w:rPr>
          <w:rFonts w:ascii="Times New Roman" w:eastAsia="Times New Roman" w:hAnsi="Times New Roman" w:cs="Times New Roman"/>
          <w:b/>
          <w:color w:val="000000"/>
          <w:lang w:eastAsia="ru-RU"/>
        </w:rPr>
        <w:t xml:space="preserve">(Два миллиона девятьсот шестьдесят тысяч сорок два) </w:t>
      </w:r>
      <w:r w:rsidR="00174CC9" w:rsidRPr="00582505">
        <w:rPr>
          <w:rFonts w:ascii="Times New Roman" w:eastAsia="Times New Roman" w:hAnsi="Times New Roman" w:cs="Times New Roman"/>
          <w:b/>
          <w:color w:val="000000"/>
          <w:sz w:val="24"/>
          <w:szCs w:val="24"/>
          <w:lang w:eastAsia="ru-RU"/>
        </w:rPr>
        <w:t>рубл</w:t>
      </w:r>
      <w:r w:rsidR="00174CC9">
        <w:rPr>
          <w:rFonts w:ascii="Times New Roman" w:eastAsia="Times New Roman" w:hAnsi="Times New Roman" w:cs="Times New Roman"/>
          <w:b/>
          <w:color w:val="000000"/>
          <w:sz w:val="24"/>
          <w:szCs w:val="24"/>
          <w:lang w:eastAsia="ru-RU"/>
        </w:rPr>
        <w:t xml:space="preserve">я </w:t>
      </w:r>
      <w:r w:rsidR="00485E16">
        <w:rPr>
          <w:rFonts w:ascii="Times New Roman" w:eastAsia="Times New Roman" w:hAnsi="Times New Roman" w:cs="Times New Roman"/>
          <w:b/>
          <w:color w:val="000000"/>
          <w:sz w:val="24"/>
          <w:szCs w:val="24"/>
          <w:lang w:eastAsia="ru-RU"/>
        </w:rPr>
        <w:t>1</w:t>
      </w:r>
      <w:r w:rsidR="00485E16" w:rsidRPr="00582505">
        <w:rPr>
          <w:rFonts w:ascii="Times New Roman" w:eastAsia="Times New Roman" w:hAnsi="Times New Roman" w:cs="Times New Roman"/>
          <w:b/>
          <w:color w:val="000000"/>
          <w:sz w:val="24"/>
          <w:szCs w:val="24"/>
          <w:lang w:eastAsia="ru-RU"/>
        </w:rPr>
        <w:t xml:space="preserve">0 </w:t>
      </w:r>
      <w:r w:rsidR="00174CC9" w:rsidRPr="00582505">
        <w:rPr>
          <w:rFonts w:ascii="Times New Roman" w:eastAsia="Times New Roman" w:hAnsi="Times New Roman" w:cs="Times New Roman"/>
          <w:b/>
          <w:color w:val="000000"/>
          <w:sz w:val="24"/>
          <w:szCs w:val="24"/>
          <w:lang w:eastAsia="ru-RU"/>
        </w:rPr>
        <w:t>копеек</w:t>
      </w:r>
    </w:p>
    <w:p w:rsidR="00736BB1" w:rsidRDefault="00736BB1" w:rsidP="00736BB1">
      <w:pPr>
        <w:spacing w:after="0" w:line="240" w:lineRule="auto"/>
        <w:rPr>
          <w:rFonts w:ascii="Times New Roman" w:eastAsia="Times New Roman" w:hAnsi="Times New Roman" w:cs="Times New Roman"/>
          <w:color w:val="000000"/>
          <w:lang w:eastAsia="ru-RU"/>
        </w:rPr>
      </w:pPr>
    </w:p>
    <w:p w:rsidR="002A5B39" w:rsidRDefault="002A5B39" w:rsidP="002A5B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Основания для расчета:</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П.35 Положения о закупке товаров, работ и услуг для нужд ЧУЗ «ЦКБ «РЖД-Медицина», </w:t>
      </w:r>
      <w:proofErr w:type="gramStart"/>
      <w:r>
        <w:rPr>
          <w:rFonts w:ascii="Times New Roman" w:hAnsi="Times New Roman" w:cs="Times New Roman"/>
          <w:color w:val="000000"/>
          <w:sz w:val="20"/>
          <w:szCs w:val="20"/>
        </w:rPr>
        <w:t>утвержденный</w:t>
      </w:r>
      <w:proofErr w:type="gramEnd"/>
      <w:r>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Pr>
          <w:rFonts w:ascii="Times New Roman" w:hAnsi="Times New Roman" w:cs="Times New Roman"/>
          <w:color w:val="000000"/>
          <w:sz w:val="20"/>
          <w:szCs w:val="20"/>
        </w:rPr>
        <w:t>утвержденный</w:t>
      </w:r>
      <w:proofErr w:type="gramEnd"/>
      <w:r>
        <w:rPr>
          <w:rFonts w:ascii="Times New Roman" w:hAnsi="Times New Roman" w:cs="Times New Roman"/>
          <w:color w:val="000000"/>
          <w:sz w:val="20"/>
          <w:szCs w:val="20"/>
        </w:rPr>
        <w:t xml:space="preserve"> распоряжением ОАО «РЖД» от 01.09.2016 №1802р.</w:t>
      </w:r>
    </w:p>
    <w:p w:rsidR="002A5B39" w:rsidRDefault="002A5B39" w:rsidP="002A5B39">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«ЦКБ «РЖД-Медицина», утвержденные приказом  Центральной дирекции здравоохранения  от 06.12.2019 №ЦДЗ-281</w:t>
      </w:r>
    </w:p>
    <w:p w:rsidR="002A5B39" w:rsidRDefault="002A5B39" w:rsidP="002A5B39">
      <w:pPr>
        <w:spacing w:after="0" w:line="240" w:lineRule="auto"/>
        <w:ind w:left="5529"/>
        <w:rPr>
          <w:rFonts w:ascii="Times New Roman" w:eastAsia="Times New Roman" w:hAnsi="Times New Roman" w:cs="Times New Roman"/>
          <w:sz w:val="24"/>
          <w:szCs w:val="24"/>
          <w:lang w:eastAsia="ru-RU"/>
        </w:rPr>
      </w:pPr>
    </w:p>
    <w:p w:rsidR="007223E9" w:rsidRPr="002B56AB" w:rsidRDefault="007223E9" w:rsidP="007223E9">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7223E9" w:rsidRPr="002B56AB" w:rsidRDefault="007223E9" w:rsidP="007223E9">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7223E9" w:rsidRPr="002B56AB" w:rsidRDefault="007223E9" w:rsidP="007223E9">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Р.И.</w:t>
      </w:r>
      <w:r w:rsidR="00B74C1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Шабуров</w:t>
      </w:r>
      <w:proofErr w:type="spellEnd"/>
      <w:r>
        <w:rPr>
          <w:rFonts w:ascii="Times New Roman" w:eastAsia="Times New Roman" w:hAnsi="Times New Roman" w:cs="Times New Roman"/>
          <w:sz w:val="24"/>
          <w:szCs w:val="24"/>
          <w:lang w:eastAsia="ru-RU"/>
        </w:rPr>
        <w:t>/</w:t>
      </w:r>
    </w:p>
    <w:p w:rsidR="007223E9" w:rsidRPr="002B56AB" w:rsidRDefault="007223E9" w:rsidP="007223E9">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w:t>
      </w:r>
      <w:proofErr w:type="spellEnd"/>
      <w:r w:rsidRPr="002B56AB">
        <w:rPr>
          <w:rFonts w:ascii="Times New Roman" w:eastAsia="Calibri" w:hAnsi="Times New Roman" w:cs="Times New Roman"/>
          <w:color w:val="000000"/>
          <w:sz w:val="24"/>
          <w:szCs w:val="24"/>
          <w:lang w:val="x-none" w:eastAsia="ru-RU"/>
        </w:rPr>
        <w:t xml:space="preserve">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аказчиком</w:t>
      </w:r>
      <w:proofErr w:type="spellEnd"/>
      <w:r w:rsidRPr="002B56AB">
        <w:rPr>
          <w:rFonts w:ascii="Times New Roman" w:eastAsia="Calibri" w:hAnsi="Times New Roman" w:cs="Times New Roman"/>
          <w:color w:val="000000"/>
          <w:sz w:val="24"/>
          <w:szCs w:val="24"/>
          <w:lang w:val="x-none" w:eastAsia="ru-RU"/>
        </w:rPr>
        <w:t xml:space="preserve">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аказчика</w:t>
      </w:r>
      <w:proofErr w:type="spellEnd"/>
      <w:r w:rsidRPr="002B56AB">
        <w:rPr>
          <w:rFonts w:ascii="Times New Roman" w:eastAsia="Calibri" w:hAnsi="Times New Roman" w:cs="Times New Roman"/>
          <w:color w:val="000000"/>
          <w:sz w:val="24"/>
          <w:szCs w:val="24"/>
          <w:lang w:val="x-none" w:eastAsia="ru-RU"/>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7C0286"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7C0286">
              <w:rPr>
                <w:rFonts w:ascii="Times New Roman" w:eastAsia="Times New Roman" w:hAnsi="Times New Roman" w:cs="Times New Roman"/>
                <w:b/>
                <w:bCs/>
                <w:lang w:eastAsia="ru-RU"/>
              </w:rPr>
              <w:t xml:space="preserve">, Производитель, </w:t>
            </w:r>
            <w:r w:rsidR="007C0286">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8563DF" w:rsidRPr="00364951" w:rsidTr="00F22887">
        <w:tc>
          <w:tcPr>
            <w:tcW w:w="959" w:type="dxa"/>
          </w:tcPr>
          <w:p w:rsidR="008563DF" w:rsidRPr="000863E1" w:rsidRDefault="008563DF" w:rsidP="00F22887">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5386" w:type="dxa"/>
          </w:tcPr>
          <w:p w:rsidR="008563DF" w:rsidRPr="00C11B5D" w:rsidRDefault="008563DF" w:rsidP="000863E1">
            <w:pPr>
              <w:rPr>
                <w:rFonts w:ascii="Times New Roman" w:eastAsia="Times New Roman" w:hAnsi="Times New Roman" w:cs="Times New Roman"/>
                <w:sz w:val="23"/>
                <w:szCs w:val="23"/>
                <w:lang w:eastAsia="ru-RU"/>
              </w:rPr>
            </w:pPr>
            <w:r w:rsidRPr="000863E1">
              <w:rPr>
                <w:rFonts w:ascii="Times New Roman" w:hAnsi="Times New Roman"/>
                <w:noProof/>
              </w:rPr>
              <w:t>Сведения о</w:t>
            </w:r>
            <w:r w:rsidRPr="000863E1">
              <w:rPr>
                <w:rFonts w:ascii="Times New Roman" w:hAnsi="Times New Roman"/>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tc>
        <w:tc>
          <w:tcPr>
            <w:tcW w:w="3578" w:type="dxa"/>
          </w:tcPr>
          <w:p w:rsidR="008563DF" w:rsidRPr="00C11B5D" w:rsidRDefault="008563DF" w:rsidP="00F22887">
            <w:pPr>
              <w:spacing w:after="0" w:line="240" w:lineRule="auto"/>
              <w:jc w:val="both"/>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w:t>
            </w:r>
            <w:proofErr w:type="spellEnd"/>
            <w:r w:rsidRPr="00C11B5D">
              <w:rPr>
                <w:rFonts w:ascii="Times New Roman" w:eastAsia="Calibri" w:hAnsi="Times New Roman" w:cs="Times New Roman"/>
                <w:color w:val="000000"/>
                <w:sz w:val="19"/>
                <w:szCs w:val="19"/>
                <w:lang w:val="x-none"/>
              </w:rPr>
              <w:t xml:space="preserve">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аказчиком</w:t>
            </w:r>
            <w:proofErr w:type="spellEnd"/>
            <w:r w:rsidRPr="00C11B5D">
              <w:rPr>
                <w:rFonts w:ascii="Times New Roman" w:eastAsia="Calibri" w:hAnsi="Times New Roman" w:cs="Times New Roman"/>
                <w:color w:val="000000"/>
                <w:sz w:val="19"/>
                <w:szCs w:val="19"/>
                <w:lang w:val="x-none"/>
              </w:rPr>
              <w:t xml:space="preserve">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аказчика</w:t>
            </w:r>
            <w:proofErr w:type="spellEnd"/>
            <w:r w:rsidRPr="00C11B5D">
              <w:rPr>
                <w:rFonts w:ascii="Times New Roman" w:eastAsia="Calibri" w:hAnsi="Times New Roman" w:cs="Times New Roman"/>
                <w:color w:val="000000"/>
                <w:sz w:val="19"/>
                <w:szCs w:val="19"/>
                <w:lang w:val="x-none"/>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710"/>
        <w:gridCol w:w="1984"/>
        <w:gridCol w:w="1276"/>
        <w:gridCol w:w="850"/>
        <w:gridCol w:w="709"/>
        <w:gridCol w:w="1276"/>
        <w:gridCol w:w="1276"/>
        <w:gridCol w:w="1417"/>
        <w:gridCol w:w="1559"/>
      </w:tblGrid>
      <w:tr w:rsidR="00F22887" w:rsidRPr="00E533A2" w:rsidTr="00F22887">
        <w:trPr>
          <w:trHeight w:val="2115"/>
        </w:trPr>
        <w:tc>
          <w:tcPr>
            <w:tcW w:w="11057"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F22887" w:rsidRPr="00E533A2" w:rsidTr="00F22887">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F22887" w:rsidRPr="00E533A2" w:rsidRDefault="00F22887" w:rsidP="00F22887">
                  <w:pPr>
                    <w:spacing w:after="0" w:line="240" w:lineRule="auto"/>
                    <w:rPr>
                      <w:rFonts w:ascii="Times New Roman" w:eastAsia="Times New Roman" w:hAnsi="Times New Roman" w:cs="Times New Roman"/>
                      <w:b/>
                      <w:sz w:val="24"/>
                      <w:szCs w:val="24"/>
                      <w:lang w:eastAsia="ru-RU"/>
                    </w:rPr>
                  </w:pPr>
                </w:p>
                <w:p w:rsidR="00F22887" w:rsidRPr="00E533A2" w:rsidRDefault="00F22887" w:rsidP="00F22887">
                  <w:pPr>
                    <w:spacing w:after="0" w:line="240" w:lineRule="auto"/>
                    <w:ind w:left="34"/>
                    <w:jc w:val="center"/>
                    <w:rPr>
                      <w:rFonts w:ascii="Times New Roman" w:eastAsia="Times New Roman" w:hAnsi="Times New Roman" w:cs="Times New Roman"/>
                      <w:b/>
                      <w:sz w:val="24"/>
                      <w:szCs w:val="24"/>
                      <w:lang w:eastAsia="ru-RU"/>
                    </w:rPr>
                  </w:pPr>
                  <w:r w:rsidRPr="00E533A2">
                    <w:rPr>
                      <w:rFonts w:ascii="Times New Roman" w:eastAsia="Times New Roman" w:hAnsi="Times New Roman" w:cs="Times New Roman"/>
                      <w:b/>
                      <w:sz w:val="24"/>
                      <w:szCs w:val="24"/>
                      <w:lang w:eastAsia="ru-RU"/>
                    </w:rPr>
                    <w:t>ТЕХНИЧЕСКОЕ ЗАДАНИЕ</w:t>
                  </w:r>
                </w:p>
                <w:p w:rsidR="00F22887" w:rsidRPr="00E533A2" w:rsidRDefault="00F22887" w:rsidP="00F22887">
                  <w:pPr>
                    <w:spacing w:after="0" w:line="240" w:lineRule="auto"/>
                    <w:ind w:left="34"/>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на поставку </w:t>
                  </w:r>
                  <w:r w:rsidRPr="00E533A2">
                    <w:rPr>
                      <w:rFonts w:ascii="Times New Roman" w:eastAsia="Times New Roman" w:hAnsi="Times New Roman" w:cs="Times New Roman"/>
                      <w:bCs/>
                      <w:sz w:val="24"/>
                      <w:szCs w:val="24"/>
                      <w:lang w:eastAsia="ru-RU"/>
                    </w:rPr>
                    <w:t xml:space="preserve">Медицинских изделий </w:t>
                  </w:r>
                  <w:r w:rsidRPr="00E533A2">
                    <w:rPr>
                      <w:rFonts w:ascii="Times New Roman" w:eastAsia="Times New Roman" w:hAnsi="Times New Roman" w:cs="Times New Roman"/>
                      <w:sz w:val="24"/>
                      <w:szCs w:val="24"/>
                      <w:lang w:eastAsia="ru-RU"/>
                    </w:rPr>
                    <w:t>(далее – Товар) для нужд ЧУЗ «ЦКБ «РЖД-Медицина»</w:t>
                  </w:r>
                </w:p>
                <w:p w:rsidR="00F22887" w:rsidRPr="00E533A2" w:rsidRDefault="00F22887" w:rsidP="00F22887">
                  <w:pPr>
                    <w:spacing w:after="0" w:line="240" w:lineRule="auto"/>
                    <w:ind w:left="34"/>
                    <w:jc w:val="center"/>
                    <w:rPr>
                      <w:rFonts w:ascii="Times New Roman" w:eastAsia="Times New Roman" w:hAnsi="Times New Roman" w:cs="Times New Roman"/>
                      <w:b/>
                      <w:sz w:val="24"/>
                      <w:szCs w:val="24"/>
                      <w:lang w:eastAsia="ru-RU"/>
                    </w:rPr>
                  </w:pP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 Требования к товару:</w:t>
                  </w: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1.1. Комплектность поставки Товара обязательна.</w:t>
                  </w: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1.2. </w:t>
                  </w:r>
                  <w:proofErr w:type="gramStart"/>
                  <w:r w:rsidRPr="00E533A2">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E533A2">
                    <w:rPr>
                      <w:rFonts w:ascii="Times New Roman" w:eastAsia="Times New Roman" w:hAnsi="Times New Roman" w:cs="Times New Roman"/>
                      <w:sz w:val="24"/>
                      <w:szCs w:val="24"/>
                      <w:lang w:eastAsia="ru-RU"/>
                    </w:rPr>
                    <w:t xml:space="preserve"> </w:t>
                  </w:r>
                  <w:proofErr w:type="gramStart"/>
                  <w:r w:rsidRPr="00E533A2">
                    <w:rPr>
                      <w:rFonts w:ascii="Times New Roman" w:eastAsia="Times New Roman" w:hAnsi="Times New Roman" w:cs="Times New Roman"/>
                      <w:sz w:val="24"/>
                      <w:szCs w:val="24"/>
                      <w:lang w:eastAsia="ru-RU"/>
                    </w:rPr>
                    <w:t>СМ.0891 от 20.10.2016);</w:t>
                  </w:r>
                  <w:proofErr w:type="gramEnd"/>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1.4</w:t>
                  </w:r>
                  <w:r w:rsidRPr="00E533A2">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E533A2">
                    <w:rPr>
                      <w:rFonts w:ascii="Times New Roman" w:eastAsia="Times New Roman" w:hAnsi="Times New Roman" w:cs="Times New Roman"/>
                      <w:sz w:val="24"/>
                      <w:szCs w:val="24"/>
                      <w:lang w:eastAsia="ru-RU"/>
                    </w:rPr>
                    <w:t>от</w:t>
                  </w:r>
                  <w:proofErr w:type="gramEnd"/>
                  <w:r w:rsidRPr="00E533A2">
                    <w:rPr>
                      <w:rFonts w:ascii="Times New Roman" w:eastAsia="Times New Roman" w:hAnsi="Times New Roman" w:cs="Times New Roman"/>
                      <w:sz w:val="24"/>
                      <w:szCs w:val="24"/>
                      <w:lang w:eastAsia="ru-RU"/>
                    </w:rPr>
                    <w:t xml:space="preserve"> установленного производителем.</w:t>
                  </w: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 Условия поставки:</w:t>
                  </w: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2.1. </w:t>
                  </w:r>
                  <w:proofErr w:type="gramStart"/>
                  <w:r w:rsidRPr="00E533A2">
                    <w:rPr>
                      <w:rFonts w:ascii="Times New Roman" w:eastAsia="Times New Roman" w:hAnsi="Times New Roman" w:cs="Times New Roman"/>
                      <w:sz w:val="24"/>
                      <w:szCs w:val="24"/>
                      <w:lang w:eastAsia="ru-RU"/>
                    </w:rPr>
                    <w:t>Место поставки товара: г. Москва, Волоколамское ш., д. 84</w:t>
                  </w:r>
                  <w:r w:rsidRPr="00E533A2">
                    <w:rPr>
                      <w:bCs/>
                      <w:sz w:val="24"/>
                      <w:szCs w:val="24"/>
                    </w:rPr>
                    <w:t xml:space="preserve">.; </w:t>
                  </w:r>
                  <w:r w:rsidRPr="00E533A2">
                    <w:rPr>
                      <w:rFonts w:ascii="Times New Roman" w:hAnsi="Times New Roman" w:cs="Times New Roman"/>
                      <w:bCs/>
                      <w:sz w:val="24"/>
                      <w:szCs w:val="24"/>
                    </w:rPr>
                    <w:t>г. Москва, ул. Часовая, д. 20.</w:t>
                  </w:r>
                  <w:proofErr w:type="gramEnd"/>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F22887" w:rsidRPr="00E533A2" w:rsidRDefault="00F22887" w:rsidP="00F22887">
                  <w:pPr>
                    <w:spacing w:after="0" w:line="240" w:lineRule="auto"/>
                    <w:ind w:left="34"/>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F22887" w:rsidRPr="00E533A2" w:rsidRDefault="00F22887" w:rsidP="00F22887">
                  <w:pPr>
                    <w:spacing w:after="0" w:line="240" w:lineRule="auto"/>
                    <w:ind w:left="34"/>
                    <w:jc w:val="center"/>
                    <w:rPr>
                      <w:rFonts w:ascii="Times New Roman" w:eastAsia="Times New Roman" w:hAnsi="Times New Roman" w:cs="Times New Roman"/>
                      <w:sz w:val="24"/>
                      <w:szCs w:val="24"/>
                      <w:lang w:eastAsia="ru-RU"/>
                    </w:rPr>
                  </w:pPr>
                </w:p>
              </w:tc>
            </w:tr>
          </w:tbl>
          <w:p w:rsidR="00F22887" w:rsidRPr="00E533A2" w:rsidRDefault="00F22887" w:rsidP="00F22887">
            <w:pPr>
              <w:spacing w:after="0" w:line="240" w:lineRule="auto"/>
              <w:rPr>
                <w:rFonts w:ascii="Times New Roman" w:eastAsia="Times New Roman" w:hAnsi="Times New Roman" w:cs="Times New Roman"/>
                <w:lang w:eastAsia="ru-RU"/>
              </w:rPr>
            </w:pPr>
          </w:p>
        </w:tc>
      </w:tr>
      <w:tr w:rsidR="00F22887" w:rsidRPr="00E533A2" w:rsidTr="00F22887">
        <w:trPr>
          <w:trHeight w:val="695"/>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F22887" w:rsidRPr="00E533A2" w:rsidTr="00F22887">
        <w:trPr>
          <w:trHeight w:val="225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w:t>
            </w:r>
          </w:p>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proofErr w:type="gramStart"/>
            <w:r w:rsidRPr="00E533A2">
              <w:rPr>
                <w:rFonts w:ascii="Times New Roman" w:eastAsia="Times New Roman" w:hAnsi="Times New Roman" w:cs="Times New Roman"/>
                <w:b/>
                <w:bCs/>
                <w:sz w:val="24"/>
                <w:szCs w:val="24"/>
                <w:lang w:eastAsia="ru-RU"/>
              </w:rPr>
              <w:t>п</w:t>
            </w:r>
            <w:proofErr w:type="gramEnd"/>
            <w:r w:rsidRPr="00E533A2">
              <w:rPr>
                <w:rFonts w:ascii="Times New Roman" w:eastAsia="Times New Roman" w:hAnsi="Times New Roman" w:cs="Times New Roman"/>
                <w:b/>
                <w:bCs/>
                <w:sz w:val="24"/>
                <w:szCs w:val="24"/>
                <w:lang w:eastAsia="ru-RU"/>
              </w:rPr>
              <w:t>/п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Количество (объем)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proofErr w:type="gramStart"/>
            <w:r w:rsidRPr="00E533A2">
              <w:rPr>
                <w:rFonts w:ascii="Times New Roman" w:eastAsia="Times New Roman" w:hAnsi="Times New Roman" w:cs="Times New Roman"/>
                <w:b/>
                <w:bCs/>
                <w:sz w:val="24"/>
                <w:szCs w:val="24"/>
                <w:lang w:eastAsia="ru-RU"/>
              </w:rPr>
              <w:t>Цена  за единиц у       без учета НДС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proofErr w:type="gramStart"/>
            <w:r w:rsidRPr="00E533A2">
              <w:rPr>
                <w:rFonts w:ascii="Times New Roman" w:eastAsia="Times New Roman" w:hAnsi="Times New Roman" w:cs="Times New Roman"/>
                <w:b/>
                <w:bCs/>
                <w:sz w:val="24"/>
                <w:szCs w:val="24"/>
                <w:lang w:eastAsia="ru-RU"/>
              </w:rPr>
              <w:t>Цена  за единиц у           с</w:t>
            </w:r>
            <w:r w:rsidRPr="00E533A2">
              <w:rPr>
                <w:rFonts w:ascii="Times New Roman" w:eastAsia="Times New Roman" w:hAnsi="Times New Roman" w:cs="Times New Roman"/>
                <w:b/>
                <w:bCs/>
                <w:sz w:val="24"/>
                <w:szCs w:val="24"/>
                <w:lang w:eastAsia="ru-RU"/>
              </w:rPr>
              <w:br/>
              <w:t>учетом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Всего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Всего с учетом НДС</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Иглы </w:t>
            </w:r>
            <w:r w:rsidRPr="00E533A2">
              <w:rPr>
                <w:rFonts w:ascii="Times New Roman" w:hAnsi="Times New Roman" w:cs="Times New Roman"/>
                <w:sz w:val="24"/>
                <w:szCs w:val="24"/>
              </w:rPr>
              <w:t>эндодонтические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676,23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676,23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33 811,67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33 811,67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Материал композитный пломбировочный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16 422,00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16 422,00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131 376,00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131 376,00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Материал реставрационный </w:t>
            </w:r>
            <w:proofErr w:type="spellStart"/>
            <w:r w:rsidRPr="00E533A2">
              <w:rPr>
                <w:rFonts w:ascii="Times New Roman" w:hAnsi="Times New Roman" w:cs="Times New Roman"/>
                <w:sz w:val="24"/>
                <w:szCs w:val="24"/>
              </w:rPr>
              <w:t>светоотверждаемый</w:t>
            </w:r>
            <w:proofErr w:type="spellEnd"/>
            <w:r w:rsidRPr="00E533A2">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4 210,85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4 210,85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16 843,40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16 843,40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композитный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5 717,28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5 717,28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85 759,25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85 759,25</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пломбировочный жидкотекучий </w:t>
            </w:r>
            <w:proofErr w:type="spellStart"/>
            <w:r w:rsidRPr="00E533A2">
              <w:rPr>
                <w:rFonts w:ascii="Times New Roman" w:eastAsia="Times New Roman" w:hAnsi="Times New Roman" w:cs="Times New Roman"/>
                <w:sz w:val="24"/>
                <w:szCs w:val="24"/>
                <w:lang w:eastAsia="ru-RU"/>
              </w:rPr>
              <w:lastRenderedPageBreak/>
              <w:t>светоотверждаемый</w:t>
            </w:r>
            <w:proofErr w:type="spellEnd"/>
            <w:r w:rsidRPr="00E533A2">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lastRenderedPageBreak/>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1 694,17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1 694,17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33 883,33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33 883,33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Композит </w:t>
            </w:r>
            <w:proofErr w:type="spellStart"/>
            <w:r w:rsidRPr="00E533A2">
              <w:rPr>
                <w:rFonts w:ascii="Times New Roman" w:hAnsi="Times New Roman" w:cs="Times New Roman"/>
                <w:sz w:val="24"/>
                <w:szCs w:val="24"/>
                <w:shd w:val="clear" w:color="auto" w:fill="FFFFFF"/>
              </w:rPr>
              <w:t>светоотверждаемый</w:t>
            </w:r>
            <w:proofErr w:type="spellEnd"/>
            <w:r w:rsidRPr="00E533A2">
              <w:rPr>
                <w:rFonts w:ascii="Times New Roman" w:hAnsi="Times New Roman" w:cs="Times New Roman"/>
                <w:sz w:val="24"/>
                <w:szCs w:val="24"/>
                <w:shd w:val="clear" w:color="auto" w:fill="FFFFFF"/>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4 265,83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4 265,83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63 987,50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63 987,50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Материал стоматологический пломбировочный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4 594,78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4 594,78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9 189,57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9 189,57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Материал пломбировочный </w:t>
            </w:r>
            <w:r w:rsidRPr="00E533A2">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634,78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634,78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634,78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634,78</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Материал пломбировочный </w:t>
            </w:r>
            <w:r w:rsidRPr="00E533A2">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5 454,40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5 454,40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54 544,00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54 544,00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Жидкость</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стоматологическая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5 153,75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5 153,75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51 537,50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51 537,50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Материал пломбировочный </w:t>
            </w:r>
            <w:r w:rsidRPr="00E533A2">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8 230,07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8 230,07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16 460,13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16 460,13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Материал </w:t>
            </w:r>
            <w:proofErr w:type="spellStart"/>
            <w:r w:rsidRPr="00E533A2">
              <w:rPr>
                <w:rFonts w:ascii="Times New Roman" w:hAnsi="Times New Roman" w:cs="Times New Roman"/>
                <w:sz w:val="24"/>
                <w:szCs w:val="24"/>
              </w:rPr>
              <w:t>светоотверждаемый</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рентгеноконтрастный</w:t>
            </w:r>
            <w:proofErr w:type="spellEnd"/>
            <w:r w:rsidRPr="00E533A2">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7 646,03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7 646,03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15 292,07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15 292,07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cs="Times New Roman"/>
                <w:sz w:val="24"/>
                <w:szCs w:val="24"/>
                <w:lang w:eastAsia="ru-RU"/>
              </w:rPr>
              <w:t>Адгезив</w:t>
            </w:r>
            <w:proofErr w:type="spellEnd"/>
            <w:r w:rsidRPr="00E533A2">
              <w:rPr>
                <w:rFonts w:ascii="Times New Roman" w:eastAsia="Times New Roman" w:hAnsi="Times New Roman" w:cs="Times New Roman"/>
                <w:sz w:val="24"/>
                <w:szCs w:val="24"/>
                <w:lang w:val="en-US" w:eastAsia="ru-RU"/>
              </w:rPr>
              <w:t xml:space="preserve"> </w:t>
            </w:r>
            <w:r w:rsidRPr="00E533A2">
              <w:rPr>
                <w:rFonts w:ascii="Times New Roman" w:eastAsia="Times New Roman" w:hAnsi="Times New Roman" w:cs="Times New Roman"/>
                <w:sz w:val="24"/>
                <w:szCs w:val="24"/>
                <w:lang w:eastAsia="ru-RU"/>
              </w:rPr>
              <w:t>универсальный</w:t>
            </w:r>
            <w:r w:rsidRPr="00E533A2">
              <w:rPr>
                <w:rFonts w:ascii="Times New Roman" w:eastAsia="Times New Roman" w:hAnsi="Times New Roman" w:cs="Times New Roman"/>
                <w:sz w:val="24"/>
                <w:szCs w:val="24"/>
                <w:lang w:val="en-US"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6 923,73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6 923,73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69 237,33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69 237,33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Паста подкладочная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428,33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428,33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3 426,67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3 426,67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Материал пломбировочный</w:t>
            </w:r>
            <w:r w:rsidRPr="00E533A2">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1 918,67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1 918,67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3 837,33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3 837,33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Паста двухкомпонентная </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6 876,15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6 876,15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68 761,50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68 761,50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 для ретроградного пломбирования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1 510,67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1 510,67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4 532,00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4 532,00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Жидкость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стоматологическая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337,08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337,08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337,08</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19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Средство для </w:t>
            </w:r>
            <w:proofErr w:type="spellStart"/>
            <w:r w:rsidRPr="00E533A2">
              <w:rPr>
                <w:rFonts w:ascii="Times New Roman" w:hAnsi="Times New Roman" w:cs="Times New Roman"/>
                <w:sz w:val="24"/>
                <w:szCs w:val="24"/>
              </w:rPr>
              <w:t>девитализации</w:t>
            </w:r>
            <w:proofErr w:type="spellEnd"/>
            <w:r w:rsidRPr="00E533A2">
              <w:rPr>
                <w:rFonts w:ascii="Times New Roman" w:hAnsi="Times New Roman" w:cs="Times New Roman"/>
                <w:sz w:val="24"/>
                <w:szCs w:val="24"/>
              </w:rPr>
              <w:t xml:space="preserve"> пульпы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637,07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637,07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1 274,13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1 274,13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Паста антисептическая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269,73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269,73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4 315,73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4 315,73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Материал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полимерный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449,33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449,33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1 797,33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1 797,33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Паста </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с истолченным цирконом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2 534,90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2 534,90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20 279,20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20 279,20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shd w:val="clear" w:color="auto" w:fill="FFFFFF"/>
              </w:rPr>
            </w:pPr>
            <w:r w:rsidRPr="00E533A2">
              <w:rPr>
                <w:rFonts w:ascii="Times New Roman" w:hAnsi="Times New Roman" w:cs="Times New Roman"/>
                <w:sz w:val="24"/>
                <w:szCs w:val="24"/>
                <w:shd w:val="clear" w:color="auto" w:fill="FFFFFF"/>
              </w:rPr>
              <w:t>Гель для протравливания</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557,68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557,68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33 461,00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33 461,00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Препарат для растворения гуттаперчи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3 878,67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3 878,67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15 514,67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15 514,67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Гель</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425,00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850,00</w:t>
            </w:r>
          </w:p>
        </w:tc>
      </w:tr>
      <w:tr w:rsidR="00F22887" w:rsidRPr="00E533A2" w:rsidTr="00F22887">
        <w:trPr>
          <w:trHeight w:val="469"/>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rPr>
                <w:rFonts w:ascii="Times New Roman" w:hAnsi="Times New Roman" w:cs="Times New Roman"/>
                <w:sz w:val="24"/>
                <w:szCs w:val="24"/>
              </w:rPr>
            </w:pPr>
            <w:r w:rsidRPr="00E533A2">
              <w:rPr>
                <w:rFonts w:ascii="Times New Roman" w:eastAsia="Times New Roman" w:hAnsi="Times New Roman" w:cs="Times New Roman"/>
                <w:sz w:val="24"/>
                <w:szCs w:val="24"/>
                <w:lang w:eastAsia="ru-RU"/>
              </w:rPr>
              <w:t>Жидкость антисептическая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406,38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406,38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812,77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812,77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Гель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602,67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602,67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6 026,67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6 026,67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Цемент (порошок)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204,33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204,33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408,67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408,67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29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Гель для аппликационной анестезии </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352,04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352,04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3 520,43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3 520,43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Гель для расширения корневых каналов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511,48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511,48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4 091,81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4 091,81</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31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Жидкость для выявления устья корневых каналов и их расширения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751,33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751,33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3 005,33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3 005,33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Шприц эндодонтический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3 368,17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3 368,17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10 104,50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10 104,50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Раствор </w:t>
            </w:r>
            <w:r w:rsidRPr="00E533A2">
              <w:rPr>
                <w:rFonts w:ascii="Times New Roman" w:eastAsia="Times New Roman" w:hAnsi="Times New Roman" w:cs="Times New Roman"/>
                <w:sz w:val="24"/>
                <w:szCs w:val="24"/>
                <w:lang w:eastAsia="ru-RU"/>
              </w:rPr>
              <w:t>для антисептической обработки корневых каналов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888,67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888,67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10 664,00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10 664,00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Инструменты эндодонтические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4 206,92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4 206,92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126 207,50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126 207,50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Инструменты эндодонтические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310,07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18 604,00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18 604,00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Инструменты эндодонтические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310,07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15 503,33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15 503,33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Инструменты эндодонтические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1 021,00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1 021,00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10 210,00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10 210,00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Инструменты эндодонтические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4 154,50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4 154,50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103 862,50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103 862,50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39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 для н</w:t>
            </w:r>
            <w:r w:rsidRPr="00E533A2">
              <w:rPr>
                <w:rFonts w:ascii="Times New Roman" w:eastAsia="Times New Roman" w:hAnsi="Times New Roman" w:cs="Times New Roman"/>
                <w:sz w:val="24"/>
                <w:szCs w:val="24"/>
                <w:lang w:eastAsia="ru-RU"/>
              </w:rPr>
              <w:t>аполнения</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1 090,30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1 090,30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16 354,50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16 354,50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shd w:val="clear" w:color="auto" w:fill="FFFFFF"/>
              </w:rPr>
            </w:pPr>
            <w:r w:rsidRPr="00E533A2">
              <w:rPr>
                <w:rFonts w:ascii="Times New Roman" w:hAnsi="Times New Roman"/>
                <w:sz w:val="24"/>
                <w:szCs w:val="24"/>
                <w:shd w:val="clear" w:color="auto" w:fill="FFFFFF"/>
              </w:rPr>
              <w:t>Инструмент для расширения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1 733,22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1 733,22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10 399,30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10 399,30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Инструменты</w:t>
            </w:r>
          </w:p>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эндодонтические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1 000,17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1 000,17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6 001,00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6 001,00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b/>
                <w:sz w:val="24"/>
                <w:szCs w:val="24"/>
                <w:lang w:eastAsia="ru-RU"/>
              </w:rPr>
            </w:pPr>
            <w:r w:rsidRPr="00E533A2">
              <w:rPr>
                <w:rFonts w:ascii="Times New Roman" w:hAnsi="Times New Roman" w:cs="Times New Roman"/>
                <w:sz w:val="24"/>
                <w:szCs w:val="24"/>
                <w:shd w:val="clear" w:color="auto" w:fill="FFFFFF"/>
              </w:rPr>
              <w:t>Инструмент эндодонтический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proofErr w:type="gramStart"/>
            <w:r w:rsidRPr="00E533A2">
              <w:rPr>
                <w:rFonts w:ascii="Times New Roman" w:hAnsi="Times New Roman" w:cs="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Pr="00E533A2">
              <w:rPr>
                <w:rFonts w:ascii="Times New Roman" w:eastAsia="Times New Roman" w:hAnsi="Times New Roman" w:cs="Times New Roman"/>
                <w:i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2 163,75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2 163,75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21 637,50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21 637,50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Цемент бактерицидный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302,91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302,91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302,91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302,91</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Штифты бумажные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163,33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3 266,67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3 266,67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Штифты бумажные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351,07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351,07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14 042,67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14 042,67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Штифты гуттаперчевые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214,42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214,42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10 720,83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10 720,83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Штифты гуттаперчевые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404,10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404,10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20 205,00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20 205,00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Цемент (порошок)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471,45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471,45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471,45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471,45</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49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Цемент для фиксации </w:t>
            </w:r>
            <w:proofErr w:type="spellStart"/>
            <w:r w:rsidRPr="00E533A2">
              <w:rPr>
                <w:rFonts w:ascii="Times New Roman" w:eastAsia="Times New Roman" w:hAnsi="Times New Roman" w:cs="Times New Roman"/>
                <w:sz w:val="24"/>
                <w:szCs w:val="24"/>
                <w:lang w:eastAsia="ru-RU"/>
              </w:rPr>
              <w:t>стеклоиономерный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8 919,73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8 919,73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89 197,33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89 197,33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shd w:val="clear" w:color="auto" w:fill="FFFFFF"/>
              </w:rPr>
              <w:t>Штрипсы</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406,38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406,38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2 031,92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2 031,92</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cs="Times New Roman"/>
                <w:sz w:val="24"/>
                <w:szCs w:val="24"/>
                <w:lang w:eastAsia="ru-RU"/>
              </w:rPr>
              <w:t>Штрипсы</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234,58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234,58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1 172,92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1 172,92</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rPr>
              <w:t>Штрипсы</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3 052,02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3 052,02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6 104,03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6 104,03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Матрицы металлические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79,38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79,38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317,53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317,53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Матрицы металлические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185,78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185,78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1 114,70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1 114,70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Бумага артикуляционная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2 037,10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2 037,10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16 296,80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16 296,80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Аппликаторы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149,35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149,35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1 493,50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1 493,50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Аппликаторы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149,35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149,35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4 480,50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4 480,50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58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Аппликаторы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149,35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149,35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1 493,50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1 493,50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59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Щетка полировальная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proofErr w:type="gramStart"/>
            <w:r w:rsidRPr="00E533A2">
              <w:rPr>
                <w:rFonts w:ascii="Times New Roman" w:hAnsi="Times New Roman" w:cs="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116,48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116,48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5 824,17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5 824,17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Диски для шлифования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2 096,32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2 096,32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10 481,58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10 481,58</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Диски для шлифования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2 096,32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2 096,32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10 481,58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10 481,58</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Головки</w:t>
            </w:r>
            <w:r w:rsidRPr="00E533A2">
              <w:rPr>
                <w:rFonts w:ascii="Times New Roman" w:hAnsi="Times New Roman" w:cs="Times New Roman"/>
                <w:sz w:val="24"/>
                <w:szCs w:val="24"/>
                <w:shd w:val="clear" w:color="auto" w:fill="FFFFFF"/>
              </w:rPr>
              <w:t xml:space="preserve"> для полировки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2 520,58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2 520,58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75 617,50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75 617,50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Клинья деревянные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316,25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316,25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3 162,50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3 162,50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Средство вспомогательное для пациента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12 922,40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12 922,40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38 767,20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38 767,20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Наконечники для аспирации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327,00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327,00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26 160,00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26 160,00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Наконечники для аспирации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441,20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441,20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5 294,40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5 294,40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Блок для замешивания стоматологических материалов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244,67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244,67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2 446,67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2 446,67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Блок для замешивания стоматологических материалов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138,60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138,60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1 386,00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1 386,00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69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Блок для замешивания стоматологических материалов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85,57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85,57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3 422,67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3 422,67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Валики стоматологические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1 295,92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1 295,92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15 551,00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15 551,00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Салфетки нагрудные стоматологические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912,65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912,65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10 951,80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10 951,80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Фартуки</w:t>
            </w:r>
            <w:r w:rsidRPr="00E533A2">
              <w:rPr>
                <w:rFonts w:ascii="Times New Roman" w:hAnsi="Times New Roman" w:cs="Times New Roman"/>
                <w:sz w:val="24"/>
                <w:szCs w:val="24"/>
              </w:rPr>
              <w:t xml:space="preserve"> стоматологические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рулон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981,07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981,07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3 924,27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3 924,27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Чехлы защитные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1 122,50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1 122,50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5 612,50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5 612,50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Перчатки смотровые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633,00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31 650,00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31 650,00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rPr>
                <w:rFonts w:ascii="Times New Roman" w:hAnsi="Times New Roman" w:cs="Times New Roman"/>
                <w:sz w:val="24"/>
                <w:szCs w:val="24"/>
                <w:highlight w:val="yellow"/>
              </w:rPr>
            </w:pPr>
            <w:r w:rsidRPr="00E533A2">
              <w:rPr>
                <w:rFonts w:ascii="Times New Roman" w:eastAsia="Times New Roman" w:hAnsi="Times New Roman" w:cs="Times New Roman"/>
                <w:sz w:val="24"/>
                <w:szCs w:val="24"/>
              </w:rPr>
              <w:t>Препарат местного действия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653,00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653,00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3 265,00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3 265,00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Крем стоматологический</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1 834,72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1 834,72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9 173,58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9 173,58</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Материал для фторирования</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1 633,00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1 633,00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8 165,00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8 165,00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rPr>
              <w:t>Препарат для отбеливания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8 892,00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8 892,00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17 784,00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17 784,00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79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rPr>
              <w:t>Набор гелей для домашнего отбеливания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3 694,17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3 694,17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11 082,50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11 082,50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hAnsi="Times New Roman" w:cs="Times New Roman"/>
                <w:sz w:val="24"/>
                <w:szCs w:val="24"/>
                <w:shd w:val="clear" w:color="auto" w:fill="FFFFFF"/>
              </w:rPr>
            </w:pPr>
            <w:r w:rsidRPr="00E533A2">
              <w:rPr>
                <w:rFonts w:ascii="Times New Roman" w:hAnsi="Times New Roman" w:cs="Times New Roman"/>
                <w:sz w:val="24"/>
                <w:szCs w:val="24"/>
                <w:shd w:val="clear" w:color="auto" w:fill="FFFFFF"/>
              </w:rPr>
              <w:t>Нить зубная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530,67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530,67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8 490,67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8 490,67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rPr>
                <w:rFonts w:ascii="Times New Roman" w:hAnsi="Times New Roman" w:cs="Times New Roman"/>
                <w:sz w:val="24"/>
                <w:szCs w:val="24"/>
              </w:rPr>
            </w:pPr>
            <w:r w:rsidRPr="00E533A2">
              <w:rPr>
                <w:rFonts w:ascii="Times New Roman" w:hAnsi="Times New Roman" w:cs="Times New Roman"/>
                <w:sz w:val="24"/>
                <w:szCs w:val="24"/>
              </w:rPr>
              <w:t>Препарат стоматологический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3 380,33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3 380,33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6 760,67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6 760,67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rPr>
                <w:rFonts w:ascii="Times New Roman" w:hAnsi="Times New Roman" w:cs="Times New Roman"/>
                <w:sz w:val="24"/>
                <w:szCs w:val="24"/>
              </w:rPr>
            </w:pPr>
            <w:r w:rsidRPr="00E533A2">
              <w:rPr>
                <w:rFonts w:ascii="Times New Roman" w:hAnsi="Times New Roman" w:cs="Times New Roman"/>
                <w:sz w:val="24"/>
                <w:szCs w:val="24"/>
              </w:rPr>
              <w:t>Препарат стоматологический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3 380,33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3 380,33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6 760,67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6 760,67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1 772,77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1 772,77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12 409,37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12 409,37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84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2 049,13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2 049,13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14 343,93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14 343,93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2 340,98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2 340,98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16 386,88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16 386,88</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1 782,35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1 782,35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12 476,45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12 476,45</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1 826,58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1 826,58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12 786,08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12 786,08</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1 520,75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1 520,75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10 645,25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10 645,25</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89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Прокладка</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gramStart"/>
            <w:r w:rsidRPr="00E533A2">
              <w:rPr>
                <w:rFonts w:ascii="Times New Roman" w:eastAsia="Times New Roman" w:hAnsi="Times New Roman" w:cs="Times New Roman"/>
                <w:sz w:val="24"/>
                <w:szCs w:val="24"/>
                <w:lang w:eastAsia="ru-RU"/>
              </w:rPr>
              <w:t>стоматологическая</w:t>
            </w:r>
            <w:proofErr w:type="gramEnd"/>
            <w:r w:rsidRPr="00E533A2">
              <w:rPr>
                <w:rFonts w:ascii="Times New Roman" w:eastAsia="Times New Roman" w:hAnsi="Times New Roman" w:cs="Times New Roman"/>
                <w:sz w:val="24"/>
                <w:szCs w:val="24"/>
                <w:lang w:eastAsia="ru-RU"/>
              </w:rPr>
              <w:t xml:space="preserve"> (валики)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1 359,37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1 359,37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13 593,67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13 593,67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90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Порошок профилактический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3 204,83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3 204,83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38 458,00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38 458,00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91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Инструмент стоматологический машинный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proofErr w:type="gramStart"/>
            <w:r w:rsidRPr="00E533A2">
              <w:rPr>
                <w:rFonts w:ascii="Times New Roman" w:hAnsi="Times New Roman" w:cs="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1 328,37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1 328,37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132 836,67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132 836,67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92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Спрей стоматологический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фл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3 177,67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3 177,67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25 421,33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25 421,33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Композит для пломбирования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E533A2">
              <w:rPr>
                <w:rFonts w:ascii="Times New Roman" w:eastAsia="Times New Roman" w:hAnsi="Times New Roman" w:cs="Times New Roman"/>
                <w:iCs/>
                <w:sz w:val="24"/>
                <w:szCs w:val="24"/>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721,53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721,53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7 215,30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7 215,30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Средство медикаментозное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949,08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949,08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1 898,17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1 898,17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Средство медикаментозное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1 116,32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1 116,32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53 583,20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53 583,20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Паста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3 267,95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3 267,95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6 535,90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6 535,90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autoSpaceDE w:val="0"/>
              <w:autoSpaceDN w:val="0"/>
              <w:adjustRightInd w:val="0"/>
              <w:spacing w:after="0" w:line="240" w:lineRule="auto"/>
              <w:rPr>
                <w:rFonts w:ascii="Times New Roman" w:hAnsi="Times New Roman" w:cs="Times New Roman"/>
                <w:sz w:val="24"/>
                <w:szCs w:val="24"/>
              </w:rPr>
            </w:pPr>
            <w:r w:rsidRPr="00E533A2">
              <w:rPr>
                <w:rFonts w:ascii="Times New Roman" w:hAnsi="Times New Roman" w:cs="Times New Roman"/>
                <w:sz w:val="24"/>
                <w:szCs w:val="24"/>
              </w:rPr>
              <w:t>Материал стоматологический для замещения</w:t>
            </w:r>
          </w:p>
          <w:p w:rsidR="00F22887" w:rsidRPr="00E533A2" w:rsidRDefault="00F22887" w:rsidP="00F22887">
            <w:pPr>
              <w:autoSpaceDE w:val="0"/>
              <w:autoSpaceDN w:val="0"/>
              <w:adjustRightInd w:val="0"/>
              <w:spacing w:after="0" w:line="240" w:lineRule="auto"/>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дефектов костных тканей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12 478,67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12 478,67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374 360,00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374 360,00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autoSpaceDE w:val="0"/>
              <w:autoSpaceDN w:val="0"/>
              <w:adjustRightInd w:val="0"/>
              <w:spacing w:after="0" w:line="240" w:lineRule="auto"/>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Мембрана </w:t>
            </w:r>
            <w:r w:rsidRPr="00E533A2">
              <w:rPr>
                <w:rFonts w:ascii="Times New Roman" w:eastAsia="Times New Roman" w:hAnsi="Times New Roman" w:cs="Times New Roman"/>
                <w:sz w:val="24"/>
                <w:szCs w:val="24"/>
                <w:lang w:eastAsia="ru-RU"/>
              </w:rPr>
              <w:t>стоматологическая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5 380,00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5 380,00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107 600,00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107 600,00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Материалы для восстановления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4 041,33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4 041,33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16 165,33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16 165,33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Боры хирургические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E533A2">
              <w:rPr>
                <w:rFonts w:ascii="Times New Roman" w:eastAsia="Times New Roman" w:hAnsi="Times New Roman" w:cs="Times New Roman"/>
                <w:iCs/>
                <w:sz w:val="24"/>
                <w:szCs w:val="24"/>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1 589,33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1 589,33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15 893,33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15 893,33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Материал стоматологический слепочный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2 181,88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2 181,88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65 456,50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65 456,50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Активатор универсальный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sidRPr="00E533A2">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1 285,83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1 285,83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38 575,00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38 575,00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Материал силиконовый </w:t>
            </w:r>
            <w:proofErr w:type="gramStart"/>
            <w:r w:rsidRPr="00E533A2">
              <w:rPr>
                <w:rFonts w:ascii="Times New Roman" w:hAnsi="Times New Roman" w:cs="Times New Roman"/>
                <w:sz w:val="24"/>
                <w:szCs w:val="24"/>
              </w:rPr>
              <w:t>оттискной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988,13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988,13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19 762,67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19 762,67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Цемент </w:t>
            </w:r>
            <w:proofErr w:type="spellStart"/>
            <w:r w:rsidRPr="00E533A2">
              <w:rPr>
                <w:rFonts w:ascii="Times New Roman" w:hAnsi="Times New Roman" w:cs="Times New Roman"/>
                <w:sz w:val="24"/>
                <w:szCs w:val="24"/>
              </w:rPr>
              <w:t>стеклоиономерный</w:t>
            </w:r>
            <w:proofErr w:type="spellEnd"/>
            <w:r w:rsidRPr="00E533A2">
              <w:rPr>
                <w:rFonts w:ascii="Times New Roman" w:hAnsi="Times New Roman" w:cs="Times New Roman"/>
                <w:sz w:val="24"/>
                <w:szCs w:val="24"/>
              </w:rPr>
              <w:t xml:space="preserve"> химического отверждения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8 909,73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8 909,73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71 277,87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71 277,87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shd w:val="clear" w:color="auto" w:fill="FFFFFF"/>
              </w:rPr>
            </w:pPr>
            <w:r w:rsidRPr="00E533A2">
              <w:rPr>
                <w:rFonts w:ascii="Times New Roman" w:hAnsi="Times New Roman" w:cs="Times New Roman"/>
                <w:sz w:val="24"/>
                <w:szCs w:val="24"/>
                <w:shd w:val="clear" w:color="auto" w:fill="FFFFFF"/>
              </w:rPr>
              <w:t xml:space="preserve">Материал </w:t>
            </w:r>
            <w:proofErr w:type="gramStart"/>
            <w:r w:rsidRPr="00E533A2">
              <w:rPr>
                <w:rFonts w:ascii="Times New Roman" w:hAnsi="Times New Roman" w:cs="Times New Roman"/>
                <w:sz w:val="24"/>
                <w:szCs w:val="24"/>
                <w:shd w:val="clear" w:color="auto" w:fill="FFFFFF"/>
              </w:rPr>
              <w:t>оттискной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5 997,10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5 997,10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5 997,10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5 997,10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shd w:val="clear" w:color="auto" w:fill="FFFFFF"/>
              </w:rPr>
            </w:pPr>
            <w:r w:rsidRPr="00E533A2">
              <w:rPr>
                <w:rFonts w:ascii="Times New Roman" w:hAnsi="Times New Roman" w:cs="Times New Roman"/>
                <w:sz w:val="24"/>
                <w:szCs w:val="24"/>
                <w:shd w:val="clear" w:color="auto" w:fill="FFFFFF"/>
              </w:rPr>
              <w:t xml:space="preserve">Материал </w:t>
            </w:r>
            <w:proofErr w:type="gramStart"/>
            <w:r w:rsidRPr="00E533A2">
              <w:rPr>
                <w:rFonts w:ascii="Times New Roman" w:hAnsi="Times New Roman" w:cs="Times New Roman"/>
                <w:sz w:val="24"/>
                <w:szCs w:val="24"/>
                <w:shd w:val="clear" w:color="auto" w:fill="FFFFFF"/>
              </w:rPr>
              <w:t>оттискной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14 652,85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14 652,85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14 652,85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14 652,85</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 композитный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12 322,48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12 322,48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24 644,97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24 644,97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Бумага артикуляционная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1 622,92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1 622,92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6 491,67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6 491,67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Масса слепочная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6 953,98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6 953,98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69 539,83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69 539,83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 слепочный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2 881,73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2 881,73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14 408,67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14 408,67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Цемент </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cs="Times New Roman"/>
                <w:sz w:val="24"/>
                <w:szCs w:val="24"/>
                <w:lang w:eastAsia="ru-RU"/>
              </w:rPr>
              <w:t>самоадгезивный</w:t>
            </w:r>
            <w:proofErr w:type="spellEnd"/>
            <w:r w:rsidRPr="00E533A2">
              <w:rPr>
                <w:rFonts w:ascii="Times New Roman" w:eastAsia="Times New Roman" w:hAnsi="Times New Roman" w:cs="Times New Roman"/>
                <w:sz w:val="24"/>
                <w:szCs w:val="24"/>
                <w:lang w:eastAsia="ru-RU"/>
              </w:rPr>
              <w:t xml:space="preserve"> универсальный композитный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14 014,37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14 014,37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28 028,73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28 028,73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 стоматологический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7 562,81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7 562,81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15 125,63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15 125,63</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lang w:eastAsia="ru-RU"/>
              </w:rPr>
              <w:t xml:space="preserve">Материал </w:t>
            </w:r>
            <w:r w:rsidRPr="00E533A2">
              <w:rPr>
                <w:rFonts w:ascii="Times New Roman" w:eastAsia="Times New Roman" w:hAnsi="Times New Roman" w:cs="Times New Roman"/>
                <w:sz w:val="24"/>
                <w:szCs w:val="24"/>
                <w:lang w:eastAsia="ru-RU"/>
              </w:rPr>
              <w:t xml:space="preserve">стоматологический </w:t>
            </w:r>
            <w:proofErr w:type="spellStart"/>
            <w:r w:rsidRPr="00E533A2">
              <w:rPr>
                <w:rFonts w:ascii="Times New Roman" w:hAnsi="Times New Roman" w:cs="Times New Roman"/>
                <w:sz w:val="24"/>
                <w:szCs w:val="24"/>
                <w:lang w:eastAsia="ru-RU"/>
              </w:rPr>
              <w:t>коррегирующий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11 937,06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11 937,06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23 874,11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23 874,11</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 стоматологический</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для протезирования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5 573,02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5 573,02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5 573,02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5 573,02</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Воск базисный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r w:rsidRPr="00E533A2">
              <w:rPr>
                <w:rFonts w:ascii="Times New Roman" w:hAnsi="Times New Roman" w:cs="Times New Roman"/>
                <w:sz w:val="24"/>
                <w:szCs w:val="24"/>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557,68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557,68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1 115,37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1 115,37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Полиры для обработки пломб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proofErr w:type="gramStart"/>
            <w:r w:rsidRPr="00E533A2">
              <w:rPr>
                <w:rFonts w:ascii="Times New Roman" w:hAnsi="Times New Roman" w:cs="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386,22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386,22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3 862,17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3 862,17</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Материал </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стоматологический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roofErr w:type="spellStart"/>
            <w:proofErr w:type="gramStart"/>
            <w:r w:rsidRPr="00E533A2">
              <w:rPr>
                <w:rFonts w:ascii="Times New Roman" w:hAnsi="Times New Roman" w:cs="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spacing w:after="0" w:line="240" w:lineRule="auto"/>
              <w:jc w:val="center"/>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10 635,90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10 635,90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53 179,50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53 179,50</w:t>
            </w:r>
          </w:p>
        </w:tc>
      </w:tr>
      <w:tr w:rsidR="00F22887" w:rsidRPr="00E533A2" w:rsidTr="00F2288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22887" w:rsidRPr="00C42E46" w:rsidRDefault="00F22887" w:rsidP="00F2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22887" w:rsidRPr="00684DEF" w:rsidRDefault="00F22887" w:rsidP="00F22887">
            <w:pPr>
              <w:spacing w:after="0" w:line="240" w:lineRule="auto"/>
              <w:rPr>
                <w:rFonts w:ascii="Times New Roman" w:eastAsia="Times New Roman" w:hAnsi="Times New Roman" w:cs="Times New Roman"/>
                <w:sz w:val="24"/>
                <w:szCs w:val="24"/>
                <w:lang w:eastAsia="ru-RU"/>
              </w:rPr>
            </w:pPr>
            <w:r w:rsidRPr="00684DEF">
              <w:rPr>
                <w:rFonts w:ascii="Times New Roman" w:eastAsia="Times New Roman" w:hAnsi="Times New Roman" w:cs="Times New Roman"/>
                <w:sz w:val="24"/>
                <w:szCs w:val="24"/>
                <w:lang w:eastAsia="ru-RU"/>
              </w:rPr>
              <w:t xml:space="preserve">Инструмент </w:t>
            </w:r>
          </w:p>
          <w:p w:rsidR="00F22887" w:rsidRPr="00C42E46" w:rsidRDefault="00F22887" w:rsidP="00F22887">
            <w:pPr>
              <w:spacing w:after="0" w:line="240" w:lineRule="auto"/>
              <w:rPr>
                <w:rFonts w:ascii="Times New Roman" w:eastAsia="Times New Roman" w:hAnsi="Times New Roman" w:cs="Times New Roman"/>
                <w:sz w:val="24"/>
                <w:szCs w:val="24"/>
                <w:lang w:eastAsia="ru-RU"/>
              </w:rPr>
            </w:pPr>
            <w:r w:rsidRPr="00684DEF">
              <w:rPr>
                <w:rFonts w:ascii="Times New Roman" w:hAnsi="Times New Roman" w:cs="Times New Roman"/>
                <w:color w:val="000000" w:themeColor="text1"/>
                <w:sz w:val="24"/>
                <w:szCs w:val="24"/>
              </w:rPr>
              <w:t>стоматологический</w:t>
            </w:r>
            <w:r w:rsidRPr="00562552">
              <w:rPr>
                <w:rFonts w:ascii="Times New Roman" w:eastAsia="Times New Roman" w:hAnsi="Times New Roman" w:cs="Times New Roman"/>
                <w:color w:val="000000"/>
                <w:sz w:val="24"/>
                <w:szCs w:val="24"/>
                <w:lang w:eastAsia="ru-RU"/>
              </w:rPr>
              <w:t xml:space="preserve"> машинный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2887" w:rsidRPr="00C42E46" w:rsidRDefault="00F22887" w:rsidP="00F22887">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2887" w:rsidRPr="00C42E46" w:rsidRDefault="00F22887" w:rsidP="00F2288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4 516,48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4 516,48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22 582,42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color w:val="000000"/>
                <w:sz w:val="24"/>
                <w:szCs w:val="24"/>
              </w:rPr>
            </w:pPr>
            <w:r w:rsidRPr="0053073A">
              <w:rPr>
                <w:rFonts w:ascii="Times New Roman" w:hAnsi="Times New Roman" w:cs="Times New Roman"/>
                <w:color w:val="000000"/>
                <w:sz w:val="24"/>
                <w:szCs w:val="24"/>
              </w:rPr>
              <w:t>22 582,42</w:t>
            </w:r>
          </w:p>
        </w:tc>
      </w:tr>
      <w:tr w:rsidR="00F22887" w:rsidRPr="00E533A2" w:rsidTr="00F22887">
        <w:trPr>
          <w:trHeight w:val="345"/>
        </w:trPr>
        <w:tc>
          <w:tcPr>
            <w:tcW w:w="3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ИТОГО начальная (максимальная) цена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jc w:val="center"/>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2887" w:rsidRPr="00E533A2" w:rsidRDefault="00F22887" w:rsidP="00F22887">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887" w:rsidRPr="0053073A" w:rsidRDefault="00F22887" w:rsidP="00F22887">
            <w:pPr>
              <w:jc w:val="center"/>
              <w:rPr>
                <w:rFonts w:ascii="Times New Roman" w:hAnsi="Times New Roman" w:cs="Times New Roman"/>
                <w:b/>
                <w:color w:val="FF0000"/>
                <w:sz w:val="24"/>
                <w:szCs w:val="24"/>
              </w:rPr>
            </w:pPr>
            <w:r w:rsidRPr="0053073A">
              <w:rPr>
                <w:rFonts w:ascii="Times New Roman" w:hAnsi="Times New Roman" w:cs="Times New Roman"/>
                <w:b/>
                <w:sz w:val="24"/>
                <w:szCs w:val="24"/>
              </w:rPr>
              <w:t>2 960 042,10</w:t>
            </w:r>
          </w:p>
        </w:tc>
      </w:tr>
      <w:tr w:rsidR="00F22887" w:rsidRPr="00E533A2" w:rsidTr="00F22887">
        <w:trPr>
          <w:trHeight w:val="345"/>
        </w:trPr>
        <w:tc>
          <w:tcPr>
            <w:tcW w:w="3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 xml:space="preserve">Порядок формирования </w:t>
            </w:r>
            <w:proofErr w:type="gramStart"/>
            <w:r w:rsidRPr="00E533A2">
              <w:rPr>
                <w:rFonts w:ascii="Times New Roman" w:eastAsia="Times New Roman" w:hAnsi="Times New Roman" w:cs="Times New Roman"/>
                <w:b/>
                <w:bCs/>
                <w:sz w:val="24"/>
                <w:szCs w:val="24"/>
                <w:lang w:eastAsia="ru-RU"/>
              </w:rPr>
              <w:t>начальной</w:t>
            </w:r>
            <w:proofErr w:type="gramEnd"/>
          </w:p>
          <w:p w:rsidR="00F22887" w:rsidRPr="00E533A2" w:rsidRDefault="00F22887" w:rsidP="00F22887">
            <w:pPr>
              <w:spacing w:after="0" w:line="240" w:lineRule="auto"/>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(максимальной) цены договора</w:t>
            </w:r>
          </w:p>
        </w:tc>
        <w:tc>
          <w:tcPr>
            <w:tcW w:w="70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22887" w:rsidRPr="00E533A2" w:rsidRDefault="00F22887" w:rsidP="00F22887">
            <w:pPr>
              <w:spacing w:after="0" w:line="240" w:lineRule="auto"/>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Иглы </w:t>
            </w:r>
            <w:r w:rsidRPr="00E533A2">
              <w:rPr>
                <w:rFonts w:ascii="Times New Roman" w:hAnsi="Times New Roman" w:cs="Times New Roman"/>
                <w:sz w:val="24"/>
                <w:szCs w:val="24"/>
              </w:rPr>
              <w:t>эндодонтические</w:t>
            </w:r>
          </w:p>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p>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Эндодонтические иглы для антисептической обработки корневых каналов. Благодаря тупому срезу ее кончика становится невозможным механическое повреждение верхушки корня зуба. Латеральная перфорация, представленная в виде одного или двух отверстий, располагается на расстоянии 3 мм от кончика иглы (такое размещение предотвращает создание чрезмерного давления и </w:t>
            </w:r>
            <w:proofErr w:type="spellStart"/>
            <w:r w:rsidRPr="00E533A2">
              <w:rPr>
                <w:rFonts w:ascii="Times New Roman" w:hAnsi="Times New Roman" w:cs="Times New Roman"/>
                <w:sz w:val="24"/>
                <w:szCs w:val="24"/>
              </w:rPr>
              <w:t>заапикальное</w:t>
            </w:r>
            <w:proofErr w:type="spellEnd"/>
            <w:r w:rsidRPr="00E533A2">
              <w:rPr>
                <w:rFonts w:ascii="Times New Roman" w:hAnsi="Times New Roman" w:cs="Times New Roman"/>
                <w:sz w:val="24"/>
                <w:szCs w:val="24"/>
              </w:rPr>
              <w:t xml:space="preserve"> введение ирригационного раствора). При нахождении кончика эндодонтической иглы в суженной части корневого канала жидкость через боковые отверстия выходит в более широкий участок. Не создавая чрезмерного давления, раствор направляется в пульповую камеру, параллельно производя антисептическое воздействие. Исключается возможность отламывания кончика эндодонтической иглы в корневом канале. Упаковка не менее 20 шт. Размер согласовывается по потребности на момент поставки (</w:t>
            </w:r>
            <w:r w:rsidRPr="00E533A2">
              <w:rPr>
                <w:rFonts w:ascii="Times New Roman" w:eastAsia="Times New Roman" w:hAnsi="Times New Roman" w:cs="Times New Roman"/>
                <w:sz w:val="24"/>
                <w:szCs w:val="24"/>
                <w:lang w:eastAsia="ru-RU"/>
              </w:rPr>
              <w:t>0,3*12 мм; 0,3*16 мм; 0,3*25 мм; 0,4*30 мм; 0,4*35 мм; 0,4*38 мм).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Материал композитный пломбировочный </w:t>
            </w:r>
          </w:p>
          <w:p w:rsidR="00F22887" w:rsidRPr="00E533A2" w:rsidRDefault="00F22887" w:rsidP="00F22887">
            <w:pPr>
              <w:spacing w:after="0" w:line="240" w:lineRule="auto"/>
              <w:contextualSpacing/>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 xml:space="preserve">Технические и функциональные </w:t>
            </w:r>
            <w:r w:rsidRPr="00E533A2">
              <w:rPr>
                <w:rFonts w:ascii="Times New Roman" w:eastAsia="Times New Roman" w:hAnsi="Times New Roman" w:cs="Times New Roman"/>
                <w:sz w:val="24"/>
                <w:szCs w:val="24"/>
                <w:lang w:eastAsia="ru-RU"/>
              </w:rPr>
              <w:lastRenderedPageBreak/>
              <w:t>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b"/>
              <w:spacing w:before="0" w:beforeAutospacing="0" w:after="285" w:afterAutospacing="0"/>
              <w:jc w:val="both"/>
            </w:pPr>
            <w:r w:rsidRPr="00E533A2">
              <w:lastRenderedPageBreak/>
              <w:t>Материал композитный пломбировочный светового отверждения (</w:t>
            </w:r>
            <w:proofErr w:type="spellStart"/>
            <w:r w:rsidRPr="00E533A2">
              <w:t>светокомпозит</w:t>
            </w:r>
            <w:proofErr w:type="spellEnd"/>
            <w:r w:rsidRPr="00E533A2">
              <w:t xml:space="preserve"> + </w:t>
            </w:r>
            <w:proofErr w:type="spellStart"/>
            <w:r w:rsidRPr="00E533A2">
              <w:t>бондинговая</w:t>
            </w:r>
            <w:proofErr w:type="spellEnd"/>
            <w:r w:rsidRPr="00E533A2">
              <w:t xml:space="preserve"> </w:t>
            </w:r>
            <w:proofErr w:type="spellStart"/>
            <w:r w:rsidRPr="00E533A2">
              <w:lastRenderedPageBreak/>
              <w:t>светоотверждаемая</w:t>
            </w:r>
            <w:proofErr w:type="spellEnd"/>
            <w:r w:rsidRPr="00E533A2">
              <w:t xml:space="preserve"> однокомпонентная система). Простая схема построения цвета, высокое качество выполненных реставраций; повышенная износоустойчивость, хорошо полируется, гладкая поверхность реставраций, </w:t>
            </w:r>
            <w:proofErr w:type="spellStart"/>
            <w:r w:rsidRPr="00E533A2">
              <w:t>рентгеноконтрастность</w:t>
            </w:r>
            <w:proofErr w:type="spellEnd"/>
            <w:r w:rsidRPr="00E533A2">
              <w:t>. Набор должен состоять: не менее 8 шприцов по 4 грамма, цвета: А</w:t>
            </w:r>
            <w:proofErr w:type="gramStart"/>
            <w:r w:rsidRPr="00E533A2">
              <w:t>1</w:t>
            </w:r>
            <w:proofErr w:type="gramEnd"/>
            <w:r w:rsidRPr="00E533A2">
              <w:t>; A2; A3; A3,5; B2; С2; I; OA2; Кондиционер, герметик, аксессуары. Применяется:</w:t>
            </w:r>
          </w:p>
          <w:p w:rsidR="00F22887" w:rsidRPr="00E533A2" w:rsidRDefault="00F22887" w:rsidP="00F22887">
            <w:pPr>
              <w:pStyle w:val="ab"/>
              <w:spacing w:before="0" w:beforeAutospacing="0" w:after="285" w:afterAutospacing="0"/>
            </w:pPr>
            <w:r w:rsidRPr="00E533A2">
              <w:t>- Эстетические реставрации полостей I-V классов</w:t>
            </w:r>
            <w:r w:rsidRPr="00E533A2">
              <w:br/>
              <w:t>- Наращивание культи зуба</w:t>
            </w:r>
            <w:r w:rsidRPr="00E533A2">
              <w:br/>
              <w:t xml:space="preserve">-  Фиксация подвижных зубов при </w:t>
            </w:r>
            <w:proofErr w:type="spellStart"/>
            <w:r w:rsidRPr="00E533A2">
              <w:t>шинировании</w:t>
            </w:r>
            <w:proofErr w:type="spellEnd"/>
            <w:r w:rsidRPr="00E533A2">
              <w:t>.</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Материал реставрационный </w:t>
            </w:r>
            <w:proofErr w:type="spellStart"/>
            <w:r w:rsidRPr="00E533A2">
              <w:rPr>
                <w:rFonts w:ascii="Times New Roman" w:hAnsi="Times New Roman" w:cs="Times New Roman"/>
                <w:sz w:val="24"/>
                <w:szCs w:val="24"/>
              </w:rPr>
              <w:t>светоотверждаемый</w:t>
            </w:r>
            <w:proofErr w:type="spellEnd"/>
            <w:r w:rsidRPr="00E533A2">
              <w:rPr>
                <w:rFonts w:ascii="Times New Roman" w:hAnsi="Times New Roman" w:cs="Times New Roman"/>
                <w:sz w:val="24"/>
                <w:szCs w:val="24"/>
              </w:rPr>
              <w:t xml:space="preserve"> </w:t>
            </w:r>
          </w:p>
          <w:p w:rsidR="00F22887" w:rsidRPr="00E533A2" w:rsidRDefault="00F22887" w:rsidP="00F22887">
            <w:pPr>
              <w:spacing w:after="0" w:line="240" w:lineRule="auto"/>
              <w:contextualSpacing/>
              <w:rPr>
                <w:rFonts w:ascii="Times New Roman" w:hAnsi="Times New Roman" w:cs="Times New Roman"/>
                <w:sz w:val="24"/>
                <w:szCs w:val="24"/>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Реставрационный </w:t>
            </w:r>
            <w:proofErr w:type="spellStart"/>
            <w:r w:rsidRPr="00E533A2">
              <w:rPr>
                <w:rFonts w:ascii="Times New Roman" w:hAnsi="Times New Roman" w:cs="Times New Roman"/>
                <w:sz w:val="24"/>
                <w:szCs w:val="24"/>
              </w:rPr>
              <w:t>светоотверждаемый</w:t>
            </w:r>
            <w:proofErr w:type="spellEnd"/>
            <w:r w:rsidRPr="00E533A2">
              <w:rPr>
                <w:rFonts w:ascii="Times New Roman" w:hAnsi="Times New Roman" w:cs="Times New Roman"/>
                <w:sz w:val="24"/>
                <w:szCs w:val="24"/>
              </w:rPr>
              <w:t xml:space="preserve"> материал для жевательных зубов. </w:t>
            </w:r>
            <w:r w:rsidRPr="00E533A2">
              <w:rPr>
                <w:rFonts w:ascii="Times New Roman" w:hAnsi="Times New Roman" w:cs="Times New Roman"/>
                <w:sz w:val="24"/>
                <w:szCs w:val="24"/>
              </w:rPr>
              <w:br/>
              <w:t>  -  Пломбирование полостей I и II классов</w:t>
            </w:r>
            <w:r w:rsidRPr="00E533A2">
              <w:rPr>
                <w:rFonts w:ascii="Times New Roman" w:hAnsi="Times New Roman" w:cs="Times New Roman"/>
                <w:sz w:val="24"/>
                <w:szCs w:val="24"/>
              </w:rPr>
              <w:br/>
              <w:t>  -  Сэндвич-техника</w:t>
            </w:r>
            <w:r w:rsidRPr="00E533A2">
              <w:rPr>
                <w:rFonts w:ascii="Times New Roman" w:hAnsi="Times New Roman" w:cs="Times New Roman"/>
                <w:sz w:val="24"/>
                <w:szCs w:val="24"/>
              </w:rPr>
              <w:br/>
              <w:t>  -  Надстройка культи</w:t>
            </w:r>
            <w:r w:rsidRPr="00E533A2">
              <w:rPr>
                <w:rFonts w:ascii="Times New Roman" w:hAnsi="Times New Roman" w:cs="Times New Roman"/>
                <w:sz w:val="24"/>
                <w:szCs w:val="24"/>
              </w:rPr>
              <w:br/>
              <w:t>  -  Формирование контактных пунктов</w:t>
            </w:r>
            <w:r w:rsidRPr="00E533A2">
              <w:rPr>
                <w:rFonts w:ascii="Times New Roman" w:hAnsi="Times New Roman" w:cs="Times New Roman"/>
                <w:sz w:val="24"/>
                <w:szCs w:val="24"/>
              </w:rPr>
              <w:br/>
              <w:t>  -  Непревзойденная прочность</w:t>
            </w:r>
            <w:r w:rsidRPr="00E533A2">
              <w:rPr>
                <w:rFonts w:ascii="Times New Roman" w:hAnsi="Times New Roman" w:cs="Times New Roman"/>
                <w:sz w:val="24"/>
                <w:szCs w:val="24"/>
              </w:rPr>
              <w:br/>
              <w:t>  -  Высокая износоустойчивость</w:t>
            </w:r>
            <w:r w:rsidRPr="00E533A2">
              <w:rPr>
                <w:rFonts w:ascii="Times New Roman" w:hAnsi="Times New Roman" w:cs="Times New Roman"/>
                <w:sz w:val="24"/>
                <w:szCs w:val="24"/>
              </w:rPr>
              <w:br/>
              <w:t xml:space="preserve">  -  Низкая </w:t>
            </w:r>
            <w:proofErr w:type="spellStart"/>
            <w:r w:rsidRPr="00E533A2">
              <w:rPr>
                <w:rFonts w:ascii="Times New Roman" w:hAnsi="Times New Roman" w:cs="Times New Roman"/>
                <w:sz w:val="24"/>
                <w:szCs w:val="24"/>
              </w:rPr>
              <w:t>полимеризационная</w:t>
            </w:r>
            <w:proofErr w:type="spellEnd"/>
            <w:r w:rsidRPr="00E533A2">
              <w:rPr>
                <w:rFonts w:ascii="Times New Roman" w:hAnsi="Times New Roman" w:cs="Times New Roman"/>
                <w:sz w:val="24"/>
                <w:szCs w:val="24"/>
              </w:rPr>
              <w:t xml:space="preserve"> усадка</w:t>
            </w:r>
            <w:r w:rsidRPr="00E533A2">
              <w:rPr>
                <w:rFonts w:ascii="Times New Roman" w:hAnsi="Times New Roman" w:cs="Times New Roman"/>
                <w:sz w:val="24"/>
                <w:szCs w:val="24"/>
              </w:rPr>
              <w:br/>
              <w:t>  -  </w:t>
            </w:r>
            <w:proofErr w:type="spellStart"/>
            <w:r w:rsidRPr="00E533A2">
              <w:rPr>
                <w:rFonts w:ascii="Times New Roman" w:hAnsi="Times New Roman" w:cs="Times New Roman"/>
                <w:sz w:val="24"/>
                <w:szCs w:val="24"/>
              </w:rPr>
              <w:t>Рентгеноконтрастность</w:t>
            </w:r>
            <w:proofErr w:type="spellEnd"/>
            <w:r w:rsidRPr="00E533A2">
              <w:rPr>
                <w:rFonts w:ascii="Times New Roman" w:hAnsi="Times New Roman" w:cs="Times New Roman"/>
                <w:sz w:val="24"/>
                <w:szCs w:val="24"/>
              </w:rPr>
              <w:br/>
              <w:t>  -  Не липнет к инструментам</w:t>
            </w:r>
            <w:r w:rsidRPr="00E533A2">
              <w:rPr>
                <w:rFonts w:ascii="Times New Roman" w:hAnsi="Times New Roman" w:cs="Times New Roman"/>
                <w:sz w:val="24"/>
                <w:szCs w:val="24"/>
              </w:rPr>
              <w:br/>
              <w:t>  -  </w:t>
            </w:r>
            <w:proofErr w:type="spellStart"/>
            <w:r w:rsidRPr="00E533A2">
              <w:rPr>
                <w:rFonts w:ascii="Times New Roman" w:hAnsi="Times New Roman" w:cs="Times New Roman"/>
                <w:sz w:val="24"/>
                <w:szCs w:val="24"/>
              </w:rPr>
              <w:t>Пакуемость</w:t>
            </w:r>
            <w:proofErr w:type="spellEnd"/>
            <w:r w:rsidRPr="00E533A2">
              <w:rPr>
                <w:rFonts w:ascii="Times New Roman" w:hAnsi="Times New Roman" w:cs="Times New Roman"/>
                <w:sz w:val="24"/>
                <w:szCs w:val="24"/>
              </w:rPr>
              <w:br/>
              <w:t>  -  </w:t>
            </w:r>
            <w:proofErr w:type="spellStart"/>
            <w:r w:rsidRPr="00E533A2">
              <w:rPr>
                <w:rFonts w:ascii="Times New Roman" w:hAnsi="Times New Roman" w:cs="Times New Roman"/>
                <w:sz w:val="24"/>
                <w:szCs w:val="24"/>
              </w:rPr>
              <w:t>Фотополимеризуемость</w:t>
            </w:r>
            <w:proofErr w:type="spellEnd"/>
            <w:r w:rsidRPr="00E533A2">
              <w:rPr>
                <w:rFonts w:ascii="Times New Roman" w:hAnsi="Times New Roman" w:cs="Times New Roman"/>
                <w:sz w:val="24"/>
                <w:szCs w:val="24"/>
              </w:rPr>
              <w:br/>
              <w:t>Упаковка не менее 4г. Цвет согласовывается исходя из потребности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композитный </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Default="00F22887" w:rsidP="00F22887">
            <w:pPr>
              <w:spacing w:after="0" w:line="240" w:lineRule="auto"/>
              <w:jc w:val="both"/>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cs="Times New Roman"/>
                <w:sz w:val="24"/>
                <w:szCs w:val="24"/>
                <w:lang w:eastAsia="ru-RU"/>
              </w:rPr>
              <w:t>Высокоэстетичный</w:t>
            </w:r>
            <w:proofErr w:type="spellEnd"/>
            <w:r w:rsidRPr="00E533A2">
              <w:rPr>
                <w:rFonts w:ascii="Times New Roman" w:eastAsia="Times New Roman" w:hAnsi="Times New Roman" w:cs="Times New Roman"/>
                <w:sz w:val="24"/>
                <w:szCs w:val="24"/>
                <w:lang w:eastAsia="ru-RU"/>
              </w:rPr>
              <w:t xml:space="preserve"> </w:t>
            </w:r>
            <w:proofErr w:type="spellStart"/>
            <w:r w:rsidRPr="00E533A2">
              <w:rPr>
                <w:rFonts w:ascii="Times New Roman" w:eastAsia="Times New Roman" w:hAnsi="Times New Roman" w:cs="Times New Roman"/>
                <w:sz w:val="24"/>
                <w:szCs w:val="24"/>
                <w:lang w:eastAsia="ru-RU"/>
              </w:rPr>
              <w:t>нанонаполненный</w:t>
            </w:r>
            <w:proofErr w:type="spellEnd"/>
            <w:r w:rsidRPr="00E533A2">
              <w:rPr>
                <w:rFonts w:ascii="Times New Roman" w:eastAsia="Times New Roman" w:hAnsi="Times New Roman" w:cs="Times New Roman"/>
                <w:sz w:val="24"/>
                <w:szCs w:val="24"/>
                <w:lang w:eastAsia="ru-RU"/>
              </w:rPr>
              <w:t xml:space="preserve"> жидкотекучий композитный материал. Упаковка не менее 2 </w:t>
            </w:r>
            <w:proofErr w:type="spellStart"/>
            <w:proofErr w:type="gramStart"/>
            <w:r w:rsidRPr="00E533A2">
              <w:rPr>
                <w:rFonts w:ascii="Times New Roman" w:eastAsia="Times New Roman" w:hAnsi="Times New Roman" w:cs="Times New Roman"/>
                <w:sz w:val="24"/>
                <w:szCs w:val="24"/>
                <w:lang w:eastAsia="ru-RU"/>
              </w:rPr>
              <w:t>шт</w:t>
            </w:r>
            <w:proofErr w:type="spellEnd"/>
            <w:proofErr w:type="gramEnd"/>
            <w:r w:rsidRPr="00E533A2">
              <w:rPr>
                <w:rFonts w:ascii="Times New Roman" w:eastAsia="Times New Roman" w:hAnsi="Times New Roman" w:cs="Times New Roman"/>
                <w:sz w:val="24"/>
                <w:szCs w:val="24"/>
                <w:lang w:eastAsia="ru-RU"/>
              </w:rPr>
              <w:t xml:space="preserve"> по 2 г,  канюли-аппликаторы 20 шт. Представляет собой жидкотекучую массу со </w:t>
            </w:r>
            <w:proofErr w:type="spellStart"/>
            <w:r w:rsidRPr="00E533A2">
              <w:rPr>
                <w:rFonts w:ascii="Times New Roman" w:eastAsia="Times New Roman" w:hAnsi="Times New Roman" w:cs="Times New Roman"/>
                <w:sz w:val="24"/>
                <w:szCs w:val="24"/>
                <w:lang w:eastAsia="ru-RU"/>
              </w:rPr>
              <w:t>светоотверждаемым</w:t>
            </w:r>
            <w:proofErr w:type="spellEnd"/>
            <w:r w:rsidRPr="00E533A2">
              <w:rPr>
                <w:rFonts w:ascii="Times New Roman" w:eastAsia="Times New Roman" w:hAnsi="Times New Roman" w:cs="Times New Roman"/>
                <w:sz w:val="24"/>
                <w:szCs w:val="24"/>
                <w:lang w:eastAsia="ru-RU"/>
              </w:rPr>
              <w:t xml:space="preserve"> </w:t>
            </w:r>
            <w:proofErr w:type="spellStart"/>
            <w:r w:rsidRPr="00E533A2">
              <w:rPr>
                <w:rFonts w:ascii="Times New Roman" w:eastAsia="Times New Roman" w:hAnsi="Times New Roman" w:cs="Times New Roman"/>
                <w:sz w:val="24"/>
                <w:szCs w:val="24"/>
                <w:lang w:eastAsia="ru-RU"/>
              </w:rPr>
              <w:t>рентгенконтрастным</w:t>
            </w:r>
            <w:proofErr w:type="spellEnd"/>
            <w:r w:rsidRPr="00E533A2">
              <w:rPr>
                <w:rFonts w:ascii="Times New Roman" w:eastAsia="Times New Roman" w:hAnsi="Times New Roman" w:cs="Times New Roman"/>
                <w:sz w:val="24"/>
                <w:szCs w:val="24"/>
                <w:lang w:eastAsia="ru-RU"/>
              </w:rPr>
              <w:t xml:space="preserve"> </w:t>
            </w:r>
            <w:proofErr w:type="spellStart"/>
            <w:r w:rsidRPr="00E533A2">
              <w:rPr>
                <w:rFonts w:ascii="Times New Roman" w:eastAsia="Times New Roman" w:hAnsi="Times New Roman" w:cs="Times New Roman"/>
                <w:sz w:val="24"/>
                <w:szCs w:val="24"/>
                <w:lang w:eastAsia="ru-RU"/>
              </w:rPr>
              <w:t>нанокомпозитом</w:t>
            </w:r>
            <w:proofErr w:type="spellEnd"/>
            <w:r w:rsidRPr="00E533A2">
              <w:rPr>
                <w:rFonts w:ascii="Times New Roman" w:eastAsia="Times New Roman" w:hAnsi="Times New Roman" w:cs="Times New Roman"/>
                <w:sz w:val="24"/>
                <w:szCs w:val="24"/>
                <w:lang w:eastAsia="ru-RU"/>
              </w:rPr>
              <w:t xml:space="preserve"> низкой вязкости. Разнообразие возможных оттенков позволяет подобрать материал в тон настоящих зубов пациента. Существенными преимуществами препарата является его состав — </w:t>
            </w:r>
            <w:proofErr w:type="spellStart"/>
            <w:r w:rsidRPr="00E533A2">
              <w:rPr>
                <w:rFonts w:ascii="Times New Roman" w:eastAsia="Times New Roman" w:hAnsi="Times New Roman" w:cs="Times New Roman"/>
                <w:sz w:val="24"/>
                <w:szCs w:val="24"/>
                <w:lang w:eastAsia="ru-RU"/>
              </w:rPr>
              <w:t>наночастицы</w:t>
            </w:r>
            <w:proofErr w:type="spellEnd"/>
            <w:r w:rsidRPr="00E533A2">
              <w:rPr>
                <w:rFonts w:ascii="Times New Roman" w:eastAsia="Times New Roman" w:hAnsi="Times New Roman" w:cs="Times New Roman"/>
                <w:sz w:val="24"/>
                <w:szCs w:val="24"/>
                <w:lang w:eastAsia="ru-RU"/>
              </w:rPr>
              <w:t xml:space="preserve"> и </w:t>
            </w:r>
            <w:proofErr w:type="spellStart"/>
            <w:r w:rsidRPr="00E533A2">
              <w:rPr>
                <w:rFonts w:ascii="Times New Roman" w:eastAsia="Times New Roman" w:hAnsi="Times New Roman" w:cs="Times New Roman"/>
                <w:sz w:val="24"/>
                <w:szCs w:val="24"/>
                <w:lang w:eastAsia="ru-RU"/>
              </w:rPr>
              <w:t>нанокластеры</w:t>
            </w:r>
            <w:proofErr w:type="spellEnd"/>
            <w:r w:rsidRPr="00E533A2">
              <w:rPr>
                <w:rFonts w:ascii="Times New Roman" w:eastAsia="Times New Roman" w:hAnsi="Times New Roman" w:cs="Times New Roman"/>
                <w:sz w:val="24"/>
                <w:szCs w:val="24"/>
                <w:lang w:eastAsia="ru-RU"/>
              </w:rPr>
              <w:t xml:space="preserve">, которые обеспечивают высокое качество результата, а именно — </w:t>
            </w:r>
            <w:proofErr w:type="spellStart"/>
            <w:r w:rsidRPr="00E533A2">
              <w:rPr>
                <w:rFonts w:ascii="Times New Roman" w:eastAsia="Times New Roman" w:hAnsi="Times New Roman" w:cs="Times New Roman"/>
                <w:sz w:val="24"/>
                <w:szCs w:val="24"/>
                <w:lang w:eastAsia="ru-RU"/>
              </w:rPr>
              <w:t>ренгеноконтрастность</w:t>
            </w:r>
            <w:proofErr w:type="spellEnd"/>
            <w:r w:rsidRPr="00E533A2">
              <w:rPr>
                <w:rFonts w:ascii="Times New Roman" w:eastAsia="Times New Roman" w:hAnsi="Times New Roman" w:cs="Times New Roman"/>
                <w:sz w:val="24"/>
                <w:szCs w:val="24"/>
                <w:lang w:eastAsia="ru-RU"/>
              </w:rPr>
              <w:t xml:space="preserve">, износоустойчивость, улучшенную </w:t>
            </w:r>
            <w:proofErr w:type="spellStart"/>
            <w:r w:rsidRPr="00E533A2">
              <w:rPr>
                <w:rFonts w:ascii="Times New Roman" w:eastAsia="Times New Roman" w:hAnsi="Times New Roman" w:cs="Times New Roman"/>
                <w:sz w:val="24"/>
                <w:szCs w:val="24"/>
                <w:lang w:eastAsia="ru-RU"/>
              </w:rPr>
              <w:t>полируемость</w:t>
            </w:r>
            <w:proofErr w:type="spellEnd"/>
            <w:r w:rsidRPr="00E533A2">
              <w:rPr>
                <w:rFonts w:ascii="Times New Roman" w:eastAsia="Times New Roman" w:hAnsi="Times New Roman" w:cs="Times New Roman"/>
                <w:sz w:val="24"/>
                <w:szCs w:val="24"/>
                <w:lang w:eastAsia="ru-RU"/>
              </w:rPr>
              <w:t>, низкую усадку. С препаратом удобно работать: он не цепляет инструменты в ходе врачебного вмешательства, не изливается из полости рта, имеет высокую эластичность и может комбинироваться с другими композитами. Реставрация дефектов III и V классов.</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    Реставрация минимально инвазивных </w:t>
            </w:r>
            <w:proofErr w:type="spellStart"/>
            <w:r w:rsidRPr="00E533A2">
              <w:rPr>
                <w:rFonts w:ascii="Times New Roman" w:eastAsia="Times New Roman" w:hAnsi="Times New Roman" w:cs="Times New Roman"/>
                <w:sz w:val="24"/>
                <w:szCs w:val="24"/>
                <w:lang w:eastAsia="ru-RU"/>
              </w:rPr>
              <w:t>отпрепарированных</w:t>
            </w:r>
            <w:proofErr w:type="spellEnd"/>
            <w:r w:rsidRPr="00E533A2">
              <w:rPr>
                <w:rFonts w:ascii="Times New Roman" w:eastAsia="Times New Roman" w:hAnsi="Times New Roman" w:cs="Times New Roman"/>
                <w:sz w:val="24"/>
                <w:szCs w:val="24"/>
                <w:lang w:eastAsia="ru-RU"/>
              </w:rPr>
              <w:t xml:space="preserve"> полостей</w:t>
            </w:r>
            <w:r w:rsidRPr="00E533A2">
              <w:rPr>
                <w:rFonts w:ascii="Times New Roman" w:eastAsia="Times New Roman" w:hAnsi="Times New Roman" w:cs="Times New Roman"/>
                <w:sz w:val="24"/>
                <w:szCs w:val="24"/>
                <w:lang w:eastAsia="ru-RU"/>
              </w:rPr>
              <w:br/>
              <w:t>•    Основа/прокладка под прямые реставрации</w:t>
            </w:r>
            <w:r w:rsidRPr="00E533A2">
              <w:rPr>
                <w:rFonts w:ascii="Times New Roman" w:eastAsia="Times New Roman" w:hAnsi="Times New Roman" w:cs="Times New Roman"/>
                <w:sz w:val="24"/>
                <w:szCs w:val="24"/>
                <w:lang w:eastAsia="ru-RU"/>
              </w:rPr>
              <w:br/>
              <w:t>•    Реставрация небольших дефектов в эстетических непрямых реставрациях</w:t>
            </w:r>
            <w:r w:rsidRPr="00E533A2">
              <w:rPr>
                <w:rFonts w:ascii="Times New Roman" w:eastAsia="Times New Roman" w:hAnsi="Times New Roman" w:cs="Times New Roman"/>
                <w:sz w:val="24"/>
                <w:szCs w:val="24"/>
                <w:lang w:eastAsia="ru-RU"/>
              </w:rPr>
              <w:br/>
              <w:t xml:space="preserve">•    Герметик ямок и </w:t>
            </w:r>
            <w:proofErr w:type="spellStart"/>
            <w:r w:rsidRPr="00E533A2">
              <w:rPr>
                <w:rFonts w:ascii="Times New Roman" w:eastAsia="Times New Roman" w:hAnsi="Times New Roman" w:cs="Times New Roman"/>
                <w:sz w:val="24"/>
                <w:szCs w:val="24"/>
                <w:lang w:eastAsia="ru-RU"/>
              </w:rPr>
              <w:t>фиссур</w:t>
            </w:r>
            <w:proofErr w:type="spellEnd"/>
            <w:r w:rsidRPr="00E533A2">
              <w:rPr>
                <w:rFonts w:ascii="Times New Roman" w:eastAsia="Times New Roman" w:hAnsi="Times New Roman" w:cs="Times New Roman"/>
                <w:sz w:val="24"/>
                <w:szCs w:val="24"/>
                <w:lang w:eastAsia="ru-RU"/>
              </w:rPr>
              <w:br/>
              <w:t xml:space="preserve">•    Починка композитных и акриловых временных </w:t>
            </w:r>
            <w:r w:rsidRPr="00E533A2">
              <w:rPr>
                <w:rFonts w:ascii="Times New Roman" w:eastAsia="Times New Roman" w:hAnsi="Times New Roman" w:cs="Times New Roman"/>
                <w:sz w:val="24"/>
                <w:szCs w:val="24"/>
                <w:lang w:eastAsia="ru-RU"/>
              </w:rPr>
              <w:lastRenderedPageBreak/>
              <w:t>материалов.</w:t>
            </w:r>
            <w:r w:rsidRPr="00E533A2">
              <w:rPr>
                <w:rFonts w:ascii="Times New Roman" w:eastAsia="Times New Roman" w:hAnsi="Times New Roman" w:cs="Times New Roman"/>
                <w:sz w:val="24"/>
                <w:szCs w:val="24"/>
                <w:lang w:eastAsia="ru-RU"/>
              </w:rPr>
              <w:br/>
              <w:t>Материал должен  наноситься слоями, каждый слой полимеризируется около 20 секунд. Не липнет к инструментам, не вытекает из полости. Цвет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пломбировочный жидкотекучий </w:t>
            </w:r>
            <w:proofErr w:type="spellStart"/>
            <w:r w:rsidRPr="00E533A2">
              <w:rPr>
                <w:rFonts w:ascii="Times New Roman" w:eastAsia="Times New Roman" w:hAnsi="Times New Roman" w:cs="Times New Roman"/>
                <w:sz w:val="24"/>
                <w:szCs w:val="24"/>
                <w:lang w:eastAsia="ru-RU"/>
              </w:rPr>
              <w:t>светоотверждаемый</w:t>
            </w:r>
            <w:proofErr w:type="spellEnd"/>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Жидкотекучий </w:t>
            </w:r>
            <w:proofErr w:type="spellStart"/>
            <w:r w:rsidRPr="00E533A2">
              <w:rPr>
                <w:rFonts w:ascii="Times New Roman" w:hAnsi="Times New Roman" w:cs="Times New Roman"/>
                <w:sz w:val="24"/>
                <w:szCs w:val="24"/>
              </w:rPr>
              <w:t>светоотверждаемый</w:t>
            </w:r>
            <w:proofErr w:type="spellEnd"/>
            <w:r w:rsidRPr="00E533A2">
              <w:rPr>
                <w:rFonts w:ascii="Times New Roman" w:hAnsi="Times New Roman" w:cs="Times New Roman"/>
                <w:sz w:val="24"/>
                <w:szCs w:val="24"/>
              </w:rPr>
              <w:t xml:space="preserve"> пломбировочный материал.  Пломбирование III — V класс. Используется как лайнерная прокладка. Фиксация </w:t>
            </w:r>
            <w:proofErr w:type="spellStart"/>
            <w:r w:rsidRPr="00E533A2">
              <w:rPr>
                <w:rFonts w:ascii="Times New Roman" w:hAnsi="Times New Roman" w:cs="Times New Roman"/>
                <w:sz w:val="24"/>
                <w:szCs w:val="24"/>
              </w:rPr>
              <w:t>брекетов</w:t>
            </w:r>
            <w:proofErr w:type="spellEnd"/>
            <w:r w:rsidRPr="00E533A2">
              <w:rPr>
                <w:rFonts w:ascii="Times New Roman" w:hAnsi="Times New Roman" w:cs="Times New Roman"/>
                <w:sz w:val="24"/>
                <w:szCs w:val="24"/>
              </w:rPr>
              <w:t xml:space="preserve"> и </w:t>
            </w:r>
            <w:proofErr w:type="spellStart"/>
            <w:r w:rsidRPr="00E533A2">
              <w:rPr>
                <w:rFonts w:ascii="Times New Roman" w:hAnsi="Times New Roman" w:cs="Times New Roman"/>
                <w:sz w:val="24"/>
                <w:szCs w:val="24"/>
              </w:rPr>
              <w:t>ортодонтических</w:t>
            </w:r>
            <w:proofErr w:type="spellEnd"/>
            <w:r w:rsidRPr="00E533A2">
              <w:rPr>
                <w:rFonts w:ascii="Times New Roman" w:hAnsi="Times New Roman" w:cs="Times New Roman"/>
                <w:sz w:val="24"/>
                <w:szCs w:val="24"/>
              </w:rPr>
              <w:t xml:space="preserve"> конструкций. Фиксация волоконных </w:t>
            </w:r>
            <w:proofErr w:type="spellStart"/>
            <w:r w:rsidRPr="00E533A2">
              <w:rPr>
                <w:rFonts w:ascii="Times New Roman" w:hAnsi="Times New Roman" w:cs="Times New Roman"/>
                <w:sz w:val="24"/>
                <w:szCs w:val="24"/>
              </w:rPr>
              <w:t>шинирующих</w:t>
            </w:r>
            <w:proofErr w:type="spellEnd"/>
            <w:r w:rsidRPr="00E533A2">
              <w:rPr>
                <w:rFonts w:ascii="Times New Roman" w:hAnsi="Times New Roman" w:cs="Times New Roman"/>
                <w:sz w:val="24"/>
                <w:szCs w:val="24"/>
              </w:rPr>
              <w:t xml:space="preserve"> систем. В качестве прокладки для класса I-II . Имеет различные цвета (А</w:t>
            </w:r>
            <w:proofErr w:type="gramStart"/>
            <w:r w:rsidRPr="00E533A2">
              <w:rPr>
                <w:rFonts w:ascii="Times New Roman" w:hAnsi="Times New Roman" w:cs="Times New Roman"/>
                <w:sz w:val="24"/>
                <w:szCs w:val="24"/>
              </w:rPr>
              <w:t>1</w:t>
            </w:r>
            <w:proofErr w:type="gramEnd"/>
            <w:r w:rsidRPr="00E533A2">
              <w:rPr>
                <w:rFonts w:ascii="Times New Roman" w:hAnsi="Times New Roman" w:cs="Times New Roman"/>
                <w:sz w:val="24"/>
                <w:szCs w:val="24"/>
              </w:rPr>
              <w:t xml:space="preserve">, А2, А3, А3.5, В2). Модуль упругости идентичен дентину.  Упаковка: не менее 2 </w:t>
            </w:r>
            <w:proofErr w:type="spellStart"/>
            <w:r w:rsidRPr="00E533A2">
              <w:rPr>
                <w:rFonts w:ascii="Times New Roman" w:hAnsi="Times New Roman" w:cs="Times New Roman"/>
                <w:sz w:val="24"/>
                <w:szCs w:val="24"/>
              </w:rPr>
              <w:t>шпр</w:t>
            </w:r>
            <w:proofErr w:type="spellEnd"/>
            <w:r w:rsidRPr="00E533A2">
              <w:rPr>
                <w:rFonts w:ascii="Times New Roman" w:hAnsi="Times New Roman" w:cs="Times New Roman"/>
                <w:sz w:val="24"/>
                <w:szCs w:val="24"/>
              </w:rPr>
              <w:t>*2г. Оттенок по выбору заказчика на момент поставки (А</w:t>
            </w:r>
            <w:proofErr w:type="gramStart"/>
            <w:r w:rsidRPr="00E533A2">
              <w:rPr>
                <w:rFonts w:ascii="Times New Roman" w:hAnsi="Times New Roman" w:cs="Times New Roman"/>
                <w:sz w:val="24"/>
                <w:szCs w:val="24"/>
              </w:rPr>
              <w:t>1</w:t>
            </w:r>
            <w:proofErr w:type="gramEnd"/>
            <w:r w:rsidRPr="00E533A2">
              <w:rPr>
                <w:rFonts w:ascii="Times New Roman" w:hAnsi="Times New Roman" w:cs="Times New Roman"/>
                <w:sz w:val="24"/>
                <w:szCs w:val="24"/>
              </w:rPr>
              <w:t xml:space="preserve"> ,А2 ,А3 ,А3,5).</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F22887" w:rsidRPr="00E533A2" w:rsidRDefault="00F22887" w:rsidP="00F22887">
            <w:pPr>
              <w:spacing w:after="0" w:line="240" w:lineRule="auto"/>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Композит </w:t>
            </w:r>
            <w:proofErr w:type="spellStart"/>
            <w:r w:rsidRPr="00E533A2">
              <w:rPr>
                <w:rFonts w:ascii="Times New Roman" w:hAnsi="Times New Roman" w:cs="Times New Roman"/>
                <w:sz w:val="24"/>
                <w:szCs w:val="24"/>
                <w:shd w:val="clear" w:color="auto" w:fill="FFFFFF"/>
              </w:rPr>
              <w:t>светоотверждаемый</w:t>
            </w:r>
            <w:proofErr w:type="spellEnd"/>
            <w:r w:rsidRPr="00E533A2">
              <w:rPr>
                <w:rFonts w:ascii="Times New Roman" w:hAnsi="Times New Roman" w:cs="Times New Roman"/>
                <w:sz w:val="24"/>
                <w:szCs w:val="24"/>
                <w:shd w:val="clear" w:color="auto" w:fill="FFFFFF"/>
              </w:rPr>
              <w:t xml:space="preserve">  </w:t>
            </w:r>
          </w:p>
          <w:p w:rsidR="00F22887" w:rsidRPr="00E533A2" w:rsidRDefault="00F22887" w:rsidP="00F22887">
            <w:pPr>
              <w:spacing w:after="0" w:line="240" w:lineRule="auto"/>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jc w:val="both"/>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shd w:val="clear" w:color="auto" w:fill="FFFFFF"/>
              </w:rPr>
              <w:t>Светоотверждаемый</w:t>
            </w:r>
            <w:proofErr w:type="spellEnd"/>
            <w:r w:rsidRPr="00E533A2">
              <w:rPr>
                <w:rFonts w:ascii="Times New Roman" w:hAnsi="Times New Roman" w:cs="Times New Roman"/>
                <w:sz w:val="24"/>
                <w:szCs w:val="24"/>
                <w:shd w:val="clear" w:color="auto" w:fill="FFFFFF"/>
              </w:rPr>
              <w:t xml:space="preserve"> </w:t>
            </w:r>
            <w:proofErr w:type="spellStart"/>
            <w:r w:rsidRPr="00E533A2">
              <w:rPr>
                <w:rFonts w:ascii="Times New Roman" w:hAnsi="Times New Roman" w:cs="Times New Roman"/>
                <w:sz w:val="24"/>
                <w:szCs w:val="24"/>
                <w:shd w:val="clear" w:color="auto" w:fill="FFFFFF"/>
              </w:rPr>
              <w:t>микрофильный</w:t>
            </w:r>
            <w:proofErr w:type="spellEnd"/>
            <w:r w:rsidRPr="00E533A2">
              <w:rPr>
                <w:rFonts w:ascii="Times New Roman" w:hAnsi="Times New Roman" w:cs="Times New Roman"/>
                <w:sz w:val="24"/>
                <w:szCs w:val="24"/>
                <w:shd w:val="clear" w:color="auto" w:fill="FFFFFF"/>
              </w:rPr>
              <w:t xml:space="preserve"> гибридный композит для реставрации передних зубов.  </w:t>
            </w:r>
            <w:proofErr w:type="gramStart"/>
            <w:r w:rsidRPr="00E533A2">
              <w:rPr>
                <w:rFonts w:ascii="Times New Roman" w:hAnsi="Times New Roman" w:cs="Times New Roman"/>
                <w:sz w:val="24"/>
                <w:szCs w:val="24"/>
                <w:shd w:val="clear" w:color="auto" w:fill="FFFFFF"/>
              </w:rPr>
              <w:t>Предназначен</w:t>
            </w:r>
            <w:proofErr w:type="gramEnd"/>
            <w:r w:rsidRPr="00E533A2">
              <w:rPr>
                <w:rFonts w:ascii="Times New Roman" w:hAnsi="Times New Roman" w:cs="Times New Roman"/>
                <w:sz w:val="24"/>
                <w:szCs w:val="24"/>
                <w:shd w:val="clear" w:color="auto" w:fill="FFFFFF"/>
              </w:rPr>
              <w:t xml:space="preserve"> для воспроизведение естественного внешнего вида зубов, выпускается в различных оттенках и имитирует естественную флуоресценцию и опалесценцию тканей зуба.</w:t>
            </w:r>
            <w:r w:rsidRPr="00E533A2">
              <w:rPr>
                <w:rFonts w:ascii="Times New Roman" w:eastAsia="Times New Roman" w:hAnsi="Times New Roman" w:cs="Times New Roman"/>
                <w:sz w:val="24"/>
                <w:szCs w:val="24"/>
                <w:lang w:eastAsia="ru-RU"/>
              </w:rPr>
              <w:t> </w:t>
            </w:r>
            <w:r w:rsidRPr="00E533A2">
              <w:rPr>
                <w:rFonts w:ascii="Times New Roman" w:hAnsi="Times New Roman" w:cs="Times New Roman"/>
                <w:sz w:val="24"/>
                <w:szCs w:val="24"/>
              </w:rPr>
              <w:t xml:space="preserve"> Реставрации могут наноситься как с помощью многослойной, так и однослойной техники. </w:t>
            </w:r>
            <w:r w:rsidRPr="00E533A2">
              <w:rPr>
                <w:rFonts w:ascii="Times New Roman" w:hAnsi="Times New Roman" w:cs="Times New Roman"/>
                <w:sz w:val="24"/>
                <w:szCs w:val="24"/>
                <w:shd w:val="clear" w:color="auto" w:fill="FFFFFF"/>
              </w:rPr>
              <w:t xml:space="preserve">Применяется для прямых реставраций полостей III, IV и V классов. Изготовления </w:t>
            </w:r>
            <w:proofErr w:type="spellStart"/>
            <w:r w:rsidRPr="00E533A2">
              <w:rPr>
                <w:rFonts w:ascii="Times New Roman" w:hAnsi="Times New Roman" w:cs="Times New Roman"/>
                <w:sz w:val="24"/>
                <w:szCs w:val="24"/>
                <w:shd w:val="clear" w:color="auto" w:fill="FFFFFF"/>
              </w:rPr>
              <w:t>виниров</w:t>
            </w:r>
            <w:proofErr w:type="spellEnd"/>
            <w:r w:rsidRPr="00E533A2">
              <w:rPr>
                <w:rFonts w:ascii="Times New Roman" w:hAnsi="Times New Roman" w:cs="Times New Roman"/>
                <w:sz w:val="24"/>
                <w:szCs w:val="24"/>
                <w:shd w:val="clear" w:color="auto" w:fill="FFFFFF"/>
              </w:rPr>
              <w:t xml:space="preserve"> прямым методом. Прямых реставраций клиновидных дефектов и кариозных поражений поверхности корня. Закрытие </w:t>
            </w:r>
            <w:proofErr w:type="spellStart"/>
            <w:r w:rsidRPr="00E533A2">
              <w:rPr>
                <w:rFonts w:ascii="Times New Roman" w:hAnsi="Times New Roman" w:cs="Times New Roman"/>
                <w:sz w:val="24"/>
                <w:szCs w:val="24"/>
                <w:shd w:val="clear" w:color="auto" w:fill="FFFFFF"/>
              </w:rPr>
              <w:t>диастем</w:t>
            </w:r>
            <w:proofErr w:type="spellEnd"/>
            <w:r w:rsidRPr="00E533A2">
              <w:rPr>
                <w:rFonts w:ascii="Times New Roman" w:hAnsi="Times New Roman" w:cs="Times New Roman"/>
                <w:sz w:val="24"/>
                <w:szCs w:val="24"/>
                <w:shd w:val="clear" w:color="auto" w:fill="FFFFFF"/>
              </w:rPr>
              <w:t>. Цвет согласовывается на момент</w:t>
            </w:r>
            <w:r>
              <w:rPr>
                <w:rFonts w:ascii="Times New Roman" w:hAnsi="Times New Roman" w:cs="Times New Roman"/>
                <w:sz w:val="24"/>
                <w:szCs w:val="24"/>
                <w:shd w:val="clear" w:color="auto" w:fill="FFFFFF"/>
              </w:rPr>
              <w:t xml:space="preserve"> </w:t>
            </w:r>
            <w:r w:rsidRPr="00E533A2">
              <w:rPr>
                <w:rFonts w:ascii="Times New Roman" w:hAnsi="Times New Roman" w:cs="Times New Roman"/>
                <w:sz w:val="24"/>
                <w:szCs w:val="24"/>
                <w:shd w:val="clear" w:color="auto" w:fill="FFFFFF"/>
              </w:rPr>
              <w:t>поставки. Упаковка  не менее 4,0 г в шприце.</w:t>
            </w:r>
            <w:r w:rsidRPr="00E533A2">
              <w:rPr>
                <w:rFonts w:ascii="Times New Roman" w:hAnsi="Times New Roman"/>
                <w:sz w:val="20"/>
                <w:szCs w:val="20"/>
                <w:shd w:val="clear" w:color="auto" w:fill="FFFFFF"/>
              </w:rPr>
              <w:t xml:space="preserve">  </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Материал стоматологический пломбировочный</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Материал стоматологический пломбировочный. Упаковка  не менее: </w:t>
            </w:r>
            <w:r w:rsidRPr="00E533A2">
              <w:rPr>
                <w:rFonts w:ascii="Times New Roman" w:hAnsi="Times New Roman" w:cs="Times New Roman"/>
                <w:sz w:val="24"/>
                <w:szCs w:val="24"/>
              </w:rPr>
              <w:t xml:space="preserve">шприц 3.8г 2мл. Подходит для реставраций как фронтальных, так и боковых групп зубов. </w:t>
            </w:r>
            <w:proofErr w:type="gramStart"/>
            <w:r w:rsidRPr="00E533A2">
              <w:rPr>
                <w:rFonts w:ascii="Times New Roman" w:eastAsia="Times New Roman" w:hAnsi="Times New Roman" w:cs="Times New Roman"/>
                <w:sz w:val="24"/>
                <w:szCs w:val="24"/>
                <w:lang w:eastAsia="ru-RU"/>
              </w:rPr>
              <w:t>Устойчив</w:t>
            </w:r>
            <w:proofErr w:type="gramEnd"/>
            <w:r w:rsidRPr="00E533A2">
              <w:rPr>
                <w:rFonts w:ascii="Times New Roman" w:eastAsia="Times New Roman" w:hAnsi="Times New Roman" w:cs="Times New Roman"/>
                <w:sz w:val="24"/>
                <w:szCs w:val="24"/>
                <w:lang w:eastAsia="ru-RU"/>
              </w:rPr>
              <w:t xml:space="preserve"> к свету рабочего светильника (до 90 сек.). Удобная пластичная консистенция. </w:t>
            </w:r>
            <w:proofErr w:type="gramStart"/>
            <w:r w:rsidRPr="00E533A2">
              <w:rPr>
                <w:rFonts w:ascii="Times New Roman" w:eastAsia="Times New Roman" w:hAnsi="Times New Roman" w:cs="Times New Roman"/>
                <w:sz w:val="24"/>
                <w:szCs w:val="24"/>
                <w:lang w:eastAsia="ru-RU"/>
              </w:rPr>
              <w:t>Не липнет ни к металлическому, ни к пластиковому инструменту.</w:t>
            </w:r>
            <w:proofErr w:type="gramEnd"/>
            <w:r w:rsidRPr="00E533A2">
              <w:rPr>
                <w:rFonts w:ascii="Times New Roman" w:eastAsia="Times New Roman" w:hAnsi="Times New Roman" w:cs="Times New Roman"/>
                <w:sz w:val="24"/>
                <w:szCs w:val="24"/>
                <w:lang w:eastAsia="ru-RU"/>
              </w:rPr>
              <w:t xml:space="preserve"> Выраженный «эффект хамелеона» упрощает и облегчает подбор оттенка реставрации. Наличие </w:t>
            </w:r>
            <w:proofErr w:type="spellStart"/>
            <w:r w:rsidRPr="00E533A2">
              <w:rPr>
                <w:rFonts w:ascii="Times New Roman" w:eastAsia="Times New Roman" w:hAnsi="Times New Roman" w:cs="Times New Roman"/>
                <w:sz w:val="24"/>
                <w:szCs w:val="24"/>
                <w:lang w:eastAsia="ru-RU"/>
              </w:rPr>
              <w:t>опалесцентных</w:t>
            </w:r>
            <w:proofErr w:type="spellEnd"/>
            <w:r w:rsidRPr="00E533A2">
              <w:rPr>
                <w:rFonts w:ascii="Times New Roman" w:eastAsia="Times New Roman" w:hAnsi="Times New Roman" w:cs="Times New Roman"/>
                <w:sz w:val="24"/>
                <w:szCs w:val="24"/>
                <w:lang w:eastAsia="ru-RU"/>
              </w:rPr>
              <w:t xml:space="preserve"> оттенков, имитирующих оптические свойства всей толщи зуба. Не меняет цвета после полимеризации. Быстро моделируется, не требуя дополнительной адаптации каждой порции материала. Быстро </w:t>
            </w:r>
            <w:proofErr w:type="spellStart"/>
            <w:r w:rsidRPr="00E533A2">
              <w:rPr>
                <w:rFonts w:ascii="Times New Roman" w:eastAsia="Times New Roman" w:hAnsi="Times New Roman" w:cs="Times New Roman"/>
                <w:sz w:val="24"/>
                <w:szCs w:val="24"/>
                <w:lang w:eastAsia="ru-RU"/>
              </w:rPr>
              <w:t>полимеризуется</w:t>
            </w:r>
            <w:proofErr w:type="spellEnd"/>
            <w:r w:rsidRPr="00E533A2">
              <w:rPr>
                <w:rFonts w:ascii="Times New Roman" w:eastAsia="Times New Roman" w:hAnsi="Times New Roman" w:cs="Times New Roman"/>
                <w:sz w:val="24"/>
                <w:szCs w:val="24"/>
                <w:lang w:eastAsia="ru-RU"/>
              </w:rPr>
              <w:t xml:space="preserve">. Полимеризация одного слоя 2 мм – 10 секунд (стандартной лампой), - 5 секунд (более сильной лампой). Быстро полируется. Сухой блеск появляется на первых минутах полировки. Высокая прочность, обусловленная высокой (82%) наполненностью материала. Высокая устойчивость к истиранию, низкая абразия зубов-антагонистов. Сверхнизкая </w:t>
            </w:r>
            <w:proofErr w:type="spellStart"/>
            <w:r w:rsidRPr="00E533A2">
              <w:rPr>
                <w:rFonts w:ascii="Times New Roman" w:eastAsia="Times New Roman" w:hAnsi="Times New Roman" w:cs="Times New Roman"/>
                <w:sz w:val="24"/>
                <w:szCs w:val="24"/>
                <w:lang w:eastAsia="ru-RU"/>
              </w:rPr>
              <w:t>полимеризационная</w:t>
            </w:r>
            <w:proofErr w:type="spellEnd"/>
            <w:r w:rsidRPr="00E533A2">
              <w:rPr>
                <w:rFonts w:ascii="Times New Roman" w:eastAsia="Times New Roman" w:hAnsi="Times New Roman" w:cs="Times New Roman"/>
                <w:sz w:val="24"/>
                <w:szCs w:val="24"/>
                <w:lang w:eastAsia="ru-RU"/>
              </w:rPr>
              <w:t xml:space="preserve"> усадка – 1,3%. Высокая компрессионная прочность - 400 МПа. Отличная </w:t>
            </w:r>
            <w:proofErr w:type="spellStart"/>
            <w:r w:rsidRPr="00E533A2">
              <w:rPr>
                <w:rFonts w:ascii="Times New Roman" w:eastAsia="Times New Roman" w:hAnsi="Times New Roman" w:cs="Times New Roman"/>
                <w:sz w:val="24"/>
                <w:szCs w:val="24"/>
                <w:lang w:eastAsia="ru-RU"/>
              </w:rPr>
              <w:t>полируемость</w:t>
            </w:r>
            <w:proofErr w:type="spellEnd"/>
            <w:r w:rsidRPr="00E533A2">
              <w:rPr>
                <w:rFonts w:ascii="Times New Roman" w:eastAsia="Times New Roman" w:hAnsi="Times New Roman" w:cs="Times New Roman"/>
                <w:sz w:val="24"/>
                <w:szCs w:val="24"/>
                <w:lang w:eastAsia="ru-RU"/>
              </w:rPr>
              <w:t xml:space="preserve"> и стойкость блеска. Естественная флюоресценция и опалесценция. Широкая палитра из 20 </w:t>
            </w:r>
            <w:r w:rsidRPr="00E533A2">
              <w:rPr>
                <w:rFonts w:ascii="Times New Roman" w:eastAsia="Times New Roman" w:hAnsi="Times New Roman" w:cs="Times New Roman"/>
                <w:sz w:val="24"/>
                <w:szCs w:val="24"/>
                <w:lang w:eastAsia="ru-RU"/>
              </w:rPr>
              <w:lastRenderedPageBreak/>
              <w:t>оттенков по шкале VITA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Материал пломбировочный</w:t>
            </w:r>
            <w:r w:rsidRPr="00E533A2">
              <w:rPr>
                <w:rFonts w:ascii="Times New Roman" w:hAnsi="Times New Roman" w:cs="Times New Roman"/>
                <w:sz w:val="20"/>
                <w:szCs w:val="20"/>
              </w:rPr>
              <w:t xml:space="preserve"> </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Пломбировочный материал в виде пасты на основе </w:t>
            </w:r>
            <w:proofErr w:type="gramStart"/>
            <w:r w:rsidRPr="00E533A2">
              <w:rPr>
                <w:rFonts w:ascii="Times New Roman" w:hAnsi="Times New Roman" w:cs="Times New Roman"/>
                <w:sz w:val="24"/>
                <w:szCs w:val="24"/>
                <w:shd w:val="clear" w:color="auto" w:fill="FFFFFF"/>
              </w:rPr>
              <w:t>резорцин-формальдегидной</w:t>
            </w:r>
            <w:proofErr w:type="gramEnd"/>
            <w:r w:rsidRPr="00E533A2">
              <w:rPr>
                <w:rFonts w:ascii="Times New Roman" w:hAnsi="Times New Roman" w:cs="Times New Roman"/>
                <w:sz w:val="24"/>
                <w:szCs w:val="24"/>
                <w:shd w:val="clear" w:color="auto" w:fill="FFFFFF"/>
              </w:rPr>
              <w:t xml:space="preserve"> смолы. </w:t>
            </w:r>
            <w:proofErr w:type="gramStart"/>
            <w:r w:rsidRPr="00E533A2">
              <w:rPr>
                <w:rFonts w:ascii="Times New Roman" w:hAnsi="Times New Roman" w:cs="Times New Roman"/>
                <w:sz w:val="24"/>
                <w:szCs w:val="24"/>
                <w:shd w:val="clear" w:color="auto" w:fill="FFFFFF"/>
              </w:rPr>
              <w:t>Предназначен</w:t>
            </w:r>
            <w:proofErr w:type="gramEnd"/>
            <w:r w:rsidRPr="00E533A2">
              <w:rPr>
                <w:rFonts w:ascii="Times New Roman" w:hAnsi="Times New Roman" w:cs="Times New Roman"/>
                <w:sz w:val="24"/>
                <w:szCs w:val="24"/>
                <w:shd w:val="clear" w:color="auto" w:fill="FFFFFF"/>
              </w:rPr>
              <w:t xml:space="preserve"> для изготовления постоянных корневых пломб. Обладает постоянным дезинфицирующим эффектом, сохраняет объем, обладает </w:t>
            </w:r>
            <w:proofErr w:type="spellStart"/>
            <w:r w:rsidRPr="00E533A2">
              <w:rPr>
                <w:rFonts w:ascii="Times New Roman" w:hAnsi="Times New Roman" w:cs="Times New Roman"/>
                <w:sz w:val="24"/>
                <w:szCs w:val="24"/>
                <w:shd w:val="clear" w:color="auto" w:fill="FFFFFF"/>
              </w:rPr>
              <w:t>рентгеноконтрастными</w:t>
            </w:r>
            <w:proofErr w:type="spellEnd"/>
            <w:r w:rsidRPr="00E533A2">
              <w:rPr>
                <w:rFonts w:ascii="Times New Roman" w:hAnsi="Times New Roman" w:cs="Times New Roman"/>
                <w:sz w:val="24"/>
                <w:szCs w:val="24"/>
                <w:shd w:val="clear" w:color="auto" w:fill="FFFFFF"/>
              </w:rPr>
              <w:t xml:space="preserve"> свойствами и герметически закупоривает корневой канал. Упаковка: не менее 40 г порошка и 2 жидкости по 25 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Материал пломбировочный</w:t>
            </w:r>
            <w:r w:rsidRPr="00E533A2">
              <w:rPr>
                <w:rFonts w:ascii="Times New Roman" w:hAnsi="Times New Roman" w:cs="Times New Roman"/>
                <w:sz w:val="20"/>
                <w:szCs w:val="20"/>
              </w:rPr>
              <w:t xml:space="preserve"> </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hAnsi="Times New Roman"/>
                <w:sz w:val="24"/>
                <w:szCs w:val="24"/>
                <w:shd w:val="clear" w:color="auto" w:fill="FFFFFF"/>
              </w:rPr>
            </w:pPr>
            <w:proofErr w:type="spellStart"/>
            <w:r w:rsidRPr="00E533A2">
              <w:rPr>
                <w:rFonts w:ascii="Times New Roman" w:hAnsi="Times New Roman"/>
                <w:sz w:val="24"/>
                <w:szCs w:val="24"/>
              </w:rPr>
              <w:t>Стеклоиономерный</w:t>
            </w:r>
            <w:proofErr w:type="spellEnd"/>
            <w:r w:rsidRPr="00E533A2">
              <w:rPr>
                <w:rFonts w:ascii="Times New Roman" w:hAnsi="Times New Roman"/>
                <w:sz w:val="24"/>
                <w:szCs w:val="24"/>
              </w:rPr>
              <w:t xml:space="preserve"> пломбировочный материал. </w:t>
            </w:r>
            <w:r w:rsidRPr="00E533A2">
              <w:rPr>
                <w:rFonts w:ascii="Times New Roman" w:hAnsi="Times New Roman"/>
                <w:sz w:val="24"/>
                <w:szCs w:val="24"/>
                <w:shd w:val="clear" w:color="auto" w:fill="FFFFFF"/>
              </w:rPr>
              <w:t xml:space="preserve">Флакон должен быть с порошком оттенка А3 с ложечкой (1 </w:t>
            </w:r>
            <w:proofErr w:type="spellStart"/>
            <w:proofErr w:type="gramStart"/>
            <w:r w:rsidRPr="00E533A2">
              <w:rPr>
                <w:rFonts w:ascii="Times New Roman" w:hAnsi="Times New Roman"/>
                <w:sz w:val="24"/>
                <w:szCs w:val="24"/>
                <w:shd w:val="clear" w:color="auto" w:fill="FFFFFF"/>
              </w:rPr>
              <w:t>шт</w:t>
            </w:r>
            <w:proofErr w:type="spellEnd"/>
            <w:proofErr w:type="gramEnd"/>
            <w:r w:rsidRPr="00E533A2">
              <w:rPr>
                <w:rFonts w:ascii="Times New Roman" w:hAnsi="Times New Roman"/>
                <w:sz w:val="24"/>
                <w:szCs w:val="24"/>
                <w:shd w:val="clear" w:color="auto" w:fill="FFFFFF"/>
              </w:rPr>
              <w:t xml:space="preserve"> не менее 9 г).</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•Для пломбирования полостей III и V классов</w:t>
            </w:r>
            <w:proofErr w:type="gramStart"/>
            <w:r w:rsidRPr="00E533A2">
              <w:rPr>
                <w:rFonts w:ascii="Times New Roman" w:hAnsi="Times New Roman"/>
                <w:sz w:val="24"/>
                <w:szCs w:val="24"/>
              </w:rPr>
              <w:br/>
            </w:r>
            <w:r w:rsidRPr="00E533A2">
              <w:rPr>
                <w:rFonts w:ascii="Times New Roman" w:hAnsi="Times New Roman"/>
                <w:sz w:val="24"/>
                <w:szCs w:val="24"/>
                <w:shd w:val="clear" w:color="auto" w:fill="FFFFFF"/>
              </w:rPr>
              <w:t>•Д</w:t>
            </w:r>
            <w:proofErr w:type="gramEnd"/>
            <w:r w:rsidRPr="00E533A2">
              <w:rPr>
                <w:rFonts w:ascii="Times New Roman" w:hAnsi="Times New Roman"/>
                <w:sz w:val="24"/>
                <w:szCs w:val="24"/>
                <w:shd w:val="clear" w:color="auto" w:fill="FFFFFF"/>
              </w:rPr>
              <w:t>ля пломбирования кариозных дефектов корня зуба</w:t>
            </w:r>
            <w:r w:rsidRPr="00E533A2">
              <w:rPr>
                <w:rFonts w:ascii="Times New Roman" w:hAnsi="Times New Roman"/>
                <w:sz w:val="24"/>
                <w:szCs w:val="24"/>
              </w:rPr>
              <w:br/>
            </w:r>
            <w:r w:rsidRPr="00E533A2">
              <w:rPr>
                <w:rFonts w:ascii="Times New Roman" w:hAnsi="Times New Roman"/>
                <w:sz w:val="24"/>
                <w:szCs w:val="24"/>
                <w:shd w:val="clear" w:color="auto" w:fill="FFFFFF"/>
              </w:rPr>
              <w:t>•Для пломбирования полостей I и II классов в молочных зубах</w:t>
            </w:r>
            <w:r w:rsidRPr="00E533A2">
              <w:rPr>
                <w:rFonts w:ascii="Times New Roman" w:hAnsi="Times New Roman"/>
                <w:sz w:val="24"/>
                <w:szCs w:val="24"/>
              </w:rPr>
              <w:br/>
            </w:r>
            <w:r w:rsidRPr="00E533A2">
              <w:rPr>
                <w:rFonts w:ascii="Times New Roman" w:hAnsi="Times New Roman"/>
                <w:sz w:val="24"/>
                <w:szCs w:val="24"/>
                <w:shd w:val="clear" w:color="auto" w:fill="FFFFFF"/>
              </w:rPr>
              <w:t>•Для временного пломбирования сломанных зубов</w:t>
            </w:r>
            <w:r w:rsidRPr="00E533A2">
              <w:rPr>
                <w:rFonts w:ascii="Times New Roman" w:hAnsi="Times New Roman"/>
                <w:sz w:val="24"/>
                <w:szCs w:val="24"/>
              </w:rPr>
              <w:br/>
            </w:r>
            <w:r w:rsidRPr="00E533A2">
              <w:rPr>
                <w:rFonts w:ascii="Times New Roman" w:hAnsi="Times New Roman"/>
                <w:sz w:val="24"/>
                <w:szCs w:val="24"/>
                <w:shd w:val="clear" w:color="auto" w:fill="FFFFFF"/>
              </w:rPr>
              <w:t xml:space="preserve">•В качестве реставрационного материала в случаях, когда сохраняется не меньше половины </w:t>
            </w:r>
            <w:proofErr w:type="spellStart"/>
            <w:r w:rsidRPr="00E533A2">
              <w:rPr>
                <w:rFonts w:ascii="Times New Roman" w:hAnsi="Times New Roman"/>
                <w:sz w:val="24"/>
                <w:szCs w:val="24"/>
                <w:shd w:val="clear" w:color="auto" w:fill="FFFFFF"/>
              </w:rPr>
              <w:t>коронковой</w:t>
            </w:r>
            <w:proofErr w:type="spellEnd"/>
            <w:r w:rsidRPr="00E533A2">
              <w:rPr>
                <w:rFonts w:ascii="Times New Roman" w:hAnsi="Times New Roman"/>
                <w:sz w:val="24"/>
                <w:szCs w:val="24"/>
                <w:shd w:val="clear" w:color="auto" w:fill="FFFFFF"/>
              </w:rPr>
              <w:t xml:space="preserve"> структуры зубов, для обеспечения структурной поддержки коронки.</w:t>
            </w:r>
            <w:r w:rsidRPr="00E533A2">
              <w:rPr>
                <w:rFonts w:ascii="Times New Roman" w:hAnsi="Times New Roman"/>
                <w:sz w:val="24"/>
                <w:szCs w:val="24"/>
              </w:rPr>
              <w:br/>
            </w:r>
            <w:r w:rsidRPr="00E533A2">
              <w:rPr>
                <w:rFonts w:ascii="Times New Roman" w:hAnsi="Times New Roman"/>
                <w:sz w:val="24"/>
                <w:szCs w:val="24"/>
                <w:shd w:val="clear" w:color="auto" w:fill="FFFFFF"/>
              </w:rPr>
              <w:t xml:space="preserve">•При послойном нанесении </w:t>
            </w:r>
            <w:proofErr w:type="spellStart"/>
            <w:r w:rsidRPr="00E533A2">
              <w:rPr>
                <w:rFonts w:ascii="Times New Roman" w:hAnsi="Times New Roman"/>
                <w:sz w:val="24"/>
                <w:szCs w:val="24"/>
                <w:shd w:val="clear" w:color="auto" w:fill="FFFFFF"/>
              </w:rPr>
              <w:t>стеклоиономера</w:t>
            </w:r>
            <w:proofErr w:type="spellEnd"/>
            <w:r w:rsidRPr="00E533A2">
              <w:rPr>
                <w:rFonts w:ascii="Times New Roman" w:hAnsi="Times New Roman"/>
                <w:sz w:val="24"/>
                <w:szCs w:val="24"/>
                <w:shd w:val="clear" w:color="auto" w:fill="FFFFFF"/>
              </w:rPr>
              <w:t xml:space="preserve"> и композита (сандвич-техника).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Жидкость</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стоматологическая</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hAnsi="Times New Roman"/>
                <w:sz w:val="24"/>
                <w:szCs w:val="24"/>
                <w:lang w:eastAsia="ru-RU"/>
              </w:rPr>
            </w:pPr>
            <w:r w:rsidRPr="00E533A2">
              <w:rPr>
                <w:rFonts w:ascii="Times New Roman" w:hAnsi="Times New Roman"/>
                <w:sz w:val="24"/>
                <w:szCs w:val="24"/>
                <w:shd w:val="clear" w:color="auto" w:fill="FFFFFF"/>
              </w:rPr>
              <w:t xml:space="preserve">Жидкость для замешивания </w:t>
            </w:r>
            <w:proofErr w:type="spellStart"/>
            <w:r w:rsidRPr="00E533A2">
              <w:rPr>
                <w:rFonts w:ascii="Times New Roman" w:hAnsi="Times New Roman"/>
                <w:sz w:val="24"/>
                <w:szCs w:val="24"/>
                <w:shd w:val="clear" w:color="auto" w:fill="FFFFFF"/>
              </w:rPr>
              <w:t>стеклоиномерного</w:t>
            </w:r>
            <w:proofErr w:type="spellEnd"/>
            <w:r w:rsidRPr="00E533A2">
              <w:rPr>
                <w:rFonts w:ascii="Times New Roman" w:hAnsi="Times New Roman"/>
                <w:sz w:val="24"/>
                <w:szCs w:val="24"/>
                <w:shd w:val="clear" w:color="auto" w:fill="FFFFFF"/>
              </w:rPr>
              <w:t xml:space="preserve"> цемента с тройным механизмом отверждения.</w:t>
            </w:r>
            <w:r w:rsidRPr="00E533A2">
              <w:rPr>
                <w:rFonts w:ascii="Times New Roman" w:hAnsi="Times New Roman"/>
                <w:sz w:val="24"/>
                <w:szCs w:val="24"/>
                <w:lang w:eastAsia="ru-RU"/>
              </w:rPr>
              <w:t xml:space="preserve"> Флакон с жидкостью не менее  8 мл.</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lang w:eastAsia="ru-RU"/>
              </w:rPr>
              <w:t>•Для пломбирования полостей III и V классов</w:t>
            </w:r>
            <w:proofErr w:type="gramStart"/>
            <w:r w:rsidRPr="00E533A2">
              <w:rPr>
                <w:rFonts w:ascii="Times New Roman" w:hAnsi="Times New Roman"/>
                <w:sz w:val="24"/>
                <w:szCs w:val="24"/>
                <w:lang w:eastAsia="ru-RU"/>
              </w:rPr>
              <w:br/>
              <w:t>•Д</w:t>
            </w:r>
            <w:proofErr w:type="gramEnd"/>
            <w:r w:rsidRPr="00E533A2">
              <w:rPr>
                <w:rFonts w:ascii="Times New Roman" w:hAnsi="Times New Roman"/>
                <w:sz w:val="24"/>
                <w:szCs w:val="24"/>
                <w:lang w:eastAsia="ru-RU"/>
              </w:rPr>
              <w:t>ля пломбирования кариозных дефектов корня зуба</w:t>
            </w:r>
            <w:r w:rsidRPr="00E533A2">
              <w:rPr>
                <w:rFonts w:ascii="Times New Roman" w:hAnsi="Times New Roman"/>
                <w:sz w:val="24"/>
                <w:szCs w:val="24"/>
                <w:lang w:eastAsia="ru-RU"/>
              </w:rPr>
              <w:br/>
              <w:t>•Для пломбирования полостей I и II классов в молочных зубах</w:t>
            </w:r>
            <w:r w:rsidRPr="00E533A2">
              <w:rPr>
                <w:rFonts w:ascii="Times New Roman" w:hAnsi="Times New Roman"/>
                <w:sz w:val="24"/>
                <w:szCs w:val="24"/>
                <w:lang w:eastAsia="ru-RU"/>
              </w:rPr>
              <w:br/>
              <w:t>•Для временного пломбирования сломанных зубов</w:t>
            </w:r>
            <w:r w:rsidRPr="00E533A2">
              <w:rPr>
                <w:rFonts w:ascii="Times New Roman" w:hAnsi="Times New Roman"/>
                <w:sz w:val="24"/>
                <w:szCs w:val="24"/>
                <w:lang w:eastAsia="ru-RU"/>
              </w:rPr>
              <w:br/>
              <w:t xml:space="preserve">•В качестве реставрационного материала в случаях, когда сохраняется не меньше половины </w:t>
            </w:r>
            <w:proofErr w:type="spellStart"/>
            <w:r w:rsidRPr="00E533A2">
              <w:rPr>
                <w:rFonts w:ascii="Times New Roman" w:hAnsi="Times New Roman"/>
                <w:sz w:val="24"/>
                <w:szCs w:val="24"/>
                <w:lang w:eastAsia="ru-RU"/>
              </w:rPr>
              <w:t>коронковой</w:t>
            </w:r>
            <w:proofErr w:type="spellEnd"/>
            <w:r w:rsidRPr="00E533A2">
              <w:rPr>
                <w:rFonts w:ascii="Times New Roman" w:hAnsi="Times New Roman"/>
                <w:sz w:val="24"/>
                <w:szCs w:val="24"/>
                <w:lang w:eastAsia="ru-RU"/>
              </w:rPr>
              <w:t xml:space="preserve"> структуры зубов, для обеспечения структурной поддержки коронки.</w:t>
            </w:r>
            <w:r w:rsidRPr="00E533A2">
              <w:rPr>
                <w:rFonts w:ascii="Times New Roman" w:hAnsi="Times New Roman"/>
                <w:sz w:val="24"/>
                <w:szCs w:val="24"/>
                <w:lang w:eastAsia="ru-RU"/>
              </w:rPr>
              <w:br/>
              <w:t xml:space="preserve">•При послойном нанесении </w:t>
            </w:r>
            <w:proofErr w:type="spellStart"/>
            <w:r w:rsidRPr="00E533A2">
              <w:rPr>
                <w:rFonts w:ascii="Times New Roman" w:hAnsi="Times New Roman"/>
                <w:sz w:val="24"/>
                <w:szCs w:val="24"/>
                <w:lang w:eastAsia="ru-RU"/>
              </w:rPr>
              <w:t>стеклоиономера</w:t>
            </w:r>
            <w:proofErr w:type="spellEnd"/>
            <w:r w:rsidRPr="00E533A2">
              <w:rPr>
                <w:rFonts w:ascii="Times New Roman" w:hAnsi="Times New Roman"/>
                <w:sz w:val="24"/>
                <w:szCs w:val="24"/>
                <w:lang w:eastAsia="ru-RU"/>
              </w:rPr>
              <w:t xml:space="preserve"> и композита (сандвич-техника).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Материал пломбировочный</w:t>
            </w:r>
            <w:r w:rsidRPr="00E533A2">
              <w:rPr>
                <w:rFonts w:ascii="Times New Roman" w:hAnsi="Times New Roman" w:cs="Times New Roman"/>
                <w:sz w:val="20"/>
                <w:szCs w:val="20"/>
              </w:rPr>
              <w:t xml:space="preserve"> </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p>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sz w:val="24"/>
                <w:szCs w:val="24"/>
              </w:rPr>
              <w:t>Стеклоиономерный</w:t>
            </w:r>
            <w:proofErr w:type="spellEnd"/>
            <w:r w:rsidRPr="00E533A2">
              <w:rPr>
                <w:rFonts w:ascii="Times New Roman" w:hAnsi="Times New Roman"/>
                <w:sz w:val="24"/>
                <w:szCs w:val="24"/>
              </w:rPr>
              <w:t xml:space="preserve"> пломбировочный материал.</w:t>
            </w:r>
            <w:r w:rsidRPr="00E533A2">
              <w:rPr>
                <w:rFonts w:ascii="Times New Roman" w:hAnsi="Times New Roman"/>
                <w:sz w:val="24"/>
                <w:szCs w:val="24"/>
                <w:shd w:val="clear" w:color="auto" w:fill="FFFFFF"/>
              </w:rPr>
              <w:t xml:space="preserve"> Флакон с порошком оттенка А3 (не менее  5 г); флакон с жидкостью (не менее  2,5 мл); </w:t>
            </w:r>
            <w:proofErr w:type="spellStart"/>
            <w:r w:rsidRPr="00E533A2">
              <w:rPr>
                <w:rFonts w:ascii="Times New Roman" w:hAnsi="Times New Roman"/>
                <w:sz w:val="24"/>
                <w:szCs w:val="24"/>
                <w:shd w:val="clear" w:color="auto" w:fill="FFFFFF"/>
              </w:rPr>
              <w:t>праймер</w:t>
            </w:r>
            <w:proofErr w:type="spellEnd"/>
            <w:r w:rsidRPr="00E533A2">
              <w:rPr>
                <w:rFonts w:ascii="Times New Roman" w:hAnsi="Times New Roman"/>
                <w:sz w:val="24"/>
                <w:szCs w:val="24"/>
                <w:shd w:val="clear" w:color="auto" w:fill="FFFFFF"/>
              </w:rPr>
              <w:t xml:space="preserve"> </w:t>
            </w:r>
            <w:proofErr w:type="gramStart"/>
            <w:r w:rsidRPr="00E533A2">
              <w:rPr>
                <w:rFonts w:ascii="Times New Roman" w:hAnsi="Times New Roman"/>
                <w:sz w:val="24"/>
                <w:szCs w:val="24"/>
                <w:shd w:val="clear" w:color="auto" w:fill="FFFFFF"/>
              </w:rPr>
              <w:t xml:space="preserve">( </w:t>
            </w:r>
            <w:proofErr w:type="gramEnd"/>
            <w:r w:rsidRPr="00E533A2">
              <w:rPr>
                <w:rFonts w:ascii="Times New Roman" w:hAnsi="Times New Roman"/>
                <w:sz w:val="24"/>
                <w:szCs w:val="24"/>
                <w:shd w:val="clear" w:color="auto" w:fill="FFFFFF"/>
              </w:rPr>
              <w:t>не менее 2 мл); флакон с лаком для окончательной обработки (2 мл); ложечка; блокнот для замешивания. Предназначен:</w:t>
            </w:r>
            <w:r w:rsidRPr="00E533A2">
              <w:rPr>
                <w:rFonts w:ascii="Times New Roman" w:hAnsi="Times New Roman"/>
                <w:sz w:val="24"/>
                <w:szCs w:val="24"/>
              </w:rPr>
              <w:br/>
            </w:r>
            <w:r w:rsidRPr="00E533A2">
              <w:rPr>
                <w:rFonts w:ascii="Times New Roman" w:hAnsi="Times New Roman"/>
                <w:sz w:val="24"/>
                <w:szCs w:val="24"/>
                <w:shd w:val="clear" w:color="auto" w:fill="FFFFFF"/>
              </w:rPr>
              <w:t>•Для пломбирования полостей III и V классов</w:t>
            </w:r>
            <w:proofErr w:type="gramStart"/>
            <w:r w:rsidRPr="00E533A2">
              <w:rPr>
                <w:rFonts w:ascii="Times New Roman" w:hAnsi="Times New Roman"/>
                <w:sz w:val="24"/>
                <w:szCs w:val="24"/>
              </w:rPr>
              <w:br/>
            </w:r>
            <w:r w:rsidRPr="00E533A2">
              <w:rPr>
                <w:rFonts w:ascii="Times New Roman" w:hAnsi="Times New Roman"/>
                <w:sz w:val="24"/>
                <w:szCs w:val="24"/>
                <w:shd w:val="clear" w:color="auto" w:fill="FFFFFF"/>
              </w:rPr>
              <w:t>•Д</w:t>
            </w:r>
            <w:proofErr w:type="gramEnd"/>
            <w:r w:rsidRPr="00E533A2">
              <w:rPr>
                <w:rFonts w:ascii="Times New Roman" w:hAnsi="Times New Roman"/>
                <w:sz w:val="24"/>
                <w:szCs w:val="24"/>
                <w:shd w:val="clear" w:color="auto" w:fill="FFFFFF"/>
              </w:rPr>
              <w:t>ля пломбирования кариозных дефектов корня зуба</w:t>
            </w:r>
            <w:r w:rsidRPr="00E533A2">
              <w:rPr>
                <w:rFonts w:ascii="Times New Roman" w:hAnsi="Times New Roman"/>
                <w:sz w:val="24"/>
                <w:szCs w:val="24"/>
              </w:rPr>
              <w:br/>
            </w:r>
            <w:r w:rsidRPr="00E533A2">
              <w:rPr>
                <w:rFonts w:ascii="Times New Roman" w:hAnsi="Times New Roman"/>
                <w:sz w:val="24"/>
                <w:szCs w:val="24"/>
                <w:shd w:val="clear" w:color="auto" w:fill="FFFFFF"/>
              </w:rPr>
              <w:t>•Для пломбирования полостей I и II классов в молочных зубах</w:t>
            </w:r>
            <w:r w:rsidRPr="00E533A2">
              <w:rPr>
                <w:rFonts w:ascii="Times New Roman" w:hAnsi="Times New Roman"/>
                <w:sz w:val="24"/>
                <w:szCs w:val="24"/>
              </w:rPr>
              <w:br/>
            </w:r>
            <w:r w:rsidRPr="00E533A2">
              <w:rPr>
                <w:rFonts w:ascii="Times New Roman" w:hAnsi="Times New Roman"/>
                <w:sz w:val="24"/>
                <w:szCs w:val="24"/>
                <w:shd w:val="clear" w:color="auto" w:fill="FFFFFF"/>
              </w:rPr>
              <w:t>•Для временного пломбирования сломанных зубов</w:t>
            </w:r>
            <w:r w:rsidRPr="00E533A2">
              <w:rPr>
                <w:rFonts w:ascii="Times New Roman" w:hAnsi="Times New Roman"/>
                <w:sz w:val="24"/>
                <w:szCs w:val="24"/>
              </w:rPr>
              <w:br/>
            </w:r>
            <w:r w:rsidRPr="00E533A2">
              <w:rPr>
                <w:rFonts w:ascii="Times New Roman" w:hAnsi="Times New Roman"/>
                <w:sz w:val="24"/>
                <w:szCs w:val="24"/>
                <w:shd w:val="clear" w:color="auto" w:fill="FFFFFF"/>
              </w:rPr>
              <w:lastRenderedPageBreak/>
              <w:t xml:space="preserve">•В качестве реставрационного материала в случаях, когда сохраняется не меньше половины </w:t>
            </w:r>
            <w:proofErr w:type="spellStart"/>
            <w:r w:rsidRPr="00E533A2">
              <w:rPr>
                <w:rFonts w:ascii="Times New Roman" w:hAnsi="Times New Roman"/>
                <w:sz w:val="24"/>
                <w:szCs w:val="24"/>
                <w:shd w:val="clear" w:color="auto" w:fill="FFFFFF"/>
              </w:rPr>
              <w:t>коронковой</w:t>
            </w:r>
            <w:proofErr w:type="spellEnd"/>
            <w:r w:rsidRPr="00E533A2">
              <w:rPr>
                <w:rFonts w:ascii="Times New Roman" w:hAnsi="Times New Roman"/>
                <w:sz w:val="24"/>
                <w:szCs w:val="24"/>
                <w:shd w:val="clear" w:color="auto" w:fill="FFFFFF"/>
              </w:rPr>
              <w:t xml:space="preserve"> структуры зубов, для обеспечения структурной поддержки коронки.</w:t>
            </w:r>
            <w:r w:rsidRPr="00E533A2">
              <w:rPr>
                <w:rFonts w:ascii="Times New Roman" w:hAnsi="Times New Roman"/>
                <w:sz w:val="24"/>
                <w:szCs w:val="24"/>
              </w:rPr>
              <w:br/>
            </w:r>
            <w:r w:rsidRPr="00E533A2">
              <w:rPr>
                <w:rFonts w:ascii="Times New Roman" w:hAnsi="Times New Roman"/>
                <w:sz w:val="24"/>
                <w:szCs w:val="24"/>
                <w:shd w:val="clear" w:color="auto" w:fill="FFFFFF"/>
              </w:rPr>
              <w:t xml:space="preserve">•При послойном нанесении </w:t>
            </w:r>
            <w:proofErr w:type="spellStart"/>
            <w:r w:rsidRPr="00E533A2">
              <w:rPr>
                <w:rFonts w:ascii="Times New Roman" w:hAnsi="Times New Roman"/>
                <w:sz w:val="24"/>
                <w:szCs w:val="24"/>
                <w:shd w:val="clear" w:color="auto" w:fill="FFFFFF"/>
              </w:rPr>
              <w:t>стеклоиономера</w:t>
            </w:r>
            <w:proofErr w:type="spellEnd"/>
            <w:r w:rsidRPr="00E533A2">
              <w:rPr>
                <w:rFonts w:ascii="Times New Roman" w:hAnsi="Times New Roman"/>
                <w:sz w:val="24"/>
                <w:szCs w:val="24"/>
                <w:shd w:val="clear" w:color="auto" w:fill="FFFFFF"/>
              </w:rPr>
              <w:t xml:space="preserve"> и композита (сандвич-техника).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2.12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Материал </w:t>
            </w:r>
            <w:proofErr w:type="spellStart"/>
            <w:r w:rsidRPr="00E533A2">
              <w:rPr>
                <w:rFonts w:ascii="Times New Roman" w:hAnsi="Times New Roman" w:cs="Times New Roman"/>
                <w:sz w:val="24"/>
                <w:szCs w:val="24"/>
              </w:rPr>
              <w:t>светоотверждаемый</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рентгеноконтрастный</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компомерный</w:t>
            </w:r>
            <w:proofErr w:type="spellEnd"/>
            <w:r w:rsidRPr="00E533A2">
              <w:rPr>
                <w:rFonts w:ascii="Times New Roman" w:hAnsi="Times New Roman" w:cs="Times New Roman"/>
                <w:sz w:val="24"/>
                <w:szCs w:val="24"/>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rPr>
              <w:t>Светоотверждаемый</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рентгеноконтрастный</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компомерный</w:t>
            </w:r>
            <w:proofErr w:type="spellEnd"/>
            <w:r w:rsidRPr="00E533A2">
              <w:rPr>
                <w:rFonts w:ascii="Times New Roman" w:hAnsi="Times New Roman" w:cs="Times New Roman"/>
                <w:sz w:val="24"/>
                <w:szCs w:val="24"/>
              </w:rPr>
              <w:t xml:space="preserve"> материал для изолирующих прокладок под композитные и керамические реставрации, реставрации из амальгамы. Управляемое расширение компенсирует усадку композитного заполнения. Продолжительное выделение фторидов. Содержит ионы цинка, обладающие бактерицидным эффектом. Отсутствует ручное замешивание. Защитное действие на пульпу зуба. Герметизация дентинных канальцев. Упаковка -  не менее 20 шприцов по 0,33 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val="en-US" w:eastAsia="ru-RU"/>
              </w:rPr>
            </w:pPr>
            <w:proofErr w:type="spellStart"/>
            <w:r w:rsidRPr="00E533A2">
              <w:rPr>
                <w:rFonts w:ascii="Times New Roman" w:eastAsia="Times New Roman" w:hAnsi="Times New Roman" w:cs="Times New Roman"/>
                <w:sz w:val="24"/>
                <w:szCs w:val="24"/>
                <w:lang w:eastAsia="ru-RU"/>
              </w:rPr>
              <w:t>Адгезив</w:t>
            </w:r>
            <w:proofErr w:type="spellEnd"/>
            <w:r w:rsidRPr="00E533A2">
              <w:rPr>
                <w:rFonts w:ascii="Times New Roman" w:eastAsia="Times New Roman" w:hAnsi="Times New Roman" w:cs="Times New Roman"/>
                <w:sz w:val="24"/>
                <w:szCs w:val="24"/>
                <w:lang w:val="en-US" w:eastAsia="ru-RU"/>
              </w:rPr>
              <w:t xml:space="preserve"> </w:t>
            </w:r>
            <w:r w:rsidRPr="00E533A2">
              <w:rPr>
                <w:rFonts w:ascii="Times New Roman" w:eastAsia="Times New Roman" w:hAnsi="Times New Roman" w:cs="Times New Roman"/>
                <w:sz w:val="24"/>
                <w:szCs w:val="24"/>
                <w:lang w:eastAsia="ru-RU"/>
              </w:rPr>
              <w:t>универсальный</w:t>
            </w:r>
          </w:p>
          <w:p w:rsidR="00F22887" w:rsidRPr="00E533A2" w:rsidRDefault="00F22887" w:rsidP="00F22887">
            <w:pPr>
              <w:spacing w:after="0" w:line="240" w:lineRule="auto"/>
              <w:contextualSpacing/>
              <w:rPr>
                <w:rFonts w:ascii="Times New Roman" w:eastAsia="Times New Roman" w:hAnsi="Times New Roman" w:cs="Times New Roman"/>
                <w:sz w:val="24"/>
                <w:szCs w:val="24"/>
                <w:lang w:val="en-US" w:eastAsia="ru-RU"/>
              </w:rPr>
            </w:pPr>
            <w:r w:rsidRPr="00E533A2">
              <w:rPr>
                <w:rFonts w:ascii="Times New Roman" w:eastAsia="Times New Roman" w:hAnsi="Times New Roman" w:cs="Times New Roman"/>
                <w:sz w:val="24"/>
                <w:szCs w:val="24"/>
                <w:lang w:val="en-US"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val="en-US"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rPr>
                <w:b w:val="0"/>
                <w:sz w:val="24"/>
                <w:szCs w:val="24"/>
                <w:shd w:val="clear" w:color="auto" w:fill="FFFFFF"/>
              </w:rPr>
            </w:pPr>
            <w:r w:rsidRPr="00E533A2">
              <w:rPr>
                <w:b w:val="0"/>
                <w:sz w:val="24"/>
                <w:szCs w:val="24"/>
                <w:shd w:val="clear" w:color="auto" w:fill="FFFFFF"/>
              </w:rPr>
              <w:t xml:space="preserve">Универсальный </w:t>
            </w:r>
            <w:proofErr w:type="spellStart"/>
            <w:r w:rsidRPr="00E533A2">
              <w:rPr>
                <w:b w:val="0"/>
                <w:sz w:val="24"/>
                <w:szCs w:val="24"/>
                <w:shd w:val="clear" w:color="auto" w:fill="FFFFFF"/>
              </w:rPr>
              <w:t>адгезив</w:t>
            </w:r>
            <w:proofErr w:type="spellEnd"/>
            <w:r w:rsidRPr="00E533A2">
              <w:rPr>
                <w:b w:val="0"/>
                <w:sz w:val="24"/>
                <w:szCs w:val="24"/>
                <w:shd w:val="clear" w:color="auto" w:fill="FFFFFF"/>
              </w:rPr>
              <w:t xml:space="preserve">. </w:t>
            </w:r>
          </w:p>
          <w:p w:rsidR="00F22887" w:rsidRPr="00E533A2" w:rsidRDefault="00F22887" w:rsidP="00F22887">
            <w:pPr>
              <w:pStyle w:val="af2"/>
              <w:rPr>
                <w:b w:val="0"/>
                <w:sz w:val="24"/>
                <w:szCs w:val="24"/>
                <w:shd w:val="clear" w:color="auto" w:fill="FFFFFF"/>
              </w:rPr>
            </w:pPr>
            <w:r w:rsidRPr="00E533A2">
              <w:rPr>
                <w:b w:val="0"/>
                <w:sz w:val="24"/>
                <w:szCs w:val="24"/>
                <w:shd w:val="clear" w:color="auto" w:fill="FFFFFF"/>
              </w:rPr>
              <w:t>Преимущества:</w:t>
            </w:r>
            <w:r w:rsidRPr="00E533A2">
              <w:rPr>
                <w:b w:val="0"/>
                <w:sz w:val="24"/>
                <w:szCs w:val="24"/>
              </w:rPr>
              <w:br/>
            </w:r>
            <w:r w:rsidRPr="00E533A2">
              <w:rPr>
                <w:b w:val="0"/>
                <w:sz w:val="24"/>
                <w:szCs w:val="24"/>
                <w:shd w:val="clear" w:color="auto" w:fill="FFFFFF"/>
              </w:rPr>
              <w:t>- Активный контроль влаги</w:t>
            </w:r>
            <w:r w:rsidRPr="00E533A2">
              <w:rPr>
                <w:b w:val="0"/>
                <w:sz w:val="24"/>
                <w:szCs w:val="24"/>
              </w:rPr>
              <w:br/>
            </w:r>
            <w:r w:rsidRPr="00E533A2">
              <w:rPr>
                <w:b w:val="0"/>
                <w:sz w:val="24"/>
                <w:szCs w:val="24"/>
                <w:shd w:val="clear" w:color="auto" w:fill="FFFFFF"/>
              </w:rPr>
              <w:t xml:space="preserve">- Смешивается с водой.  </w:t>
            </w:r>
          </w:p>
          <w:p w:rsidR="00F22887" w:rsidRPr="00E533A2" w:rsidRDefault="00F22887" w:rsidP="00F22887">
            <w:pPr>
              <w:pStyle w:val="af2"/>
              <w:rPr>
                <w:b w:val="0"/>
                <w:sz w:val="24"/>
                <w:szCs w:val="24"/>
                <w:shd w:val="clear" w:color="auto" w:fill="FFFFFF"/>
              </w:rPr>
            </w:pPr>
            <w:r w:rsidRPr="00E533A2">
              <w:rPr>
                <w:b w:val="0"/>
                <w:sz w:val="24"/>
                <w:szCs w:val="24"/>
                <w:shd w:val="clear" w:color="auto" w:fill="FFFFFF"/>
              </w:rPr>
              <w:t>- Активное распределение в полости</w:t>
            </w:r>
            <w:r w:rsidRPr="00E533A2">
              <w:rPr>
                <w:b w:val="0"/>
                <w:sz w:val="24"/>
                <w:szCs w:val="24"/>
              </w:rPr>
              <w:br/>
            </w:r>
            <w:r w:rsidRPr="00E533A2">
              <w:rPr>
                <w:b w:val="0"/>
                <w:sz w:val="24"/>
                <w:szCs w:val="24"/>
                <w:shd w:val="clear" w:color="auto" w:fill="FFFFFF"/>
              </w:rPr>
              <w:t>- Низкое поверхностное натяжение</w:t>
            </w:r>
          </w:p>
          <w:p w:rsidR="00F22887" w:rsidRPr="00E533A2" w:rsidRDefault="00F22887" w:rsidP="00F22887">
            <w:pPr>
              <w:pStyle w:val="af2"/>
              <w:rPr>
                <w:b w:val="0"/>
                <w:sz w:val="24"/>
                <w:szCs w:val="24"/>
              </w:rPr>
            </w:pPr>
            <w:r w:rsidRPr="00E533A2">
              <w:rPr>
                <w:b w:val="0"/>
                <w:sz w:val="24"/>
                <w:szCs w:val="24"/>
                <w:shd w:val="clear" w:color="auto" w:fill="FFFFFF"/>
              </w:rPr>
              <w:t>- Малая толщина плёнки</w:t>
            </w:r>
          </w:p>
          <w:p w:rsidR="00F22887" w:rsidRPr="00E533A2" w:rsidRDefault="00F22887" w:rsidP="00F22887">
            <w:pPr>
              <w:pStyle w:val="af2"/>
              <w:rPr>
                <w:b w:val="0"/>
                <w:sz w:val="24"/>
                <w:szCs w:val="24"/>
              </w:rPr>
            </w:pPr>
            <w:r w:rsidRPr="00E533A2">
              <w:rPr>
                <w:b w:val="0"/>
                <w:sz w:val="24"/>
                <w:szCs w:val="24"/>
                <w:shd w:val="clear" w:color="auto" w:fill="FFFFFF"/>
              </w:rPr>
              <w:t>-  Верхняя крышка флакона открывается одной рукой</w:t>
            </w:r>
          </w:p>
          <w:p w:rsidR="00F22887" w:rsidRPr="00E533A2" w:rsidRDefault="00F22887" w:rsidP="00F22887">
            <w:pPr>
              <w:pStyle w:val="af2"/>
              <w:rPr>
                <w:b w:val="0"/>
                <w:sz w:val="24"/>
                <w:szCs w:val="24"/>
                <w:shd w:val="clear" w:color="auto" w:fill="FFFFFF"/>
              </w:rPr>
            </w:pPr>
            <w:r w:rsidRPr="00E533A2">
              <w:rPr>
                <w:b w:val="0"/>
                <w:sz w:val="24"/>
                <w:szCs w:val="24"/>
                <w:shd w:val="clear" w:color="auto" w:fill="FFFFFF"/>
              </w:rPr>
              <w:t>- Точная дозировка для экономичного использования</w:t>
            </w:r>
            <w:r w:rsidRPr="00E533A2">
              <w:rPr>
                <w:b w:val="0"/>
                <w:sz w:val="24"/>
                <w:szCs w:val="24"/>
              </w:rPr>
              <w:br/>
            </w:r>
            <w:r w:rsidRPr="00E533A2">
              <w:rPr>
                <w:b w:val="0"/>
                <w:sz w:val="24"/>
                <w:szCs w:val="24"/>
                <w:shd w:val="clear" w:color="auto" w:fill="FFFFFF"/>
              </w:rPr>
              <w:t xml:space="preserve">- Низкая вязкость </w:t>
            </w:r>
            <w:proofErr w:type="spellStart"/>
            <w:r w:rsidRPr="00E533A2">
              <w:rPr>
                <w:b w:val="0"/>
                <w:sz w:val="24"/>
                <w:szCs w:val="24"/>
                <w:shd w:val="clear" w:color="auto" w:fill="FFFFFF"/>
              </w:rPr>
              <w:t>адгезива</w:t>
            </w:r>
            <w:proofErr w:type="spellEnd"/>
            <w:r w:rsidRPr="00E533A2">
              <w:rPr>
                <w:b w:val="0"/>
                <w:sz w:val="24"/>
                <w:szCs w:val="24"/>
                <w:shd w:val="clear" w:color="auto" w:fill="FFFFFF"/>
              </w:rPr>
              <w:t xml:space="preserve"> – удобное внесение в полость</w:t>
            </w:r>
            <w:r w:rsidRPr="00E533A2">
              <w:rPr>
                <w:b w:val="0"/>
                <w:sz w:val="24"/>
                <w:szCs w:val="24"/>
              </w:rPr>
              <w:br/>
            </w:r>
            <w:r w:rsidRPr="00E533A2">
              <w:rPr>
                <w:b w:val="0"/>
                <w:sz w:val="24"/>
                <w:szCs w:val="24"/>
                <w:shd w:val="clear" w:color="auto" w:fill="FFFFFF"/>
              </w:rPr>
              <w:t xml:space="preserve">- Рабочее время 30 минут </w:t>
            </w:r>
          </w:p>
          <w:p w:rsidR="00F22887" w:rsidRPr="00E533A2" w:rsidRDefault="00F22887" w:rsidP="00F22887">
            <w:pPr>
              <w:pStyle w:val="af2"/>
              <w:rPr>
                <w:b w:val="0"/>
                <w:sz w:val="24"/>
                <w:szCs w:val="24"/>
              </w:rPr>
            </w:pPr>
            <w:r w:rsidRPr="00E533A2">
              <w:rPr>
                <w:rFonts w:eastAsia="Times New Roman" w:cs="Times New Roman"/>
                <w:b w:val="0"/>
                <w:sz w:val="24"/>
                <w:szCs w:val="24"/>
                <w:lang w:eastAsia="ru-RU"/>
              </w:rPr>
              <w:t>Упаковка не менее 4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Паста подкладочная</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Подкладочная  паста (не менее 7 </w:t>
            </w:r>
            <w:proofErr w:type="spellStart"/>
            <w:r w:rsidRPr="00E533A2">
              <w:rPr>
                <w:rFonts w:ascii="Times New Roman" w:eastAsia="Times New Roman" w:hAnsi="Times New Roman" w:cs="Times New Roman"/>
                <w:sz w:val="24"/>
                <w:szCs w:val="24"/>
                <w:lang w:eastAsia="ru-RU"/>
              </w:rPr>
              <w:t>гр</w:t>
            </w:r>
            <w:proofErr w:type="spellEnd"/>
            <w:r w:rsidRPr="00E533A2">
              <w:rPr>
                <w:rFonts w:ascii="Times New Roman" w:eastAsia="Times New Roman" w:hAnsi="Times New Roman" w:cs="Times New Roman"/>
                <w:sz w:val="24"/>
                <w:szCs w:val="24"/>
                <w:lang w:eastAsia="ru-RU"/>
              </w:rPr>
              <w:t>) на основе гидроокиси кальция. Д</w:t>
            </w:r>
            <w:r w:rsidRPr="00E533A2">
              <w:rPr>
                <w:rFonts w:ascii="Times New Roman" w:hAnsi="Times New Roman" w:cs="Times New Roman"/>
                <w:sz w:val="24"/>
                <w:szCs w:val="24"/>
                <w:shd w:val="clear" w:color="auto" w:fill="FFFFFF"/>
              </w:rPr>
              <w:t>ля непрямого и прямого покрытия пульпы при обратимых формах пульпита.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Материал пломбировочный</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Пломбировочный материал для корневых каналов с </w:t>
            </w:r>
            <w:proofErr w:type="gramStart"/>
            <w:r w:rsidRPr="00E533A2">
              <w:rPr>
                <w:rFonts w:ascii="Times New Roman" w:hAnsi="Times New Roman" w:cs="Times New Roman"/>
                <w:sz w:val="24"/>
                <w:szCs w:val="24"/>
                <w:shd w:val="clear" w:color="auto" w:fill="FFFFFF"/>
              </w:rPr>
              <w:t>высокой</w:t>
            </w:r>
            <w:proofErr w:type="gramEnd"/>
            <w:r w:rsidRPr="00E533A2">
              <w:rPr>
                <w:rFonts w:ascii="Times New Roman" w:hAnsi="Times New Roman" w:cs="Times New Roman"/>
                <w:sz w:val="24"/>
                <w:szCs w:val="24"/>
                <w:shd w:val="clear" w:color="auto" w:fill="FFFFFF"/>
              </w:rPr>
              <w:t xml:space="preserve"> </w:t>
            </w:r>
            <w:proofErr w:type="spellStart"/>
            <w:r w:rsidRPr="00E533A2">
              <w:rPr>
                <w:rFonts w:ascii="Times New Roman" w:hAnsi="Times New Roman" w:cs="Times New Roman"/>
                <w:sz w:val="24"/>
                <w:szCs w:val="24"/>
                <w:shd w:val="clear" w:color="auto" w:fill="FFFFFF"/>
              </w:rPr>
              <w:t>рентгеноконтрастностью</w:t>
            </w:r>
            <w:proofErr w:type="spellEnd"/>
            <w:r w:rsidRPr="00E533A2">
              <w:rPr>
                <w:rFonts w:ascii="Times New Roman" w:hAnsi="Times New Roman" w:cs="Times New Roman"/>
                <w:sz w:val="24"/>
                <w:szCs w:val="24"/>
                <w:shd w:val="clear" w:color="auto" w:fill="FFFFFF"/>
              </w:rPr>
              <w:t xml:space="preserve"> и мощным бактерицидным эффектом. Показания: при случайном вскрытии пульпы и при </w:t>
            </w:r>
            <w:proofErr w:type="spellStart"/>
            <w:r w:rsidRPr="00E533A2">
              <w:rPr>
                <w:rFonts w:ascii="Times New Roman" w:hAnsi="Times New Roman" w:cs="Times New Roman"/>
                <w:sz w:val="24"/>
                <w:szCs w:val="24"/>
                <w:shd w:val="clear" w:color="auto" w:fill="FFFFFF"/>
              </w:rPr>
              <w:t>пульпотомии</w:t>
            </w:r>
            <w:proofErr w:type="spellEnd"/>
            <w:r w:rsidRPr="00E533A2">
              <w:rPr>
                <w:rFonts w:ascii="Times New Roman" w:hAnsi="Times New Roman" w:cs="Times New Roman"/>
                <w:sz w:val="24"/>
                <w:szCs w:val="24"/>
                <w:shd w:val="clear" w:color="auto" w:fill="FFFFFF"/>
              </w:rPr>
              <w:t xml:space="preserve">, при </w:t>
            </w:r>
            <w:proofErr w:type="spellStart"/>
            <w:r w:rsidRPr="00E533A2">
              <w:rPr>
                <w:rFonts w:ascii="Times New Roman" w:hAnsi="Times New Roman" w:cs="Times New Roman"/>
                <w:sz w:val="24"/>
                <w:szCs w:val="24"/>
                <w:shd w:val="clear" w:color="auto" w:fill="FFFFFF"/>
              </w:rPr>
              <w:t>негерметичности</w:t>
            </w:r>
            <w:proofErr w:type="spellEnd"/>
            <w:r w:rsidRPr="00E533A2">
              <w:rPr>
                <w:rFonts w:ascii="Times New Roman" w:hAnsi="Times New Roman" w:cs="Times New Roman"/>
                <w:sz w:val="24"/>
                <w:szCs w:val="24"/>
                <w:shd w:val="clear" w:color="auto" w:fill="FFFFFF"/>
              </w:rPr>
              <w:t xml:space="preserve"> канала, при </w:t>
            </w:r>
            <w:proofErr w:type="spellStart"/>
            <w:r w:rsidRPr="00E533A2">
              <w:rPr>
                <w:rFonts w:ascii="Times New Roman" w:hAnsi="Times New Roman" w:cs="Times New Roman"/>
                <w:sz w:val="24"/>
                <w:szCs w:val="24"/>
                <w:shd w:val="clear" w:color="auto" w:fill="FFFFFF"/>
              </w:rPr>
              <w:t>инактивации</w:t>
            </w:r>
            <w:proofErr w:type="spellEnd"/>
            <w:r w:rsidRPr="00E533A2">
              <w:rPr>
                <w:rFonts w:ascii="Times New Roman" w:hAnsi="Times New Roman" w:cs="Times New Roman"/>
                <w:sz w:val="24"/>
                <w:szCs w:val="24"/>
                <w:shd w:val="clear" w:color="auto" w:fill="FFFFFF"/>
              </w:rPr>
              <w:t xml:space="preserve"> микробного инфильтрата в инфицированных каналах, при </w:t>
            </w:r>
            <w:proofErr w:type="spellStart"/>
            <w:r w:rsidRPr="00E533A2">
              <w:rPr>
                <w:rFonts w:ascii="Times New Roman" w:hAnsi="Times New Roman" w:cs="Times New Roman"/>
                <w:sz w:val="24"/>
                <w:szCs w:val="24"/>
                <w:shd w:val="clear" w:color="auto" w:fill="FFFFFF"/>
              </w:rPr>
              <w:t>апексфиксации</w:t>
            </w:r>
            <w:proofErr w:type="spellEnd"/>
            <w:r w:rsidRPr="00E533A2">
              <w:rPr>
                <w:rFonts w:ascii="Times New Roman" w:hAnsi="Times New Roman" w:cs="Times New Roman"/>
                <w:sz w:val="24"/>
                <w:szCs w:val="24"/>
                <w:shd w:val="clear" w:color="auto" w:fill="FFFFFF"/>
              </w:rPr>
              <w:t xml:space="preserve">. При формировании защитного </w:t>
            </w:r>
            <w:proofErr w:type="spellStart"/>
            <w:r w:rsidRPr="00E533A2">
              <w:rPr>
                <w:rFonts w:ascii="Times New Roman" w:hAnsi="Times New Roman" w:cs="Times New Roman"/>
                <w:sz w:val="24"/>
                <w:szCs w:val="24"/>
                <w:shd w:val="clear" w:color="auto" w:fill="FFFFFF"/>
              </w:rPr>
              <w:t>твердотканевого</w:t>
            </w:r>
            <w:proofErr w:type="spellEnd"/>
            <w:r w:rsidRPr="00E533A2">
              <w:rPr>
                <w:rFonts w:ascii="Times New Roman" w:hAnsi="Times New Roman" w:cs="Times New Roman"/>
                <w:sz w:val="24"/>
                <w:szCs w:val="24"/>
                <w:shd w:val="clear" w:color="auto" w:fill="FFFFFF"/>
              </w:rPr>
              <w:t xml:space="preserve"> барьера при перфорациях, </w:t>
            </w:r>
            <w:proofErr w:type="spellStart"/>
            <w:r w:rsidRPr="00E533A2">
              <w:rPr>
                <w:rFonts w:ascii="Times New Roman" w:hAnsi="Times New Roman" w:cs="Times New Roman"/>
                <w:sz w:val="24"/>
                <w:szCs w:val="24"/>
                <w:shd w:val="clear" w:color="auto" w:fill="FFFFFF"/>
              </w:rPr>
              <w:t>оссификации</w:t>
            </w:r>
            <w:proofErr w:type="spellEnd"/>
            <w:r w:rsidRPr="00E533A2">
              <w:rPr>
                <w:rFonts w:ascii="Times New Roman" w:hAnsi="Times New Roman" w:cs="Times New Roman"/>
                <w:sz w:val="24"/>
                <w:szCs w:val="24"/>
                <w:shd w:val="clear" w:color="auto" w:fill="FFFFFF"/>
              </w:rPr>
              <w:t xml:space="preserve">, в областях резорбции костной ткани. При лечении каналов зубов с несформированным апексом в молочных зубах и при периодонтитах. Как постоянный пломбировочный материал для инфицированных корневых каналов. Состав гидроокись кальция с </w:t>
            </w:r>
            <w:proofErr w:type="spellStart"/>
            <w:r w:rsidRPr="00E533A2">
              <w:rPr>
                <w:rFonts w:ascii="Times New Roman" w:hAnsi="Times New Roman" w:cs="Times New Roman"/>
                <w:sz w:val="24"/>
                <w:szCs w:val="24"/>
                <w:shd w:val="clear" w:color="auto" w:fill="FFFFFF"/>
              </w:rPr>
              <w:t>иодоформом</w:t>
            </w:r>
            <w:proofErr w:type="spellEnd"/>
            <w:r w:rsidRPr="00E533A2">
              <w:rPr>
                <w:rFonts w:ascii="Times New Roman" w:hAnsi="Times New Roman" w:cs="Times New Roman"/>
                <w:sz w:val="24"/>
                <w:szCs w:val="24"/>
                <w:shd w:val="clear" w:color="auto" w:fill="FFFFFF"/>
              </w:rPr>
              <w:t>. Упаковка: не менее  2 шприца 2,2 г плюс 20 канюль.</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2.16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lastRenderedPageBreak/>
              <w:t xml:space="preserve">Паста двухкомпонентная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Двухкомпонентная паста, предназначенная для  долгосрочной пломбировки зубных каналов и оснований каналов при повторной санации. Пасты должны содержать эпоксидные смолы,  амины, кальциевая основа, оксид циркония, кремний,  пигменты оксида железа. Паста легко разводится и плотно закрывает приготовленный канал, при этом сжатие материала при затвердевании минимально. Паста долго сохраняет стабильность размера пломбы и высокое качество пломбировки.  Упаковка - 2 тюбика пасты</w:t>
            </w:r>
            <w:proofErr w:type="gramStart"/>
            <w:r w:rsidRPr="00E533A2">
              <w:rPr>
                <w:rFonts w:ascii="Times New Roman" w:hAnsi="Times New Roman" w:cs="Times New Roman"/>
                <w:sz w:val="24"/>
                <w:szCs w:val="24"/>
              </w:rPr>
              <w:t xml:space="preserve"> А</w:t>
            </w:r>
            <w:proofErr w:type="gramEnd"/>
            <w:r w:rsidRPr="00E533A2">
              <w:rPr>
                <w:rFonts w:ascii="Times New Roman" w:hAnsi="Times New Roman" w:cs="Times New Roman"/>
                <w:sz w:val="24"/>
                <w:szCs w:val="24"/>
              </w:rPr>
              <w:t xml:space="preserve"> и В по 4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2.17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 для ретроградного пломбирования</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hd w:val="clear" w:color="auto" w:fill="FFFFFF"/>
              <w:spacing w:after="0" w:line="240" w:lineRule="auto"/>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Материал применяется для ретроградного пломбирования, для пломбирования верхней </w:t>
            </w:r>
            <w:proofErr w:type="spellStart"/>
            <w:r w:rsidRPr="00E533A2">
              <w:rPr>
                <w:rFonts w:ascii="Times New Roman" w:eastAsia="Times New Roman" w:hAnsi="Times New Roman" w:cs="Times New Roman"/>
                <w:sz w:val="24"/>
                <w:szCs w:val="24"/>
                <w:lang w:eastAsia="ru-RU"/>
              </w:rPr>
              <w:t>апексальной</w:t>
            </w:r>
            <w:proofErr w:type="spellEnd"/>
            <w:r w:rsidRPr="00E533A2">
              <w:rPr>
                <w:rFonts w:ascii="Times New Roman" w:eastAsia="Times New Roman" w:hAnsi="Times New Roman" w:cs="Times New Roman"/>
                <w:sz w:val="24"/>
                <w:szCs w:val="24"/>
                <w:lang w:eastAsia="ru-RU"/>
              </w:rPr>
              <w:t xml:space="preserve"> части канала с незавершенным формированием корня, для закрытия перфораций корневого канала, а также в качестве лечебно-изолирующего покрытия пульпы. При взаимодействии с водой материал образует пластичную массу, которая активно выделяет гидроксид кальция (обеспечивающий высокую щелочность материала - рН 12,8), постепенно затвердевает, превращаясь в ходе реакции </w:t>
            </w:r>
            <w:proofErr w:type="gramStart"/>
            <w:r w:rsidRPr="00E533A2">
              <w:rPr>
                <w:rFonts w:ascii="Times New Roman" w:eastAsia="Times New Roman" w:hAnsi="Times New Roman" w:cs="Times New Roman"/>
                <w:sz w:val="24"/>
                <w:szCs w:val="24"/>
                <w:lang w:eastAsia="ru-RU"/>
              </w:rPr>
              <w:t>в</w:t>
            </w:r>
            <w:proofErr w:type="gramEnd"/>
            <w:r w:rsidRPr="00E533A2">
              <w:rPr>
                <w:rFonts w:ascii="Times New Roman" w:eastAsia="Times New Roman" w:hAnsi="Times New Roman" w:cs="Times New Roman"/>
                <w:sz w:val="24"/>
                <w:szCs w:val="24"/>
                <w:lang w:eastAsia="ru-RU"/>
              </w:rPr>
              <w:t xml:space="preserve"> нерастворимый </w:t>
            </w:r>
            <w:proofErr w:type="spellStart"/>
            <w:r w:rsidRPr="00E533A2">
              <w:rPr>
                <w:rFonts w:ascii="Times New Roman" w:eastAsia="Times New Roman" w:hAnsi="Times New Roman" w:cs="Times New Roman"/>
                <w:sz w:val="24"/>
                <w:szCs w:val="24"/>
                <w:lang w:eastAsia="ru-RU"/>
              </w:rPr>
              <w:t>гидроалюмосиликат</w:t>
            </w:r>
            <w:proofErr w:type="spellEnd"/>
            <w:r w:rsidRPr="00E533A2">
              <w:rPr>
                <w:rFonts w:ascii="Times New Roman" w:eastAsia="Times New Roman" w:hAnsi="Times New Roman" w:cs="Times New Roman"/>
                <w:sz w:val="24"/>
                <w:szCs w:val="24"/>
                <w:lang w:eastAsia="ru-RU"/>
              </w:rPr>
              <w:t xml:space="preserve"> кальция. Материал стимулирует процессы </w:t>
            </w:r>
            <w:proofErr w:type="spellStart"/>
            <w:r w:rsidRPr="00E533A2">
              <w:rPr>
                <w:rFonts w:ascii="Times New Roman" w:eastAsia="Times New Roman" w:hAnsi="Times New Roman" w:cs="Times New Roman"/>
                <w:sz w:val="24"/>
                <w:szCs w:val="24"/>
                <w:lang w:eastAsia="ru-RU"/>
              </w:rPr>
              <w:t>апекс</w:t>
            </w:r>
            <w:proofErr w:type="gramStart"/>
            <w:r w:rsidRPr="00E533A2">
              <w:rPr>
                <w:rFonts w:ascii="Times New Roman" w:eastAsia="Times New Roman" w:hAnsi="Times New Roman" w:cs="Times New Roman"/>
                <w:sz w:val="24"/>
                <w:szCs w:val="24"/>
                <w:lang w:eastAsia="ru-RU"/>
              </w:rPr>
              <w:t>о</w:t>
            </w:r>
            <w:proofErr w:type="spellEnd"/>
            <w:r w:rsidRPr="00E533A2">
              <w:rPr>
                <w:rFonts w:ascii="Times New Roman" w:eastAsia="Times New Roman" w:hAnsi="Times New Roman" w:cs="Times New Roman"/>
                <w:sz w:val="24"/>
                <w:szCs w:val="24"/>
                <w:lang w:eastAsia="ru-RU"/>
              </w:rPr>
              <w:t>-</w:t>
            </w:r>
            <w:proofErr w:type="gramEnd"/>
            <w:r w:rsidRPr="00E533A2">
              <w:rPr>
                <w:rFonts w:ascii="Times New Roman" w:eastAsia="Times New Roman" w:hAnsi="Times New Roman" w:cs="Times New Roman"/>
                <w:sz w:val="24"/>
                <w:szCs w:val="24"/>
                <w:lang w:eastAsia="ru-RU"/>
              </w:rPr>
              <w:t xml:space="preserve"> и </w:t>
            </w:r>
            <w:proofErr w:type="spellStart"/>
            <w:r w:rsidRPr="00E533A2">
              <w:rPr>
                <w:rFonts w:ascii="Times New Roman" w:eastAsia="Times New Roman" w:hAnsi="Times New Roman" w:cs="Times New Roman"/>
                <w:sz w:val="24"/>
                <w:szCs w:val="24"/>
                <w:lang w:eastAsia="ru-RU"/>
              </w:rPr>
              <w:t>остеогенеза</w:t>
            </w:r>
            <w:proofErr w:type="spellEnd"/>
            <w:r w:rsidRPr="00E533A2">
              <w:rPr>
                <w:rFonts w:ascii="Times New Roman" w:eastAsia="Times New Roman" w:hAnsi="Times New Roman" w:cs="Times New Roman"/>
                <w:sz w:val="24"/>
                <w:szCs w:val="24"/>
                <w:lang w:eastAsia="ru-RU"/>
              </w:rPr>
              <w:t xml:space="preserve"> при лечении зубов с несформированными корнями, прекращает резорбцию костной ткани, при покрытии пульпы стимулирует образование дентинного мостика, обладает бактерицидными свойствами, высокой </w:t>
            </w:r>
            <w:proofErr w:type="spellStart"/>
            <w:r w:rsidRPr="00E533A2">
              <w:rPr>
                <w:rFonts w:ascii="Times New Roman" w:eastAsia="Times New Roman" w:hAnsi="Times New Roman" w:cs="Times New Roman"/>
                <w:sz w:val="24"/>
                <w:szCs w:val="24"/>
                <w:lang w:eastAsia="ru-RU"/>
              </w:rPr>
              <w:t>биосовместимостью</w:t>
            </w:r>
            <w:proofErr w:type="spellEnd"/>
            <w:r w:rsidRPr="00E533A2">
              <w:rPr>
                <w:rFonts w:ascii="Times New Roman" w:eastAsia="Times New Roman" w:hAnsi="Times New Roman" w:cs="Times New Roman"/>
                <w:sz w:val="24"/>
                <w:szCs w:val="24"/>
                <w:lang w:eastAsia="ru-RU"/>
              </w:rPr>
              <w:t>, низкой растворимостью и высокой механической прочностью, а также обеспечивает герметичность закрытия каналов, делая их непроницаемыми для бактерий.  Упаковка должна быть: порошок 0,5г по 10шт (без инструментов).</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Жидкость</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стоматологическая</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Жидкость предназначена для обезболивания при медикаментозных или травматических пульпитах и периодонтитах, при острых пульпитах перед применением мышьяковой пасты. Содержит: </w:t>
            </w:r>
            <w:proofErr w:type="spellStart"/>
            <w:r w:rsidRPr="00E533A2">
              <w:rPr>
                <w:rFonts w:ascii="Times New Roman" w:hAnsi="Times New Roman" w:cs="Times New Roman"/>
                <w:sz w:val="24"/>
                <w:szCs w:val="24"/>
              </w:rPr>
              <w:t>лидокаина</w:t>
            </w:r>
            <w:proofErr w:type="spellEnd"/>
            <w:r w:rsidRPr="00E533A2">
              <w:rPr>
                <w:rFonts w:ascii="Times New Roman" w:hAnsi="Times New Roman" w:cs="Times New Roman"/>
                <w:sz w:val="24"/>
                <w:szCs w:val="24"/>
              </w:rPr>
              <w:t xml:space="preserve"> гидрохлорид, обеспечивающий болеутоляющее действие; </w:t>
            </w:r>
            <w:proofErr w:type="spellStart"/>
            <w:r w:rsidRPr="00E533A2">
              <w:rPr>
                <w:rFonts w:ascii="Times New Roman" w:hAnsi="Times New Roman" w:cs="Times New Roman"/>
                <w:sz w:val="24"/>
                <w:szCs w:val="24"/>
              </w:rPr>
              <w:t>хлорфенол</w:t>
            </w:r>
            <w:proofErr w:type="spellEnd"/>
            <w:r w:rsidRPr="00E533A2">
              <w:rPr>
                <w:rFonts w:ascii="Times New Roman" w:hAnsi="Times New Roman" w:cs="Times New Roman"/>
                <w:sz w:val="24"/>
                <w:szCs w:val="24"/>
              </w:rPr>
              <w:t>, крезол – антисептики широкого спектра действия, не вызывающие раздражений, и лишь незначительно мумифицирующие нервные волокна. Жидкость можно использовать в качестве компресса длительного действия для «купирования» пульпита в случаях невозможности продолжить лечение. Упаковка должна быть 15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Средство для </w:t>
            </w:r>
            <w:proofErr w:type="spellStart"/>
            <w:r w:rsidRPr="00E533A2">
              <w:rPr>
                <w:rFonts w:ascii="Times New Roman" w:hAnsi="Times New Roman" w:cs="Times New Roman"/>
                <w:sz w:val="24"/>
                <w:szCs w:val="24"/>
              </w:rPr>
              <w:t>девитализации</w:t>
            </w:r>
            <w:proofErr w:type="spellEnd"/>
            <w:r w:rsidRPr="00E533A2">
              <w:rPr>
                <w:rFonts w:ascii="Times New Roman" w:hAnsi="Times New Roman" w:cs="Times New Roman"/>
                <w:sz w:val="24"/>
                <w:szCs w:val="24"/>
              </w:rPr>
              <w:t xml:space="preserve"> пульпы</w:t>
            </w:r>
          </w:p>
          <w:p w:rsidR="00F22887" w:rsidRPr="00E533A2" w:rsidRDefault="00F22887" w:rsidP="00F22887">
            <w:pPr>
              <w:spacing w:after="0" w:line="240" w:lineRule="auto"/>
              <w:contextualSpacing/>
              <w:rPr>
                <w:rFonts w:ascii="Times New Roman" w:hAnsi="Times New Roman" w:cs="Times New Roman"/>
                <w:sz w:val="24"/>
                <w:szCs w:val="24"/>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Применяется для </w:t>
            </w:r>
            <w:proofErr w:type="spellStart"/>
            <w:r w:rsidRPr="00E533A2">
              <w:rPr>
                <w:rFonts w:ascii="Times New Roman" w:hAnsi="Times New Roman" w:cs="Times New Roman"/>
                <w:sz w:val="24"/>
                <w:szCs w:val="24"/>
              </w:rPr>
              <w:t>девитализации</w:t>
            </w:r>
            <w:proofErr w:type="spellEnd"/>
            <w:r w:rsidRPr="00E533A2">
              <w:rPr>
                <w:rFonts w:ascii="Times New Roman" w:hAnsi="Times New Roman" w:cs="Times New Roman"/>
                <w:sz w:val="24"/>
                <w:szCs w:val="24"/>
              </w:rPr>
              <w:t xml:space="preserve"> пульпы без использования мышьяка. Подходит в качестве дополнительного средства при повторной процедуре с применением мышьяка. В состав препарата для </w:t>
            </w:r>
            <w:proofErr w:type="spellStart"/>
            <w:r w:rsidRPr="00E533A2">
              <w:rPr>
                <w:rFonts w:ascii="Times New Roman" w:hAnsi="Times New Roman" w:cs="Times New Roman"/>
                <w:sz w:val="24"/>
                <w:szCs w:val="24"/>
              </w:rPr>
              <w:t>девитализации</w:t>
            </w:r>
            <w:proofErr w:type="spellEnd"/>
            <w:r w:rsidRPr="00E533A2">
              <w:rPr>
                <w:rFonts w:ascii="Times New Roman" w:hAnsi="Times New Roman" w:cs="Times New Roman"/>
                <w:sz w:val="24"/>
                <w:szCs w:val="24"/>
              </w:rPr>
              <w:t xml:space="preserve"> пульпы входит </w:t>
            </w:r>
            <w:proofErr w:type="spellStart"/>
            <w:r w:rsidRPr="00E533A2">
              <w:rPr>
                <w:rFonts w:ascii="Times New Roman" w:hAnsi="Times New Roman" w:cs="Times New Roman"/>
                <w:sz w:val="24"/>
                <w:szCs w:val="24"/>
              </w:rPr>
              <w:t>триоксиметилен</w:t>
            </w:r>
            <w:proofErr w:type="spellEnd"/>
            <w:r w:rsidRPr="00E533A2">
              <w:rPr>
                <w:rFonts w:ascii="Times New Roman" w:hAnsi="Times New Roman" w:cs="Times New Roman"/>
                <w:sz w:val="24"/>
                <w:szCs w:val="24"/>
              </w:rPr>
              <w:t xml:space="preserve">, являющийся сильным антисептиком, приводящим в более высоких концентрациях к некрозу тканей. Он </w:t>
            </w:r>
            <w:r w:rsidRPr="00E533A2">
              <w:rPr>
                <w:rFonts w:ascii="Times New Roman" w:hAnsi="Times New Roman" w:cs="Times New Roman"/>
                <w:sz w:val="24"/>
                <w:szCs w:val="24"/>
              </w:rPr>
              <w:lastRenderedPageBreak/>
              <w:t xml:space="preserve">используется для </w:t>
            </w:r>
            <w:proofErr w:type="spellStart"/>
            <w:r w:rsidRPr="00E533A2">
              <w:rPr>
                <w:rFonts w:ascii="Times New Roman" w:hAnsi="Times New Roman" w:cs="Times New Roman"/>
                <w:sz w:val="24"/>
                <w:szCs w:val="24"/>
              </w:rPr>
              <w:t>некротизации</w:t>
            </w:r>
            <w:proofErr w:type="spellEnd"/>
            <w:r w:rsidRPr="00E533A2">
              <w:rPr>
                <w:rFonts w:ascii="Times New Roman" w:hAnsi="Times New Roman" w:cs="Times New Roman"/>
                <w:sz w:val="24"/>
                <w:szCs w:val="24"/>
              </w:rPr>
              <w:t xml:space="preserve"> пульпы зуба, обладая при этом пролонгирующим действием. В результате </w:t>
            </w:r>
            <w:proofErr w:type="spellStart"/>
            <w:r w:rsidRPr="00E533A2">
              <w:rPr>
                <w:rFonts w:ascii="Times New Roman" w:hAnsi="Times New Roman" w:cs="Times New Roman"/>
                <w:sz w:val="24"/>
                <w:szCs w:val="24"/>
              </w:rPr>
              <w:t>девитализация</w:t>
            </w:r>
            <w:proofErr w:type="spellEnd"/>
            <w:r w:rsidRPr="00E533A2">
              <w:rPr>
                <w:rFonts w:ascii="Times New Roman" w:hAnsi="Times New Roman" w:cs="Times New Roman"/>
                <w:sz w:val="24"/>
                <w:szCs w:val="24"/>
              </w:rPr>
              <w:t xml:space="preserve"> происходит через 5–7 дней. Средство не имеет токсического воздействия на ткани периодонта. Состав: </w:t>
            </w:r>
            <w:proofErr w:type="spellStart"/>
            <w:r w:rsidRPr="00E533A2">
              <w:rPr>
                <w:rFonts w:ascii="Times New Roman" w:hAnsi="Times New Roman" w:cs="Times New Roman"/>
                <w:sz w:val="24"/>
                <w:szCs w:val="24"/>
              </w:rPr>
              <w:t>триоксиметилен</w:t>
            </w:r>
            <w:proofErr w:type="spellEnd"/>
            <w:r w:rsidRPr="00E533A2">
              <w:rPr>
                <w:rFonts w:ascii="Times New Roman" w:hAnsi="Times New Roman" w:cs="Times New Roman"/>
                <w:sz w:val="24"/>
                <w:szCs w:val="24"/>
              </w:rPr>
              <w:t>, 2,6-диметил-</w:t>
            </w:r>
            <w:proofErr w:type="gramStart"/>
            <w:r w:rsidRPr="00E533A2">
              <w:rPr>
                <w:rFonts w:ascii="Times New Roman" w:hAnsi="Times New Roman" w:cs="Times New Roman"/>
                <w:sz w:val="24"/>
                <w:szCs w:val="24"/>
              </w:rPr>
              <w:t>N</w:t>
            </w:r>
            <w:proofErr w:type="gramEnd"/>
            <w:r w:rsidRPr="00E533A2">
              <w:rPr>
                <w:rFonts w:ascii="Times New Roman" w:hAnsi="Times New Roman" w:cs="Times New Roman"/>
                <w:sz w:val="24"/>
                <w:szCs w:val="24"/>
              </w:rPr>
              <w:t>.N-диэтиламиноацетанилида, П-</w:t>
            </w:r>
            <w:proofErr w:type="spellStart"/>
            <w:r w:rsidRPr="00E533A2">
              <w:rPr>
                <w:rFonts w:ascii="Times New Roman" w:hAnsi="Times New Roman" w:cs="Times New Roman"/>
                <w:sz w:val="24"/>
                <w:szCs w:val="24"/>
              </w:rPr>
              <w:t>хлорфенол</w:t>
            </w:r>
            <w:proofErr w:type="spellEnd"/>
            <w:r w:rsidRPr="00E533A2">
              <w:rPr>
                <w:rFonts w:ascii="Times New Roman" w:hAnsi="Times New Roman" w:cs="Times New Roman"/>
                <w:sz w:val="24"/>
                <w:szCs w:val="24"/>
              </w:rPr>
              <w:t xml:space="preserve">, наполнитель, </w:t>
            </w:r>
            <w:proofErr w:type="spellStart"/>
            <w:r w:rsidRPr="00E533A2">
              <w:rPr>
                <w:rFonts w:ascii="Times New Roman" w:hAnsi="Times New Roman" w:cs="Times New Roman"/>
                <w:sz w:val="24"/>
                <w:szCs w:val="24"/>
              </w:rPr>
              <w:t>камфора</w:t>
            </w:r>
            <w:proofErr w:type="spellEnd"/>
            <w:r w:rsidRPr="00E533A2">
              <w:rPr>
                <w:rFonts w:ascii="Times New Roman" w:hAnsi="Times New Roman" w:cs="Times New Roman"/>
                <w:sz w:val="24"/>
                <w:szCs w:val="24"/>
              </w:rPr>
              <w:t>, Упаковка</w:t>
            </w:r>
            <w:r w:rsidRPr="00E533A2">
              <w:rPr>
                <w:rFonts w:ascii="Times New Roman" w:hAnsi="Times New Roman" w:cs="Times New Roman"/>
                <w:bCs/>
                <w:sz w:val="24"/>
                <w:szCs w:val="24"/>
              </w:rPr>
              <w:t xml:space="preserve">: </w:t>
            </w:r>
            <w:r w:rsidRPr="00E533A2">
              <w:rPr>
                <w:rFonts w:ascii="Times New Roman" w:hAnsi="Times New Roman" w:cs="Times New Roman"/>
                <w:sz w:val="24"/>
                <w:szCs w:val="24"/>
              </w:rPr>
              <w:t>Банка  должна быть с пастой 6.5г.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2.20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Паста антисептическая</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Паста </w:t>
            </w:r>
            <w:proofErr w:type="spellStart"/>
            <w:r w:rsidRPr="00E533A2">
              <w:rPr>
                <w:rFonts w:ascii="Times New Roman" w:hAnsi="Times New Roman" w:cs="Times New Roman"/>
                <w:sz w:val="24"/>
                <w:szCs w:val="24"/>
              </w:rPr>
              <w:t>антисептическя</w:t>
            </w:r>
            <w:proofErr w:type="spellEnd"/>
            <w:r w:rsidRPr="00E533A2">
              <w:rPr>
                <w:rFonts w:ascii="Times New Roman" w:hAnsi="Times New Roman" w:cs="Times New Roman"/>
                <w:sz w:val="24"/>
                <w:szCs w:val="24"/>
              </w:rPr>
              <w:t xml:space="preserve"> представляет собой </w:t>
            </w:r>
            <w:proofErr w:type="spellStart"/>
            <w:r w:rsidRPr="00E533A2">
              <w:rPr>
                <w:rFonts w:ascii="Times New Roman" w:hAnsi="Times New Roman" w:cs="Times New Roman"/>
                <w:sz w:val="24"/>
                <w:szCs w:val="24"/>
              </w:rPr>
              <w:t>безэвгенольную</w:t>
            </w:r>
            <w:proofErr w:type="spellEnd"/>
            <w:r w:rsidRPr="00E533A2">
              <w:rPr>
                <w:rFonts w:ascii="Times New Roman" w:hAnsi="Times New Roman" w:cs="Times New Roman"/>
                <w:sz w:val="24"/>
                <w:szCs w:val="24"/>
              </w:rPr>
              <w:t xml:space="preserve"> пластичную пасту, на основе порошка </w:t>
            </w:r>
            <w:proofErr w:type="spellStart"/>
            <w:r w:rsidRPr="00E533A2">
              <w:rPr>
                <w:rFonts w:ascii="Times New Roman" w:hAnsi="Times New Roman" w:cs="Times New Roman"/>
                <w:sz w:val="24"/>
                <w:szCs w:val="24"/>
              </w:rPr>
              <w:t>цинксульфатного</w:t>
            </w:r>
            <w:proofErr w:type="spellEnd"/>
            <w:r w:rsidRPr="00E533A2">
              <w:rPr>
                <w:rFonts w:ascii="Times New Roman" w:hAnsi="Times New Roman" w:cs="Times New Roman"/>
                <w:sz w:val="24"/>
                <w:szCs w:val="24"/>
              </w:rPr>
              <w:t xml:space="preserve"> цемента и биосовместимого волокнистого наполнителя. Лечебное действие пасты обусловлено наличием в ее составе </w:t>
            </w:r>
            <w:proofErr w:type="spellStart"/>
            <w:r w:rsidRPr="00E533A2">
              <w:rPr>
                <w:rFonts w:ascii="Times New Roman" w:hAnsi="Times New Roman" w:cs="Times New Roman"/>
                <w:sz w:val="24"/>
                <w:szCs w:val="24"/>
              </w:rPr>
              <w:t>метронидазола</w:t>
            </w:r>
            <w:proofErr w:type="spellEnd"/>
            <w:r w:rsidRPr="00E533A2">
              <w:rPr>
                <w:rFonts w:ascii="Times New Roman" w:hAnsi="Times New Roman" w:cs="Times New Roman"/>
                <w:sz w:val="24"/>
                <w:szCs w:val="24"/>
              </w:rPr>
              <w:t xml:space="preserve">, </w:t>
            </w:r>
            <w:proofErr w:type="gramStart"/>
            <w:r w:rsidRPr="00E533A2">
              <w:rPr>
                <w:rFonts w:ascii="Times New Roman" w:hAnsi="Times New Roman" w:cs="Times New Roman"/>
                <w:sz w:val="24"/>
                <w:szCs w:val="24"/>
              </w:rPr>
              <w:t>активного</w:t>
            </w:r>
            <w:proofErr w:type="gramEnd"/>
            <w:r w:rsidRPr="00E533A2">
              <w:rPr>
                <w:rFonts w:ascii="Times New Roman" w:hAnsi="Times New Roman" w:cs="Times New Roman"/>
                <w:sz w:val="24"/>
                <w:szCs w:val="24"/>
              </w:rPr>
              <w:t xml:space="preserve"> в отношении грамположительных, грамотрицательных и анаэробных бактерий. Антисептическая паста эффективно действует на патогенную флору, останавливая воспалительный процесс. Применяется в виде лечебного компресса при язвенно-некротическом гингивите, хроническом пародонтите, при </w:t>
            </w:r>
            <w:proofErr w:type="spellStart"/>
            <w:r w:rsidRPr="00E533A2">
              <w:rPr>
                <w:rFonts w:ascii="Times New Roman" w:hAnsi="Times New Roman" w:cs="Times New Roman"/>
                <w:sz w:val="24"/>
                <w:szCs w:val="24"/>
              </w:rPr>
              <w:t>пародонтальных</w:t>
            </w:r>
            <w:proofErr w:type="spellEnd"/>
            <w:r w:rsidRPr="00E533A2">
              <w:rPr>
                <w:rFonts w:ascii="Times New Roman" w:hAnsi="Times New Roman" w:cs="Times New Roman"/>
                <w:sz w:val="24"/>
                <w:szCs w:val="24"/>
              </w:rPr>
              <w:t xml:space="preserve"> абсцессах, после хирургических вмешательств на пародонте, а также для временного пломбирования зубов. Паста  не более 60  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Материал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полимерный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rPr>
                <w:b w:val="0"/>
                <w:sz w:val="24"/>
                <w:szCs w:val="24"/>
                <w:shd w:val="clear" w:color="auto" w:fill="FFFFFF"/>
              </w:rPr>
            </w:pPr>
            <w:r w:rsidRPr="00E533A2">
              <w:rPr>
                <w:b w:val="0"/>
                <w:sz w:val="24"/>
                <w:szCs w:val="24"/>
                <w:shd w:val="clear" w:color="auto" w:fill="FFFFFF"/>
              </w:rPr>
              <w:t>Полимерный материал для временных пломб, затвердевающий во влажной среде. Должен обладать свойствами:</w:t>
            </w:r>
            <w:r w:rsidRPr="00E533A2">
              <w:rPr>
                <w:b w:val="0"/>
                <w:sz w:val="24"/>
                <w:szCs w:val="24"/>
              </w:rPr>
              <w:br/>
            </w:r>
            <w:r w:rsidRPr="00E533A2">
              <w:rPr>
                <w:b w:val="0"/>
                <w:sz w:val="24"/>
                <w:szCs w:val="24"/>
                <w:shd w:val="clear" w:color="auto" w:fill="FFFFFF"/>
              </w:rPr>
              <w:t>- легкое введение и извлечение</w:t>
            </w:r>
            <w:r w:rsidRPr="00E533A2">
              <w:rPr>
                <w:b w:val="0"/>
                <w:sz w:val="24"/>
                <w:szCs w:val="24"/>
              </w:rPr>
              <w:br/>
            </w:r>
            <w:r w:rsidRPr="00E533A2">
              <w:rPr>
                <w:b w:val="0"/>
                <w:sz w:val="24"/>
                <w:szCs w:val="24"/>
                <w:shd w:val="clear" w:color="auto" w:fill="FFFFFF"/>
              </w:rPr>
              <w:t>- герметичное заполнение полости</w:t>
            </w:r>
            <w:r w:rsidRPr="00E533A2">
              <w:rPr>
                <w:b w:val="0"/>
                <w:sz w:val="24"/>
                <w:szCs w:val="24"/>
              </w:rPr>
              <w:br/>
            </w:r>
            <w:r w:rsidRPr="00E533A2">
              <w:rPr>
                <w:b w:val="0"/>
                <w:sz w:val="24"/>
                <w:szCs w:val="24"/>
                <w:shd w:val="clear" w:color="auto" w:fill="FFFFFF"/>
              </w:rPr>
              <w:t>- без эвгенола</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Упаковка: не менее 40г.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Паста с истолченным цирконием</w:t>
            </w:r>
            <w:r w:rsidRPr="00E533A2">
              <w:rPr>
                <w:rFonts w:ascii="Times New Roman" w:eastAsia="Times New Roman" w:hAnsi="Times New Roman" w:cs="Times New Roman"/>
                <w:sz w:val="24"/>
                <w:szCs w:val="24"/>
                <w:lang w:eastAsia="ru-RU"/>
              </w:rPr>
              <w:t xml:space="preserve"> цирконом</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Паста с истолченным цирконием. Для полирования зубов или  снятия зубных отложений, налета курильщика. Представляет собой пасту розового цвета с очень приятным запахом. Обладает специфичным именно для стоматологии абразивным действием, благодаря входящим в состав препарата гранулам циркона. Эфирные масла, входящие в состав пасты, дают ощущение свежести, обладают легким бальзамирующим действием, что должно снижать раздражающий эффект десен после обработки. Упаковка баночка с пастой 45 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F22887" w:rsidRPr="00E533A2" w:rsidRDefault="00F22887" w:rsidP="00F22887">
            <w:pPr>
              <w:spacing w:after="0" w:line="240" w:lineRule="auto"/>
              <w:contextualSpacing/>
              <w:rPr>
                <w:rFonts w:ascii="Times New Roman" w:hAnsi="Times New Roman" w:cs="Times New Roman"/>
                <w:sz w:val="24"/>
                <w:szCs w:val="24"/>
                <w:shd w:val="clear" w:color="auto" w:fill="FFFFFF"/>
              </w:rPr>
            </w:pPr>
            <w:r w:rsidRPr="00E533A2">
              <w:rPr>
                <w:rFonts w:ascii="Times New Roman" w:hAnsi="Times New Roman" w:cs="Times New Roman"/>
                <w:sz w:val="24"/>
                <w:szCs w:val="24"/>
                <w:shd w:val="clear" w:color="auto" w:fill="FFFFFF"/>
              </w:rPr>
              <w:t xml:space="preserve">Гель для протравливания </w:t>
            </w:r>
          </w:p>
          <w:p w:rsidR="00F22887" w:rsidRPr="00E533A2" w:rsidRDefault="00F22887" w:rsidP="00F22887">
            <w:pPr>
              <w:spacing w:after="0" w:line="240" w:lineRule="auto"/>
              <w:contextualSpacing/>
              <w:rPr>
                <w:rFonts w:ascii="Times New Roman" w:hAnsi="Times New Roman" w:cs="Times New Roman"/>
                <w:sz w:val="24"/>
                <w:szCs w:val="24"/>
                <w:shd w:val="clear" w:color="auto" w:fill="FFFFFF"/>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Гель для протравливания дентина и эмали с оптимальным содержанием фосфорной кислоты высшей квалификации – 37%. Специально подобранная вязкость геля обеспечивает максимальную рабочую характеристику. После нанесения на обрабатываемую поверхность не стекает, не подсыхает и плотно фиксируется на месте аппликации. В составе геля должен быть антибактериальный компонент -  </w:t>
            </w:r>
            <w:proofErr w:type="spellStart"/>
            <w:r w:rsidRPr="00E533A2">
              <w:rPr>
                <w:rFonts w:ascii="Times New Roman" w:hAnsi="Times New Roman" w:cs="Times New Roman"/>
                <w:sz w:val="24"/>
                <w:szCs w:val="24"/>
                <w:shd w:val="clear" w:color="auto" w:fill="FFFFFF"/>
              </w:rPr>
              <w:t>цетилпиридин</w:t>
            </w:r>
            <w:proofErr w:type="spellEnd"/>
            <w:r w:rsidRPr="00E533A2">
              <w:rPr>
                <w:rFonts w:ascii="Times New Roman" w:hAnsi="Times New Roman" w:cs="Times New Roman"/>
                <w:sz w:val="24"/>
                <w:szCs w:val="24"/>
                <w:shd w:val="clear" w:color="auto" w:fill="FFFFFF"/>
              </w:rPr>
              <w:t xml:space="preserve"> хлорид. Упаковка: материал должен быть расфасован в 3 шприца по 3,5 мл; 20 сменных канюль для аппликации.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2.24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Препарат для растворения гуттаперчи</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Препарат-сольвент для растворения гуттаперчи. </w:t>
            </w:r>
            <w:proofErr w:type="gramStart"/>
            <w:r w:rsidRPr="00E533A2">
              <w:rPr>
                <w:rFonts w:ascii="Times New Roman" w:hAnsi="Times New Roman" w:cs="Times New Roman"/>
                <w:sz w:val="24"/>
                <w:szCs w:val="24"/>
                <w:shd w:val="clear" w:color="auto" w:fill="FFFFFF"/>
              </w:rPr>
              <w:t>Предназначен</w:t>
            </w:r>
            <w:proofErr w:type="gramEnd"/>
            <w:r w:rsidRPr="00E533A2">
              <w:rPr>
                <w:rFonts w:ascii="Times New Roman" w:hAnsi="Times New Roman" w:cs="Times New Roman"/>
                <w:sz w:val="24"/>
                <w:szCs w:val="24"/>
                <w:shd w:val="clear" w:color="auto" w:fill="FFFFFF"/>
              </w:rPr>
              <w:t xml:space="preserve"> для припасовки основного гуттаперчевого штифта при пломбировании каналов методом латеральной конденсации. </w:t>
            </w:r>
            <w:proofErr w:type="spellStart"/>
            <w:r w:rsidRPr="00E533A2">
              <w:rPr>
                <w:rFonts w:ascii="Times New Roman" w:hAnsi="Times New Roman" w:cs="Times New Roman"/>
                <w:sz w:val="24"/>
                <w:szCs w:val="24"/>
                <w:shd w:val="clear" w:color="auto" w:fill="FFFFFF"/>
              </w:rPr>
              <w:t>Перелечивани</w:t>
            </w:r>
            <w:proofErr w:type="spellEnd"/>
            <w:r w:rsidRPr="00E533A2">
              <w:rPr>
                <w:rFonts w:ascii="Times New Roman" w:hAnsi="Times New Roman" w:cs="Times New Roman"/>
                <w:sz w:val="24"/>
                <w:szCs w:val="24"/>
                <w:shd w:val="clear" w:color="auto" w:fill="FFFFFF"/>
              </w:rPr>
              <w:t xml:space="preserve"> корневых </w:t>
            </w:r>
            <w:proofErr w:type="gramStart"/>
            <w:r w:rsidRPr="00E533A2">
              <w:rPr>
                <w:rFonts w:ascii="Times New Roman" w:hAnsi="Times New Roman" w:cs="Times New Roman"/>
                <w:sz w:val="24"/>
                <w:szCs w:val="24"/>
                <w:shd w:val="clear" w:color="auto" w:fill="FFFFFF"/>
              </w:rPr>
              <w:t>каналов</w:t>
            </w:r>
            <w:proofErr w:type="gramEnd"/>
            <w:r w:rsidRPr="00E533A2">
              <w:rPr>
                <w:rFonts w:ascii="Times New Roman" w:hAnsi="Times New Roman" w:cs="Times New Roman"/>
                <w:sz w:val="24"/>
                <w:szCs w:val="24"/>
                <w:shd w:val="clear" w:color="auto" w:fill="FFFFFF"/>
              </w:rPr>
              <w:t xml:space="preserve"> ранее пломбированных гуттаперчей. В состав входит </w:t>
            </w:r>
            <w:proofErr w:type="spellStart"/>
            <w:r w:rsidRPr="00E533A2">
              <w:rPr>
                <w:rFonts w:ascii="Times New Roman" w:hAnsi="Times New Roman" w:cs="Times New Roman"/>
                <w:sz w:val="24"/>
                <w:szCs w:val="24"/>
                <w:shd w:val="clear" w:color="auto" w:fill="FFFFFF"/>
              </w:rPr>
              <w:t>эвкалиптол</w:t>
            </w:r>
            <w:proofErr w:type="spellEnd"/>
            <w:r w:rsidRPr="00E533A2">
              <w:rPr>
                <w:rFonts w:ascii="Times New Roman" w:hAnsi="Times New Roman" w:cs="Times New Roman"/>
                <w:sz w:val="24"/>
                <w:szCs w:val="24"/>
                <w:shd w:val="clear" w:color="auto" w:fill="FFFFFF"/>
              </w:rPr>
              <w:t>. Упаковка во флаконе не менее 13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Гель</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lang w:eastAsia="ru-RU"/>
              </w:rPr>
              <w:t xml:space="preserve">Препарат предназначен для легкого различения пораженного кариесом и деминерализованного слоя дентина за счет окрашивания кариозных поверхностей в ярко-красный цвет. Гель не оказывает воздействия на здоровую эмаль и нормальную ткань. Состав, соединяясь с содержащимся в кариозном дентине денатурированным коллагеном, изменяет цвет деминерализованного слоя всего за 10 секунд, благодаря чему возможно удаление только наружной окрашенной поверхности без внимания к неинфицированным областям. </w:t>
            </w:r>
            <w:r>
              <w:rPr>
                <w:rFonts w:ascii="Times New Roman" w:hAnsi="Times New Roman" w:cs="Times New Roman"/>
                <w:sz w:val="24"/>
                <w:szCs w:val="24"/>
                <w:lang w:eastAsia="ru-RU"/>
              </w:rPr>
              <w:t>Упаковка не менее 8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2.26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Жидкость антисептическая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Жидкость антисептическая на основе 2% </w:t>
            </w:r>
            <w:proofErr w:type="spellStart"/>
            <w:r w:rsidRPr="00E533A2">
              <w:rPr>
                <w:rFonts w:ascii="Times New Roman" w:hAnsi="Times New Roman" w:cs="Times New Roman"/>
                <w:sz w:val="24"/>
                <w:szCs w:val="24"/>
              </w:rPr>
              <w:t>хлоргексидина</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биглюконата</w:t>
            </w:r>
            <w:proofErr w:type="spellEnd"/>
            <w:r w:rsidRPr="00E533A2">
              <w:rPr>
                <w:rFonts w:ascii="Times New Roman" w:hAnsi="Times New Roman" w:cs="Times New Roman"/>
                <w:sz w:val="24"/>
                <w:szCs w:val="24"/>
              </w:rPr>
              <w:t xml:space="preserve"> для обработки зуба перед пломбированием, антисептической обработки корневых каналов при пульпитах и периодонтитах. Упаковка не менее 100 мл.</w:t>
            </w:r>
            <w:r w:rsidRPr="00E533A2">
              <w:rPr>
                <w:rFonts w:ascii="Times New Roman" w:hAnsi="Times New Roman" w:cs="Times New Roman"/>
                <w:sz w:val="24"/>
                <w:szCs w:val="24"/>
              </w:rPr>
              <w:br/>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2.27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Гель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Гель на основе 2% </w:t>
            </w:r>
            <w:proofErr w:type="spellStart"/>
            <w:r w:rsidRPr="00E533A2">
              <w:rPr>
                <w:rFonts w:ascii="Times New Roman" w:hAnsi="Times New Roman" w:cs="Times New Roman"/>
                <w:sz w:val="24"/>
                <w:szCs w:val="24"/>
              </w:rPr>
              <w:t>хлоргексидина</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биглюконата</w:t>
            </w:r>
            <w:proofErr w:type="spellEnd"/>
            <w:r w:rsidRPr="00E533A2">
              <w:rPr>
                <w:rFonts w:ascii="Times New Roman" w:hAnsi="Times New Roman" w:cs="Times New Roman"/>
                <w:sz w:val="24"/>
                <w:szCs w:val="24"/>
              </w:rPr>
              <w:t xml:space="preserve"> не менее 5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Цемент (порошок)</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hd w:val="clear" w:color="auto" w:fill="FFFFFF"/>
              <w:spacing w:after="0" w:line="240" w:lineRule="auto"/>
              <w:rPr>
                <w:rFonts w:ascii="Times New Roman" w:eastAsia="Times New Roman" w:hAnsi="Times New Roman" w:cs="Times New Roman"/>
                <w:sz w:val="24"/>
                <w:szCs w:val="24"/>
                <w:lang w:eastAsia="ru-RU"/>
              </w:rPr>
            </w:pPr>
            <w:r w:rsidRPr="00E533A2">
              <w:rPr>
                <w:rFonts w:ascii="Times New Roman" w:eastAsia="Times New Roman" w:hAnsi="Times New Roman" w:cs="Times New Roman"/>
                <w:bCs/>
                <w:sz w:val="24"/>
                <w:szCs w:val="24"/>
                <w:lang w:eastAsia="ru-RU"/>
              </w:rPr>
              <w:t>П</w:t>
            </w:r>
            <w:r w:rsidRPr="00E533A2">
              <w:rPr>
                <w:rFonts w:ascii="Times New Roman" w:eastAsia="Times New Roman" w:hAnsi="Times New Roman" w:cs="Times New Roman"/>
                <w:sz w:val="24"/>
                <w:szCs w:val="24"/>
                <w:lang w:eastAsia="ru-RU"/>
              </w:rPr>
              <w:t xml:space="preserve">редставляет собой </w:t>
            </w:r>
            <w:proofErr w:type="spellStart"/>
            <w:r w:rsidRPr="00E533A2">
              <w:rPr>
                <w:rFonts w:ascii="Times New Roman" w:eastAsia="Times New Roman" w:hAnsi="Times New Roman" w:cs="Times New Roman"/>
                <w:sz w:val="24"/>
                <w:szCs w:val="24"/>
                <w:lang w:eastAsia="ru-RU"/>
              </w:rPr>
              <w:t>водозатворимый</w:t>
            </w:r>
            <w:proofErr w:type="spellEnd"/>
            <w:r w:rsidRPr="00E533A2">
              <w:rPr>
                <w:rFonts w:ascii="Times New Roman" w:eastAsia="Times New Roman" w:hAnsi="Times New Roman" w:cs="Times New Roman"/>
                <w:sz w:val="24"/>
                <w:szCs w:val="24"/>
                <w:lang w:eastAsia="ru-RU"/>
              </w:rPr>
              <w:t xml:space="preserve"> кальцийсодержащий </w:t>
            </w:r>
            <w:proofErr w:type="spellStart"/>
            <w:r w:rsidRPr="00E533A2">
              <w:rPr>
                <w:rFonts w:ascii="Times New Roman" w:eastAsia="Times New Roman" w:hAnsi="Times New Roman" w:cs="Times New Roman"/>
                <w:sz w:val="24"/>
                <w:szCs w:val="24"/>
                <w:lang w:eastAsia="ru-RU"/>
              </w:rPr>
              <w:t>цинксульфатный</w:t>
            </w:r>
            <w:proofErr w:type="spellEnd"/>
            <w:r w:rsidRPr="00E533A2">
              <w:rPr>
                <w:rFonts w:ascii="Times New Roman" w:eastAsia="Times New Roman" w:hAnsi="Times New Roman" w:cs="Times New Roman"/>
                <w:sz w:val="24"/>
                <w:szCs w:val="24"/>
                <w:lang w:eastAsia="ru-RU"/>
              </w:rPr>
              <w:t xml:space="preserve"> цемент, модифицированный добавками. Основными компонентами порошка являются: окись цинка, сульфат цинка и фосфаты кальция. При смешивании кальцийсодержащего порошка с дистиллированной водой образуется пластичная паста. </w:t>
            </w:r>
            <w:proofErr w:type="gramStart"/>
            <w:r w:rsidRPr="00E533A2">
              <w:rPr>
                <w:rFonts w:ascii="Times New Roman" w:eastAsia="Times New Roman" w:hAnsi="Times New Roman" w:cs="Times New Roman"/>
                <w:sz w:val="24"/>
                <w:szCs w:val="24"/>
                <w:lang w:eastAsia="ru-RU"/>
              </w:rPr>
              <w:t>Предназначен</w:t>
            </w:r>
            <w:proofErr w:type="gramEnd"/>
            <w:r w:rsidRPr="00E533A2">
              <w:rPr>
                <w:rFonts w:ascii="Times New Roman" w:eastAsia="Times New Roman" w:hAnsi="Times New Roman" w:cs="Times New Roman"/>
                <w:sz w:val="24"/>
                <w:szCs w:val="24"/>
                <w:lang w:eastAsia="ru-RU"/>
              </w:rPr>
              <w:t xml:space="preserve"> для:</w:t>
            </w:r>
            <w:r w:rsidRPr="00E533A2">
              <w:rPr>
                <w:rFonts w:ascii="Times New Roman" w:eastAsia="Times New Roman" w:hAnsi="Times New Roman" w:cs="Times New Roman"/>
                <w:sz w:val="24"/>
                <w:szCs w:val="24"/>
                <w:lang w:eastAsia="ru-RU"/>
              </w:rPr>
              <w:br/>
              <w:t xml:space="preserve">1)временной фиксации коронок, вкладок, штифтов, мостовидных протезов, ортопедических и </w:t>
            </w:r>
            <w:proofErr w:type="spellStart"/>
            <w:r w:rsidRPr="00E533A2">
              <w:rPr>
                <w:rFonts w:ascii="Times New Roman" w:eastAsia="Times New Roman" w:hAnsi="Times New Roman" w:cs="Times New Roman"/>
                <w:sz w:val="24"/>
                <w:szCs w:val="24"/>
                <w:lang w:eastAsia="ru-RU"/>
              </w:rPr>
              <w:t>ортодонтических</w:t>
            </w:r>
            <w:proofErr w:type="spellEnd"/>
            <w:r w:rsidRPr="00E533A2">
              <w:rPr>
                <w:rFonts w:ascii="Times New Roman" w:eastAsia="Times New Roman" w:hAnsi="Times New Roman" w:cs="Times New Roman"/>
                <w:sz w:val="24"/>
                <w:szCs w:val="24"/>
                <w:lang w:eastAsia="ru-RU"/>
              </w:rPr>
              <w:t xml:space="preserve"> конструкций; </w:t>
            </w:r>
            <w:r w:rsidRPr="00E533A2">
              <w:rPr>
                <w:rFonts w:ascii="Times New Roman" w:eastAsia="Times New Roman" w:hAnsi="Times New Roman" w:cs="Times New Roman"/>
                <w:sz w:val="24"/>
                <w:szCs w:val="24"/>
                <w:lang w:eastAsia="ru-RU"/>
              </w:rPr>
              <w:br/>
              <w:t>2) временного пломбирования и герметизации полости зуба.</w:t>
            </w:r>
          </w:p>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Упаковка: порошок не менее 80г.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2.29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Гель для аппликационной анестезии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 xml:space="preserve">Гель для аппликационной анестезии на основе 20% </w:t>
            </w:r>
            <w:proofErr w:type="spellStart"/>
            <w:r w:rsidRPr="00E533A2">
              <w:rPr>
                <w:rFonts w:ascii="Times New Roman" w:hAnsi="Times New Roman"/>
                <w:sz w:val="24"/>
                <w:szCs w:val="24"/>
                <w:shd w:val="clear" w:color="auto" w:fill="FFFFFF"/>
              </w:rPr>
              <w:t>бензокаина</w:t>
            </w:r>
            <w:proofErr w:type="spellEnd"/>
            <w:r w:rsidRPr="00E533A2">
              <w:rPr>
                <w:rFonts w:ascii="Times New Roman" w:hAnsi="Times New Roman"/>
                <w:sz w:val="24"/>
                <w:szCs w:val="24"/>
                <w:shd w:val="clear" w:color="auto" w:fill="FFFFFF"/>
              </w:rPr>
              <w:t xml:space="preserve">. Состав: </w:t>
            </w:r>
            <w:proofErr w:type="spellStart"/>
            <w:r w:rsidRPr="00E533A2">
              <w:rPr>
                <w:rFonts w:ascii="Times New Roman" w:hAnsi="Times New Roman"/>
                <w:sz w:val="24"/>
                <w:szCs w:val="24"/>
                <w:shd w:val="clear" w:color="auto" w:fill="FFFFFF"/>
              </w:rPr>
              <w:t>бензокаин</w:t>
            </w:r>
            <w:proofErr w:type="spellEnd"/>
            <w:r w:rsidRPr="00E533A2">
              <w:rPr>
                <w:rFonts w:ascii="Times New Roman" w:hAnsi="Times New Roman"/>
                <w:sz w:val="24"/>
                <w:szCs w:val="24"/>
                <w:shd w:val="clear" w:color="auto" w:fill="FFFFFF"/>
              </w:rPr>
              <w:t xml:space="preserve">, </w:t>
            </w:r>
            <w:proofErr w:type="spellStart"/>
            <w:r w:rsidRPr="00E533A2">
              <w:rPr>
                <w:rFonts w:ascii="Times New Roman" w:hAnsi="Times New Roman"/>
                <w:sz w:val="24"/>
                <w:szCs w:val="24"/>
                <w:shd w:val="clear" w:color="auto" w:fill="FFFFFF"/>
              </w:rPr>
              <w:t>полиэтиленгликоль</w:t>
            </w:r>
            <w:proofErr w:type="spellEnd"/>
            <w:r w:rsidRPr="00E533A2">
              <w:rPr>
                <w:rFonts w:ascii="Times New Roman" w:hAnsi="Times New Roman"/>
                <w:sz w:val="24"/>
                <w:szCs w:val="24"/>
                <w:shd w:val="clear" w:color="auto" w:fill="FFFFFF"/>
              </w:rPr>
              <w:t xml:space="preserve">, натуральный </w:t>
            </w:r>
            <w:proofErr w:type="spellStart"/>
            <w:r w:rsidRPr="00E533A2">
              <w:rPr>
                <w:rFonts w:ascii="Times New Roman" w:hAnsi="Times New Roman"/>
                <w:sz w:val="24"/>
                <w:szCs w:val="24"/>
                <w:shd w:val="clear" w:color="auto" w:fill="FFFFFF"/>
              </w:rPr>
              <w:t>ароматизатор</w:t>
            </w:r>
            <w:proofErr w:type="spellEnd"/>
            <w:r w:rsidRPr="00E533A2">
              <w:rPr>
                <w:rFonts w:ascii="Times New Roman" w:hAnsi="Times New Roman"/>
                <w:sz w:val="24"/>
                <w:szCs w:val="24"/>
                <w:shd w:val="clear" w:color="auto" w:fill="FFFFFF"/>
              </w:rPr>
              <w:t>, сахароза. Вкус: тутти-</w:t>
            </w:r>
            <w:proofErr w:type="spellStart"/>
            <w:r w:rsidRPr="00E533A2">
              <w:rPr>
                <w:rFonts w:ascii="Times New Roman" w:hAnsi="Times New Roman"/>
                <w:sz w:val="24"/>
                <w:szCs w:val="24"/>
                <w:shd w:val="clear" w:color="auto" w:fill="FFFFFF"/>
              </w:rPr>
              <w:t>фрути</w:t>
            </w:r>
            <w:proofErr w:type="spellEnd"/>
            <w:r w:rsidRPr="00E533A2">
              <w:rPr>
                <w:rFonts w:ascii="Times New Roman" w:hAnsi="Times New Roman"/>
                <w:sz w:val="24"/>
                <w:szCs w:val="24"/>
                <w:shd w:val="clear" w:color="auto" w:fill="FFFFFF"/>
              </w:rPr>
              <w:t xml:space="preserve"> Упаковка: банка  не менее 30мл.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5"/>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Гель для расширения корневых каналов</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b w:val="0"/>
                <w:sz w:val="24"/>
                <w:szCs w:val="24"/>
              </w:rPr>
            </w:pPr>
            <w:r w:rsidRPr="00E533A2">
              <w:rPr>
                <w:b w:val="0"/>
                <w:sz w:val="24"/>
                <w:szCs w:val="24"/>
              </w:rPr>
              <w:t xml:space="preserve">Гель для химического расширения корневых каналов представлен в виде нейтрального вещества, предназначенного для смазывания эндодонтического инструмента и облегчения его проходимости в труднодоступные корневые каналы. Декальцинация стенок, выявление устья и подготовка к пломбированию труднодоступных корневых каналов зубов.  Данный гель не должен быть токсичен, прост в употреблении, не вызывает изъязвления </w:t>
            </w:r>
            <w:proofErr w:type="spellStart"/>
            <w:r w:rsidRPr="00E533A2">
              <w:rPr>
                <w:b w:val="0"/>
                <w:sz w:val="24"/>
                <w:szCs w:val="24"/>
              </w:rPr>
              <w:t>периапикальных</w:t>
            </w:r>
            <w:proofErr w:type="spellEnd"/>
            <w:r w:rsidRPr="00E533A2">
              <w:rPr>
                <w:b w:val="0"/>
                <w:sz w:val="24"/>
                <w:szCs w:val="24"/>
              </w:rPr>
              <w:t xml:space="preserve"> тканей и не является каустиком. Состав</w:t>
            </w:r>
            <w:r w:rsidRPr="00E533A2">
              <w:rPr>
                <w:b w:val="0"/>
                <w:sz w:val="24"/>
                <w:szCs w:val="24"/>
              </w:rPr>
              <w:tab/>
              <w:t xml:space="preserve"> должен быть:  </w:t>
            </w:r>
            <w:proofErr w:type="spellStart"/>
            <w:r w:rsidRPr="00E533A2">
              <w:rPr>
                <w:b w:val="0"/>
                <w:sz w:val="24"/>
                <w:szCs w:val="24"/>
              </w:rPr>
              <w:t>динатриевая</w:t>
            </w:r>
            <w:proofErr w:type="spellEnd"/>
            <w:r w:rsidRPr="00E533A2">
              <w:rPr>
                <w:b w:val="0"/>
                <w:sz w:val="24"/>
                <w:szCs w:val="24"/>
              </w:rPr>
              <w:t xml:space="preserve"> соль ЭДТА,  </w:t>
            </w:r>
            <w:proofErr w:type="spellStart"/>
            <w:r w:rsidRPr="00E533A2">
              <w:rPr>
                <w:b w:val="0"/>
                <w:sz w:val="24"/>
                <w:szCs w:val="24"/>
              </w:rPr>
              <w:t>гелеобразователи</w:t>
            </w:r>
            <w:proofErr w:type="spellEnd"/>
            <w:r w:rsidRPr="00E533A2">
              <w:rPr>
                <w:b w:val="0"/>
                <w:sz w:val="24"/>
                <w:szCs w:val="24"/>
              </w:rPr>
              <w:t>,  пенообразователи,   смазывающие компоненты. Упаковка: шприц с гелем не более 5мл.</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Жидкость для выявления устья корневых каналов и их расширения</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 xml:space="preserve">Жидкость предназначена  для выявления устья каналов и их расширения содержит натриевые и калиевые соли ЭДТА (20%), быстро и эффективно разрыхляющие </w:t>
            </w:r>
            <w:proofErr w:type="spellStart"/>
            <w:r w:rsidRPr="00E533A2">
              <w:rPr>
                <w:rFonts w:ascii="Times New Roman" w:hAnsi="Times New Roman"/>
                <w:sz w:val="24"/>
                <w:szCs w:val="24"/>
                <w:shd w:val="clear" w:color="auto" w:fill="FFFFFF"/>
              </w:rPr>
              <w:t>кальцифицированные</w:t>
            </w:r>
            <w:proofErr w:type="spellEnd"/>
            <w:r w:rsidRPr="00E533A2">
              <w:rPr>
                <w:rFonts w:ascii="Times New Roman" w:hAnsi="Times New Roman"/>
                <w:sz w:val="24"/>
                <w:szCs w:val="24"/>
                <w:shd w:val="clear" w:color="auto" w:fill="FFFFFF"/>
              </w:rPr>
              <w:t xml:space="preserve"> отложения, и поверхностно-активный антисептик, обеспечивающий пенообразование, быстрое проникновение препарата в каналы и </w:t>
            </w:r>
            <w:proofErr w:type="spellStart"/>
            <w:r w:rsidRPr="00E533A2">
              <w:rPr>
                <w:rFonts w:ascii="Times New Roman" w:hAnsi="Times New Roman"/>
                <w:sz w:val="24"/>
                <w:szCs w:val="24"/>
                <w:shd w:val="clear" w:color="auto" w:fill="FFFFFF"/>
              </w:rPr>
              <w:t>микроканальцы</w:t>
            </w:r>
            <w:proofErr w:type="spellEnd"/>
            <w:r w:rsidRPr="00E533A2">
              <w:rPr>
                <w:rFonts w:ascii="Times New Roman" w:hAnsi="Times New Roman"/>
                <w:sz w:val="24"/>
                <w:szCs w:val="24"/>
                <w:shd w:val="clear" w:color="auto" w:fill="FFFFFF"/>
              </w:rPr>
              <w:t xml:space="preserve"> за счет снижения коэффициента поверхностного натяжения раствора. Флакон не менее 15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Шприц эндодонтический</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Шприцы эндодонтические объёмом не менее 3мл. С иглой (0,4х32мм). Должны быть стерильные. Однократного применения. Шприц со специальным замком (</w:t>
            </w:r>
            <w:proofErr w:type="spellStart"/>
            <w:r w:rsidRPr="00E533A2">
              <w:rPr>
                <w:rFonts w:ascii="Times New Roman" w:hAnsi="Times New Roman"/>
                <w:sz w:val="24"/>
                <w:szCs w:val="24"/>
                <w:shd w:val="clear" w:color="auto" w:fill="FFFFFF"/>
              </w:rPr>
              <w:t>Luer</w:t>
            </w:r>
            <w:proofErr w:type="spellEnd"/>
            <w:r w:rsidRPr="00E533A2">
              <w:rPr>
                <w:rFonts w:ascii="Times New Roman" w:hAnsi="Times New Roman"/>
                <w:sz w:val="24"/>
                <w:szCs w:val="24"/>
                <w:shd w:val="clear" w:color="auto" w:fill="FFFFFF"/>
              </w:rPr>
              <w:t xml:space="preserve"> </w:t>
            </w:r>
            <w:proofErr w:type="spellStart"/>
            <w:r w:rsidRPr="00E533A2">
              <w:rPr>
                <w:rFonts w:ascii="Times New Roman" w:hAnsi="Times New Roman"/>
                <w:sz w:val="24"/>
                <w:szCs w:val="24"/>
                <w:shd w:val="clear" w:color="auto" w:fill="FFFFFF"/>
              </w:rPr>
              <w:t>lock</w:t>
            </w:r>
            <w:proofErr w:type="spellEnd"/>
            <w:r w:rsidRPr="00E533A2">
              <w:rPr>
                <w:rFonts w:ascii="Times New Roman" w:hAnsi="Times New Roman"/>
                <w:sz w:val="24"/>
                <w:szCs w:val="24"/>
                <w:shd w:val="clear" w:color="auto" w:fill="FFFFFF"/>
              </w:rPr>
              <w:t>), обеспечивающий надёжное соединение и фиксацию иглы. Применяются для орошения корневых каналов зубов ирригационными растворами при проведении эндодонтического лечения. Упаковка не менее 100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0"/>
        </w:trPr>
        <w:tc>
          <w:tcPr>
            <w:tcW w:w="2694" w:type="dxa"/>
            <w:gridSpan w:val="2"/>
            <w:shd w:val="clear" w:color="auto" w:fill="auto"/>
            <w:hideMark/>
          </w:tcPr>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Раствор для антисептической обработки корневых каналов</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Раствор гипохлорита натрия для антисептической обработки корневых каналов. При контакте с белковыми соединениями активное действующее вещество препарата в течение короткого промежутка времени образует азот, ацетальдегид и формальдегид. При этом разрываются пептидные связи и растворяются протеины. Соответственно, под воздействием препаратов происходит растворение нежизнеспособных тканей (некротических и гнойных масс), и, как следствие, антимикробный агент эффективнее дезинфицирует корневой канал. Состав:  раствор гипохлорита натрия,  натрия гидроксид, вода дистиллированная,  натрия хлорид. Упаковка  не менее 300 мл флакон.</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sz w:val="24"/>
                <w:szCs w:val="24"/>
                <w:shd w:val="clear" w:color="auto" w:fill="FFFFFF"/>
              </w:rPr>
            </w:pPr>
            <w:r w:rsidRPr="00E533A2">
              <w:rPr>
                <w:rFonts w:ascii="Times New Roman" w:hAnsi="Times New Roman"/>
                <w:sz w:val="24"/>
                <w:szCs w:val="24"/>
                <w:shd w:val="clear" w:color="auto" w:fill="FFFFFF"/>
              </w:rPr>
              <w:lastRenderedPageBreak/>
              <w:t xml:space="preserve">Инструменты эндодонтические </w:t>
            </w:r>
          </w:p>
          <w:p w:rsidR="00F22887" w:rsidRPr="00E533A2" w:rsidRDefault="00F22887" w:rsidP="00F22887">
            <w:pPr>
              <w:spacing w:after="0" w:line="240" w:lineRule="auto"/>
              <w:contextualSpacing/>
              <w:rPr>
                <w:rFonts w:ascii="Times New Roman" w:eastAsia="Times New Roman" w:hAnsi="Times New Roman" w:cs="Times New Roman"/>
                <w:sz w:val="20"/>
                <w:szCs w:val="20"/>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hAnsi="Times New Roman"/>
                <w:sz w:val="24"/>
                <w:szCs w:val="24"/>
                <w:shd w:val="clear" w:color="auto" w:fill="FFFFFF"/>
              </w:rPr>
            </w:pPr>
            <w:r w:rsidRPr="00E533A2">
              <w:rPr>
                <w:rFonts w:ascii="Times New Roman" w:hAnsi="Times New Roman"/>
                <w:sz w:val="24"/>
                <w:szCs w:val="24"/>
                <w:shd w:val="clear" w:color="auto" w:fill="FFFFFF"/>
              </w:rPr>
              <w:t>Файлы стерильные, фасованные (в блистерах по 6 шт.). Механические (роторные) эндодонтические инструменты, предназначенные для эндодонтического лечения осложненного кариеса:</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•Для обеспечения корневому каналу оптимальных для ирригации и последующего пломбирования размера и формы;</w:t>
            </w:r>
            <w:r w:rsidRPr="00E533A2">
              <w:rPr>
                <w:rFonts w:ascii="Times New Roman" w:hAnsi="Times New Roman"/>
                <w:sz w:val="24"/>
                <w:szCs w:val="24"/>
              </w:rPr>
              <w:br/>
            </w:r>
            <w:r w:rsidRPr="00E533A2">
              <w:rPr>
                <w:rFonts w:ascii="Times New Roman" w:hAnsi="Times New Roman"/>
                <w:sz w:val="24"/>
                <w:szCs w:val="24"/>
                <w:shd w:val="clear" w:color="auto" w:fill="FFFFFF"/>
              </w:rPr>
              <w:t>•Для механической обработки корневого канала: прохождения корневого канала на всю рабочую длину, расширение просвета корневого канала и выравнивание его стенок комбинацией поступательных «клюющих» и круговых чистящих «опиливающих» движений с преобладанием последних.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rPr>
                <w:rFonts w:ascii="Times New Roman" w:hAnsi="Times New Roman"/>
                <w:sz w:val="24"/>
                <w:szCs w:val="24"/>
                <w:shd w:val="clear" w:color="auto" w:fill="FFFFFF"/>
              </w:rPr>
            </w:pPr>
            <w:r w:rsidRPr="00E533A2">
              <w:rPr>
                <w:rFonts w:ascii="Times New Roman" w:hAnsi="Times New Roman"/>
                <w:sz w:val="24"/>
                <w:szCs w:val="24"/>
                <w:shd w:val="clear" w:color="auto" w:fill="FFFFFF"/>
              </w:rPr>
              <w:t xml:space="preserve">Инструменты эндодонтические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Ручные эндодонтические инструменты, предназначенные для эндодонтического лечения осложненного кариеса.  Состоит из ручки, металлического стержня с рабочей частью (участок </w:t>
            </w:r>
            <w:proofErr w:type="gramStart"/>
            <w:r w:rsidRPr="00E533A2">
              <w:rPr>
                <w:rFonts w:ascii="Times New Roman" w:eastAsia="Times New Roman" w:hAnsi="Times New Roman" w:cs="Times New Roman"/>
                <w:sz w:val="24"/>
                <w:szCs w:val="24"/>
                <w:lang w:eastAsia="ru-RU"/>
              </w:rPr>
              <w:t>стержня</w:t>
            </w:r>
            <w:proofErr w:type="gramEnd"/>
            <w:r w:rsidRPr="00E533A2">
              <w:rPr>
                <w:rFonts w:ascii="Times New Roman" w:eastAsia="Times New Roman" w:hAnsi="Times New Roman" w:cs="Times New Roman"/>
                <w:sz w:val="24"/>
                <w:szCs w:val="24"/>
                <w:lang w:eastAsia="ru-RU"/>
              </w:rPr>
              <w:t xml:space="preserve"> предназначенный для выполнения эндодонтических манипуляций) и предустановленного на стержне стоппера. Ручка инструмента изготовлена из пластмассы, стержень из нержавеющей хромоникелевой стали, стоппер изготовлен из силикона. Рабочая часть представляет собой спиралевидно идущие режущие грани и неагрессивный (неострый) кончик. Инструмент, изготавливается методом вытачивания из заготовки круглого сечения (метод фрезерования). Угол между режущей гранью и продольной осью инструмента должен быть равен 60°, количество витков спирали варьирует от </w:t>
            </w:r>
            <w:proofErr w:type="spellStart"/>
            <w:proofErr w:type="gramStart"/>
            <w:r w:rsidRPr="00E533A2">
              <w:rPr>
                <w:rFonts w:ascii="Times New Roman" w:eastAsia="Times New Roman" w:hAnsi="Times New Roman" w:cs="Times New Roman"/>
                <w:sz w:val="24"/>
                <w:szCs w:val="24"/>
                <w:lang w:eastAsia="ru-RU"/>
              </w:rPr>
              <w:t>от</w:t>
            </w:r>
            <w:proofErr w:type="spellEnd"/>
            <w:proofErr w:type="gramEnd"/>
            <w:r w:rsidRPr="00E533A2">
              <w:rPr>
                <w:rFonts w:ascii="Times New Roman" w:eastAsia="Times New Roman" w:hAnsi="Times New Roman" w:cs="Times New Roman"/>
                <w:sz w:val="24"/>
                <w:szCs w:val="24"/>
                <w:lang w:eastAsia="ru-RU"/>
              </w:rPr>
              <w:t xml:space="preserve"> 31 до 14, что обеспечивает инструменту очень высокую режущую эффективность. Угол у верхушки составляет 75°. Длина согласовывается на момент поставки, 6 </w:t>
            </w:r>
            <w:proofErr w:type="spellStart"/>
            <w:proofErr w:type="gramStart"/>
            <w:r w:rsidRPr="00E533A2">
              <w:rPr>
                <w:rFonts w:ascii="Times New Roman" w:eastAsia="Times New Roman" w:hAnsi="Times New Roman" w:cs="Times New Roman"/>
                <w:sz w:val="24"/>
                <w:szCs w:val="24"/>
                <w:lang w:eastAsia="ru-RU"/>
              </w:rPr>
              <w:t>шт</w:t>
            </w:r>
            <w:proofErr w:type="spellEnd"/>
            <w:proofErr w:type="gramEnd"/>
            <w:r w:rsidRPr="00E533A2">
              <w:rPr>
                <w:rFonts w:ascii="Times New Roman" w:eastAsia="Times New Roman" w:hAnsi="Times New Roman" w:cs="Times New Roman"/>
                <w:sz w:val="24"/>
                <w:szCs w:val="24"/>
                <w:lang w:eastAsia="ru-RU"/>
              </w:rPr>
              <w:t>/</w:t>
            </w:r>
            <w:proofErr w:type="spellStart"/>
            <w:r w:rsidRPr="00E533A2">
              <w:rPr>
                <w:rFonts w:ascii="Times New Roman" w:eastAsia="Times New Roman" w:hAnsi="Times New Roman" w:cs="Times New Roman"/>
                <w:sz w:val="24"/>
                <w:szCs w:val="24"/>
                <w:lang w:eastAsia="ru-RU"/>
              </w:rPr>
              <w:t>уп</w:t>
            </w:r>
            <w:proofErr w:type="spellEnd"/>
            <w:r w:rsidRPr="00E533A2">
              <w:rPr>
                <w:rFonts w:ascii="Times New Roman" w:eastAsia="Times New Roman" w:hAnsi="Times New Roman" w:cs="Times New Roman"/>
                <w:sz w:val="24"/>
                <w:szCs w:val="24"/>
                <w:lang w:eastAsia="ru-RU"/>
              </w:rPr>
              <w:t>.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2.36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694" w:type="dxa"/>
            <w:gridSpan w:val="2"/>
            <w:shd w:val="clear" w:color="auto" w:fill="auto"/>
            <w:hideMark/>
          </w:tcPr>
          <w:p w:rsidR="00F22887" w:rsidRPr="00E533A2" w:rsidRDefault="00F22887" w:rsidP="00F22887">
            <w:pPr>
              <w:spacing w:after="0" w:line="240" w:lineRule="auto"/>
              <w:contextualSpacing/>
              <w:rPr>
                <w:rFonts w:ascii="Times New Roman" w:hAnsi="Times New Roman"/>
                <w:sz w:val="24"/>
                <w:szCs w:val="24"/>
                <w:shd w:val="clear" w:color="auto" w:fill="FFFFFF"/>
              </w:rPr>
            </w:pPr>
            <w:r w:rsidRPr="00E533A2">
              <w:rPr>
                <w:rFonts w:ascii="Times New Roman" w:hAnsi="Times New Roman"/>
                <w:sz w:val="24"/>
                <w:szCs w:val="24"/>
                <w:shd w:val="clear" w:color="auto" w:fill="FFFFFF"/>
              </w:rPr>
              <w:t xml:space="preserve">Инструменты эндодонтические </w:t>
            </w:r>
          </w:p>
          <w:p w:rsidR="00F22887" w:rsidRPr="00E533A2" w:rsidRDefault="00F22887" w:rsidP="00F22887">
            <w:pPr>
              <w:spacing w:after="0" w:line="240" w:lineRule="auto"/>
              <w:contextualSpacing/>
              <w:outlineLvl w:val="0"/>
              <w:rPr>
                <w:rFonts w:ascii="Times New Roman" w:eastAsia="Times New Roman" w:hAnsi="Times New Roman" w:cs="Times New Roman"/>
                <w:sz w:val="20"/>
                <w:szCs w:val="20"/>
                <w:lang w:eastAsia="ru-RU"/>
              </w:rPr>
            </w:pPr>
          </w:p>
          <w:p w:rsidR="00F22887" w:rsidRPr="00E533A2" w:rsidRDefault="00F22887" w:rsidP="00F22887">
            <w:pPr>
              <w:spacing w:after="0" w:line="240" w:lineRule="auto"/>
              <w:contextualSpacing/>
              <w:outlineLvl w:val="0"/>
              <w:rPr>
                <w:rFonts w:ascii="Times New Roman" w:eastAsia="Times New Roman" w:hAnsi="Times New Roman" w:cs="Times New Roman"/>
                <w:sz w:val="20"/>
                <w:szCs w:val="20"/>
                <w:lang w:eastAsia="ru-RU"/>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Ручные эндодонтические инструменты, предназначенные для эндодонтического лечения осложненного кариеса. Состоит из ручки, металлического стержня с рабочей частью (участок </w:t>
            </w:r>
            <w:proofErr w:type="gramStart"/>
            <w:r w:rsidRPr="00E533A2">
              <w:rPr>
                <w:rFonts w:ascii="Times New Roman" w:eastAsia="Times New Roman" w:hAnsi="Times New Roman" w:cs="Times New Roman"/>
                <w:sz w:val="24"/>
                <w:szCs w:val="24"/>
                <w:lang w:eastAsia="ru-RU"/>
              </w:rPr>
              <w:t>стержня</w:t>
            </w:r>
            <w:proofErr w:type="gramEnd"/>
            <w:r w:rsidRPr="00E533A2">
              <w:rPr>
                <w:rFonts w:ascii="Times New Roman" w:eastAsia="Times New Roman" w:hAnsi="Times New Roman" w:cs="Times New Roman"/>
                <w:sz w:val="24"/>
                <w:szCs w:val="24"/>
                <w:lang w:eastAsia="ru-RU"/>
              </w:rPr>
              <w:t xml:space="preserve"> предназначенный для выполнения эндодонтических манипуляций) и предустановленного на стержне стоппера. Ручка инструмента изготовлена из пластмассы, стержень из однородной стали </w:t>
            </w:r>
            <w:proofErr w:type="spellStart"/>
            <w:proofErr w:type="gramStart"/>
            <w:r w:rsidRPr="00E533A2">
              <w:rPr>
                <w:rFonts w:ascii="Times New Roman" w:eastAsia="Times New Roman" w:hAnsi="Times New Roman" w:cs="Times New Roman"/>
                <w:sz w:val="24"/>
                <w:szCs w:val="24"/>
                <w:lang w:eastAsia="ru-RU"/>
              </w:rPr>
              <w:t>стали</w:t>
            </w:r>
            <w:proofErr w:type="spellEnd"/>
            <w:proofErr w:type="gramEnd"/>
            <w:r w:rsidRPr="00E533A2">
              <w:rPr>
                <w:rFonts w:ascii="Times New Roman" w:eastAsia="Times New Roman" w:hAnsi="Times New Roman" w:cs="Times New Roman"/>
                <w:sz w:val="24"/>
                <w:szCs w:val="24"/>
                <w:lang w:eastAsia="ru-RU"/>
              </w:rPr>
              <w:t xml:space="preserve">, стоппер изготовлен из силикона. Рабочая часть представляет собой спираль с режущими плоскостями и неагрессивным (неострым) кончиком. Длина согласовывается на момент поставки, 6 </w:t>
            </w:r>
            <w:proofErr w:type="spellStart"/>
            <w:proofErr w:type="gramStart"/>
            <w:r w:rsidRPr="00E533A2">
              <w:rPr>
                <w:rFonts w:ascii="Times New Roman" w:eastAsia="Times New Roman" w:hAnsi="Times New Roman" w:cs="Times New Roman"/>
                <w:sz w:val="24"/>
                <w:szCs w:val="24"/>
                <w:lang w:eastAsia="ru-RU"/>
              </w:rPr>
              <w:t>шт</w:t>
            </w:r>
            <w:proofErr w:type="spellEnd"/>
            <w:proofErr w:type="gramEnd"/>
            <w:r w:rsidRPr="00E533A2">
              <w:rPr>
                <w:rFonts w:ascii="Times New Roman" w:eastAsia="Times New Roman" w:hAnsi="Times New Roman" w:cs="Times New Roman"/>
                <w:sz w:val="24"/>
                <w:szCs w:val="24"/>
                <w:lang w:eastAsia="ru-RU"/>
              </w:rPr>
              <w:t>/</w:t>
            </w:r>
            <w:proofErr w:type="spellStart"/>
            <w:r w:rsidRPr="00E533A2">
              <w:rPr>
                <w:rFonts w:ascii="Times New Roman" w:eastAsia="Times New Roman" w:hAnsi="Times New Roman" w:cs="Times New Roman"/>
                <w:sz w:val="24"/>
                <w:szCs w:val="24"/>
                <w:lang w:eastAsia="ru-RU"/>
              </w:rPr>
              <w:t>уп</w:t>
            </w:r>
            <w:proofErr w:type="spellEnd"/>
            <w:r w:rsidRPr="00E533A2">
              <w:rPr>
                <w:rFonts w:ascii="Times New Roman" w:eastAsia="Times New Roman" w:hAnsi="Times New Roman" w:cs="Times New Roman"/>
                <w:sz w:val="24"/>
                <w:szCs w:val="24"/>
                <w:lang w:eastAsia="ru-RU"/>
              </w:rPr>
              <w:t>.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2.37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rPr>
                <w:rFonts w:ascii="Times New Roman" w:hAnsi="Times New Roman"/>
                <w:sz w:val="24"/>
                <w:szCs w:val="24"/>
                <w:shd w:val="clear" w:color="auto" w:fill="FFFFFF"/>
              </w:rPr>
            </w:pPr>
            <w:r w:rsidRPr="00E533A2">
              <w:rPr>
                <w:rFonts w:ascii="Times New Roman" w:hAnsi="Times New Roman"/>
                <w:sz w:val="24"/>
                <w:szCs w:val="24"/>
                <w:shd w:val="clear" w:color="auto" w:fill="FFFFFF"/>
              </w:rPr>
              <w:t xml:space="preserve">Инструменты эндодонтические </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outlineLvl w:val="0"/>
              <w:rPr>
                <w:rFonts w:ascii="Times New Roman" w:eastAsia="Times New Roman" w:hAnsi="Times New Roman" w:cs="Times New Roman"/>
                <w:sz w:val="20"/>
                <w:szCs w:val="20"/>
                <w:lang w:eastAsia="ru-RU"/>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Эндодонтические инструменты, применяемые для подготовки корневых каналов перед дальнейшим пломбированием. Представляют собой </w:t>
            </w:r>
            <w:proofErr w:type="spellStart"/>
            <w:r w:rsidRPr="00E533A2">
              <w:rPr>
                <w:rFonts w:ascii="Times New Roman" w:eastAsia="Times New Roman" w:hAnsi="Times New Roman" w:cs="Times New Roman"/>
                <w:sz w:val="24"/>
                <w:szCs w:val="24"/>
                <w:lang w:eastAsia="ru-RU"/>
              </w:rPr>
              <w:t>дрильборы</w:t>
            </w:r>
            <w:proofErr w:type="spellEnd"/>
            <w:r w:rsidRPr="00E533A2">
              <w:rPr>
                <w:rFonts w:ascii="Times New Roman" w:eastAsia="Times New Roman" w:hAnsi="Times New Roman" w:cs="Times New Roman"/>
                <w:sz w:val="24"/>
                <w:szCs w:val="24"/>
                <w:lang w:eastAsia="ru-RU"/>
              </w:rPr>
              <w:t xml:space="preserve"> машинного типа. Имеют удлиненную рабочую часть, что </w:t>
            </w:r>
            <w:r w:rsidRPr="00E533A2">
              <w:rPr>
                <w:rFonts w:ascii="Times New Roman" w:eastAsia="Times New Roman" w:hAnsi="Times New Roman" w:cs="Times New Roman"/>
                <w:sz w:val="24"/>
                <w:szCs w:val="24"/>
                <w:lang w:eastAsia="ru-RU"/>
              </w:rPr>
              <w:lastRenderedPageBreak/>
              <w:t>позволяет корректировать не только устье канала, но и обрабатывать труднодоступные небные каналы верхних моляров и дистальные каналы. Инструмент используется в первую очередь для выпрямления верхней части канала, раскрытия устья и подготовки каналов к установке штифтов. Форма  спирали. Лезвия, скрученные в спираль с тупым кончиком, составляют рабочую часть, которая эффективно снимает отмерший дентин, тем самым расширяя корневой канал и убирая лишнюю органику. Хвостовик и основная часть устройства выполнена из нержавеющей стали.  Рекомендуется применение  на скорости не более 800 оборотов в минуту. Перед применением стерилизация инструментов обязательна. Корневое сверло машинное  длина  не менее 32 мм, 6 штук в упаковке,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2.38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F22887" w:rsidRPr="00E533A2" w:rsidRDefault="00F22887" w:rsidP="00F22887">
            <w:pPr>
              <w:spacing w:after="0" w:line="240" w:lineRule="auto"/>
              <w:contextualSpacing/>
              <w:rPr>
                <w:rFonts w:ascii="Times New Roman" w:hAnsi="Times New Roman"/>
                <w:sz w:val="24"/>
                <w:szCs w:val="24"/>
                <w:shd w:val="clear" w:color="auto" w:fill="FFFFFF"/>
              </w:rPr>
            </w:pPr>
            <w:r w:rsidRPr="00E533A2">
              <w:rPr>
                <w:rFonts w:ascii="Times New Roman" w:hAnsi="Times New Roman"/>
                <w:sz w:val="24"/>
                <w:szCs w:val="24"/>
                <w:shd w:val="clear" w:color="auto" w:fill="FFFFFF"/>
              </w:rPr>
              <w:t xml:space="preserve">Инструменты эндодонтические </w:t>
            </w:r>
          </w:p>
          <w:p w:rsidR="00F22887" w:rsidRPr="00E533A2" w:rsidRDefault="00F22887" w:rsidP="00F22887">
            <w:pPr>
              <w:spacing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Эндодонтический инструмент</w:t>
            </w:r>
            <w:r w:rsidRPr="00E533A2">
              <w:rPr>
                <w:rFonts w:ascii="Times New Roman" w:eastAsia="Times New Roman" w:hAnsi="Times New Roman"/>
                <w:sz w:val="24"/>
                <w:szCs w:val="24"/>
                <w:lang w:eastAsia="ru-RU"/>
              </w:rPr>
              <w:t>, ручной файл с прогрессирующей конусностью (наличие цветовой кодировки), в упаковке не менее 6 шт.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2.39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 для н</w:t>
            </w:r>
            <w:r w:rsidRPr="00E533A2">
              <w:rPr>
                <w:rFonts w:ascii="Times New Roman" w:eastAsia="Times New Roman" w:hAnsi="Times New Roman" w:cs="Times New Roman"/>
                <w:sz w:val="24"/>
                <w:szCs w:val="24"/>
                <w:lang w:eastAsia="ru-RU"/>
              </w:rPr>
              <w:t>аполнения</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cs="Times New Roman"/>
                <w:sz w:val="24"/>
                <w:szCs w:val="24"/>
                <w:lang w:eastAsia="ru-RU"/>
              </w:rPr>
              <w:t>Каналонаполнитель</w:t>
            </w:r>
            <w:proofErr w:type="spellEnd"/>
            <w:r w:rsidRPr="00E533A2">
              <w:rPr>
                <w:rFonts w:ascii="Times New Roman" w:eastAsia="Times New Roman" w:hAnsi="Times New Roman" w:cs="Times New Roman"/>
                <w:sz w:val="24"/>
                <w:szCs w:val="24"/>
                <w:lang w:eastAsia="ru-RU"/>
              </w:rPr>
              <w:t xml:space="preserve"> </w:t>
            </w:r>
            <w:proofErr w:type="gramStart"/>
            <w:r w:rsidRPr="00E533A2">
              <w:rPr>
                <w:rFonts w:ascii="Times New Roman" w:eastAsia="Times New Roman" w:hAnsi="Times New Roman" w:cs="Times New Roman"/>
                <w:sz w:val="24"/>
                <w:szCs w:val="24"/>
                <w:lang w:eastAsia="ru-RU"/>
              </w:rPr>
              <w:t>машинный</w:t>
            </w:r>
            <w:proofErr w:type="gramEnd"/>
            <w:r w:rsidRPr="00E533A2">
              <w:rPr>
                <w:rFonts w:ascii="Times New Roman" w:eastAsia="Times New Roman" w:hAnsi="Times New Roman" w:cs="Times New Roman"/>
                <w:sz w:val="24"/>
                <w:szCs w:val="24"/>
                <w:lang w:eastAsia="ru-RU"/>
              </w:rPr>
              <w:t xml:space="preserve">, для углового наконечника. </w:t>
            </w:r>
            <w:proofErr w:type="gramStart"/>
            <w:r w:rsidRPr="00E533A2">
              <w:rPr>
                <w:rFonts w:ascii="Times New Roman" w:eastAsia="Times New Roman" w:hAnsi="Times New Roman" w:cs="Times New Roman"/>
                <w:sz w:val="24"/>
                <w:szCs w:val="24"/>
                <w:lang w:eastAsia="ru-RU"/>
              </w:rPr>
              <w:t xml:space="preserve">Предназначены для заполнения канала зуба пастой, цементом или </w:t>
            </w:r>
            <w:proofErr w:type="spellStart"/>
            <w:r w:rsidRPr="00E533A2">
              <w:rPr>
                <w:rFonts w:ascii="Times New Roman" w:eastAsia="Times New Roman" w:hAnsi="Times New Roman" w:cs="Times New Roman"/>
                <w:sz w:val="24"/>
                <w:szCs w:val="24"/>
                <w:lang w:eastAsia="ru-RU"/>
              </w:rPr>
              <w:t>силером</w:t>
            </w:r>
            <w:proofErr w:type="spellEnd"/>
            <w:r w:rsidRPr="00E533A2">
              <w:rPr>
                <w:rFonts w:ascii="Times New Roman" w:eastAsia="Times New Roman" w:hAnsi="Times New Roman" w:cs="Times New Roman"/>
                <w:sz w:val="24"/>
                <w:szCs w:val="24"/>
                <w:lang w:eastAsia="ru-RU"/>
              </w:rPr>
              <w:t>.</w:t>
            </w:r>
            <w:proofErr w:type="gramEnd"/>
            <w:r w:rsidRPr="00E533A2">
              <w:rPr>
                <w:rFonts w:ascii="Times New Roman" w:eastAsia="Times New Roman" w:hAnsi="Times New Roman" w:cs="Times New Roman"/>
                <w:sz w:val="24"/>
                <w:szCs w:val="24"/>
                <w:lang w:eastAsia="ru-RU"/>
              </w:rPr>
              <w:t xml:space="preserve"> Стандартизированная спираль конической формы оптимально заполняет канал, экономит время, предотвращает появление пузырьков воздуха, обеспечивая отличное запечатывание. Безопасная верхушка спирали уменьшает опасность излома. Скорость вращения при работе в диапазоне 100 - 200 об/мин. Упаковка  не менее 4 шт.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Инструмент для расширения</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sz w:val="24"/>
                <w:szCs w:val="24"/>
                <w:shd w:val="clear" w:color="auto" w:fill="FFFFFF"/>
              </w:rPr>
              <w:t>Каналорасширитель</w:t>
            </w:r>
            <w:proofErr w:type="spellEnd"/>
            <w:r w:rsidRPr="00E533A2">
              <w:rPr>
                <w:rFonts w:ascii="Times New Roman" w:hAnsi="Times New Roman"/>
                <w:sz w:val="24"/>
                <w:szCs w:val="24"/>
                <w:shd w:val="clear" w:color="auto" w:fill="FFFFFF"/>
              </w:rPr>
              <w:t xml:space="preserve">  длиной 32 мм или 28 мм  - расширитель прямых корневых каналов. </w:t>
            </w:r>
            <w:proofErr w:type="gramStart"/>
            <w:r w:rsidRPr="00E533A2">
              <w:rPr>
                <w:rFonts w:ascii="Times New Roman" w:hAnsi="Times New Roman"/>
                <w:sz w:val="24"/>
                <w:szCs w:val="24"/>
                <w:shd w:val="clear" w:color="auto" w:fill="FFFFFF"/>
              </w:rPr>
              <w:t>Машинный</w:t>
            </w:r>
            <w:proofErr w:type="gramEnd"/>
            <w:r w:rsidRPr="00E533A2">
              <w:rPr>
                <w:rFonts w:ascii="Times New Roman" w:hAnsi="Times New Roman"/>
                <w:sz w:val="24"/>
                <w:szCs w:val="24"/>
                <w:shd w:val="clear" w:color="auto" w:fill="FFFFFF"/>
              </w:rPr>
              <w:t xml:space="preserve"> для углового наконечника. Имеет удлиненную рабочую часть, которая переходит в жесткий стержень. Удлиненная рабочая часть позволяет использовать инструмент не только для расширения устья канала, но и для прохождения верхней прямой части канала. </w:t>
            </w:r>
            <w:proofErr w:type="gramStart"/>
            <w:r w:rsidRPr="00E533A2">
              <w:rPr>
                <w:rFonts w:ascii="Times New Roman" w:hAnsi="Times New Roman"/>
                <w:sz w:val="24"/>
                <w:szCs w:val="24"/>
                <w:shd w:val="clear" w:color="auto" w:fill="FFFFFF"/>
              </w:rPr>
              <w:t>Изготовлены из нержавеющей стали.</w:t>
            </w:r>
            <w:proofErr w:type="gramEnd"/>
            <w:r w:rsidRPr="00E533A2">
              <w:rPr>
                <w:rFonts w:ascii="Times New Roman" w:hAnsi="Times New Roman"/>
                <w:sz w:val="24"/>
                <w:szCs w:val="24"/>
                <w:shd w:val="clear" w:color="auto" w:fill="FFFFFF"/>
              </w:rPr>
              <w:t xml:space="preserve"> Скорость вращения 800 - 1200 об/мин. Упаковка  не менее 6 шт.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Инструменты</w:t>
            </w:r>
          </w:p>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эндодонтические</w:t>
            </w:r>
          </w:p>
          <w:p w:rsidR="00F22887" w:rsidRPr="00E533A2" w:rsidRDefault="00F22887" w:rsidP="00F22887">
            <w:pPr>
              <w:spacing w:after="0" w:line="240" w:lineRule="auto"/>
              <w:contextualSpacing/>
              <w:outlineLvl w:val="0"/>
              <w:rPr>
                <w:rFonts w:ascii="Times New Roman" w:hAnsi="Times New Roman" w:cs="Times New Roman"/>
                <w:sz w:val="24"/>
                <w:szCs w:val="24"/>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Механические инструменты предназначенные для эндодонтического лечения осложненного кариеса блистере по 6 </w:t>
            </w:r>
            <w:proofErr w:type="spellStart"/>
            <w:proofErr w:type="gramStart"/>
            <w:r w:rsidRPr="00E533A2">
              <w:rPr>
                <w:rFonts w:ascii="Times New Roman" w:hAnsi="Times New Roman" w:cs="Times New Roman"/>
                <w:sz w:val="24"/>
                <w:szCs w:val="24"/>
              </w:rPr>
              <w:t>шт</w:t>
            </w:r>
            <w:proofErr w:type="spellEnd"/>
            <w:proofErr w:type="gramEnd"/>
            <w:r w:rsidRPr="00E533A2">
              <w:rPr>
                <w:rFonts w:ascii="Times New Roman" w:hAnsi="Times New Roman" w:cs="Times New Roman"/>
                <w:sz w:val="24"/>
                <w:szCs w:val="24"/>
              </w:rPr>
              <w:t xml:space="preserve">: для обеспечения корневому каналу оптимальных для ирригации и последующего пломбирования размера и формы;  для расширения устья и верхней трети корневого канала. Состоит из хвостовика с помощью которого инструмент фиксируется в угловом наконечнике, длинного тонкого металлического стержня с </w:t>
            </w:r>
            <w:r w:rsidRPr="00E533A2">
              <w:rPr>
                <w:rFonts w:ascii="Times New Roman" w:hAnsi="Times New Roman" w:cs="Times New Roman"/>
                <w:sz w:val="24"/>
                <w:szCs w:val="24"/>
              </w:rPr>
              <w:lastRenderedPageBreak/>
              <w:t xml:space="preserve">рабочей частью (участок </w:t>
            </w:r>
            <w:proofErr w:type="gramStart"/>
            <w:r w:rsidRPr="00E533A2">
              <w:rPr>
                <w:rFonts w:ascii="Times New Roman" w:hAnsi="Times New Roman" w:cs="Times New Roman"/>
                <w:sz w:val="24"/>
                <w:szCs w:val="24"/>
              </w:rPr>
              <w:t>стержня</w:t>
            </w:r>
            <w:proofErr w:type="gramEnd"/>
            <w:r w:rsidRPr="00E533A2">
              <w:rPr>
                <w:rFonts w:ascii="Times New Roman" w:hAnsi="Times New Roman" w:cs="Times New Roman"/>
                <w:sz w:val="24"/>
                <w:szCs w:val="24"/>
              </w:rPr>
              <w:t xml:space="preserve"> предназначенный для выполнения эндодонтических манипуляций). Инструмент изготовлен из нержавеющей хромоникелевой стали. Рабочая часть инструмента короткая, копьеобразной формы с неагрессивным (</w:t>
            </w:r>
            <w:proofErr w:type="spellStart"/>
            <w:r w:rsidRPr="00E533A2">
              <w:rPr>
                <w:rFonts w:ascii="Times New Roman" w:hAnsi="Times New Roman" w:cs="Times New Roman"/>
                <w:sz w:val="24"/>
                <w:szCs w:val="24"/>
              </w:rPr>
              <w:t>нережущим</w:t>
            </w:r>
            <w:proofErr w:type="spellEnd"/>
            <w:r w:rsidRPr="00E533A2">
              <w:rPr>
                <w:rFonts w:ascii="Times New Roman" w:hAnsi="Times New Roman" w:cs="Times New Roman"/>
                <w:sz w:val="24"/>
                <w:szCs w:val="24"/>
              </w:rPr>
              <w:t>) кончиком. Металлический стержень имеет предопределенное место возможного излома (легко извлечь в случае поломки). Хвостовик имеет кольцевую маркировку размера инструмента. Расширитель обеспечивает лучший доступ к каналу, расширяет его устье и верхнюю треть. Длина рабочей части со стержнем не менее 19 мм. Токсических, связывающих веществ и химикатов инструменты не содержат. Потенциальный риск применения – перелом инструмента при неправильном использовании. Размер согласовывается на момент поставки исходя из потребностей заказчика.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2.42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r w:rsidRPr="00E533A2">
              <w:rPr>
                <w:rFonts w:ascii="Times New Roman" w:hAnsi="Times New Roman"/>
                <w:sz w:val="24"/>
                <w:szCs w:val="24"/>
                <w:shd w:val="clear" w:color="auto" w:fill="FFFFFF"/>
              </w:rPr>
              <w:t xml:space="preserve">Инструмент эндодонтический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 xml:space="preserve">Эндодонтический инструмент </w:t>
            </w:r>
            <w:proofErr w:type="spellStart"/>
            <w:r w:rsidRPr="00E533A2">
              <w:rPr>
                <w:rFonts w:ascii="Times New Roman" w:hAnsi="Times New Roman"/>
                <w:sz w:val="24"/>
                <w:szCs w:val="24"/>
                <w:shd w:val="clear" w:color="auto" w:fill="FFFFFF"/>
              </w:rPr>
              <w:t>циллиндрической</w:t>
            </w:r>
            <w:proofErr w:type="spellEnd"/>
            <w:r w:rsidRPr="00E533A2">
              <w:rPr>
                <w:rFonts w:ascii="Times New Roman" w:hAnsi="Times New Roman"/>
                <w:sz w:val="24"/>
                <w:szCs w:val="24"/>
                <w:shd w:val="clear" w:color="auto" w:fill="FFFFFF"/>
              </w:rPr>
              <w:t xml:space="preserve"> формы. Уплотнитель гуттаперчи для вертикальной конденсации, ручной. Должен быть из нержавеющей стали</w:t>
            </w:r>
            <w:r w:rsidRPr="00E533A2">
              <w:rPr>
                <w:rFonts w:ascii="Times New Roman" w:hAnsi="Times New Roman"/>
                <w:sz w:val="24"/>
                <w:szCs w:val="24"/>
              </w:rPr>
              <w:t xml:space="preserve"> с</w:t>
            </w:r>
            <w:r w:rsidRPr="00E533A2">
              <w:rPr>
                <w:rFonts w:ascii="Times New Roman" w:hAnsi="Times New Roman"/>
                <w:sz w:val="24"/>
                <w:szCs w:val="24"/>
                <w:shd w:val="clear" w:color="auto" w:fill="FFFFFF"/>
              </w:rPr>
              <w:t xml:space="preserve"> хромированной ручкой с </w:t>
            </w:r>
            <w:proofErr w:type="spellStart"/>
            <w:r w:rsidRPr="00E533A2">
              <w:rPr>
                <w:rFonts w:ascii="Times New Roman" w:hAnsi="Times New Roman"/>
                <w:sz w:val="24"/>
                <w:szCs w:val="24"/>
                <w:shd w:val="clear" w:color="auto" w:fill="FFFFFF"/>
              </w:rPr>
              <w:t>цветокодированными</w:t>
            </w:r>
            <w:proofErr w:type="spellEnd"/>
            <w:r w:rsidRPr="00E533A2">
              <w:rPr>
                <w:rFonts w:ascii="Times New Roman" w:hAnsi="Times New Roman"/>
                <w:sz w:val="24"/>
                <w:szCs w:val="24"/>
                <w:shd w:val="clear" w:color="auto" w:fill="FFFFFF"/>
              </w:rPr>
              <w:t xml:space="preserve"> кольцами (для выбора очередности применения).  В упаковке не менее 4шт. </w:t>
            </w:r>
            <w:r w:rsidRPr="00E533A2">
              <w:rPr>
                <w:rFonts w:ascii="Times New Roman" w:hAnsi="Times New Roman"/>
                <w:sz w:val="24"/>
                <w:szCs w:val="24"/>
              </w:rPr>
              <w:t>Размер согласовывается на момент поставки исходя из потребностей заказчика.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22887" w:rsidRPr="00E533A2" w:rsidRDefault="00F22887" w:rsidP="00F22887">
            <w:pPr>
              <w:spacing w:after="0" w:line="240" w:lineRule="auto"/>
              <w:contextualSpacing/>
              <w:outlineLvl w:val="0"/>
              <w:rPr>
                <w:rFonts w:ascii="Times New Roman" w:eastAsia="Times New Roman" w:hAnsi="Times New Roman" w:cs="Times New Roman"/>
                <w:b/>
                <w:sz w:val="28"/>
                <w:szCs w:val="28"/>
                <w:lang w:eastAsia="ru-RU"/>
              </w:rPr>
            </w:pPr>
            <w:r w:rsidRPr="00E533A2">
              <w:rPr>
                <w:rFonts w:ascii="Times New Roman" w:eastAsia="Times New Roman" w:hAnsi="Times New Roman" w:cs="Times New Roman"/>
                <w:sz w:val="24"/>
                <w:szCs w:val="24"/>
                <w:lang w:eastAsia="ru-RU"/>
              </w:rPr>
              <w:t>Цемент бактерицидный</w:t>
            </w:r>
          </w:p>
          <w:p w:rsidR="00F22887" w:rsidRPr="00E533A2" w:rsidRDefault="00F22887" w:rsidP="00F22887">
            <w:pPr>
              <w:spacing w:after="0" w:line="240" w:lineRule="auto"/>
              <w:contextualSpacing/>
              <w:outlineLvl w:val="0"/>
              <w:rPr>
                <w:rFonts w:ascii="Times New Roman" w:eastAsia="Times New Roman" w:hAnsi="Times New Roman" w:cs="Times New Roman"/>
                <w:b/>
                <w:sz w:val="28"/>
                <w:szCs w:val="28"/>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Универсальный усовершенствованный цинк-фосфатный  цемент обладает высокими показателями механической прочности при сжатии (100 МПа) и химической устойчивости. Цемент образуется при </w:t>
            </w:r>
            <w:proofErr w:type="spellStart"/>
            <w:r w:rsidRPr="00E533A2">
              <w:rPr>
                <w:rFonts w:ascii="Times New Roman" w:eastAsia="Times New Roman" w:hAnsi="Times New Roman" w:cs="Times New Roman"/>
                <w:sz w:val="24"/>
                <w:szCs w:val="24"/>
                <w:lang w:eastAsia="ru-RU"/>
              </w:rPr>
              <w:t>затворении</w:t>
            </w:r>
            <w:proofErr w:type="spellEnd"/>
            <w:r w:rsidRPr="00E533A2">
              <w:rPr>
                <w:rFonts w:ascii="Times New Roman" w:eastAsia="Times New Roman" w:hAnsi="Times New Roman" w:cs="Times New Roman"/>
                <w:sz w:val="24"/>
                <w:szCs w:val="24"/>
                <w:lang w:eastAsia="ru-RU"/>
              </w:rPr>
              <w:t xml:space="preserve"> порошка, содержащего окись цинка с модифицирующими добавками, жидкостью, </w:t>
            </w:r>
            <w:proofErr w:type="spellStart"/>
            <w:r w:rsidRPr="00E533A2">
              <w:rPr>
                <w:rFonts w:ascii="Times New Roman" w:eastAsia="Times New Roman" w:hAnsi="Times New Roman" w:cs="Times New Roman"/>
                <w:sz w:val="24"/>
                <w:szCs w:val="24"/>
                <w:lang w:eastAsia="ru-RU"/>
              </w:rPr>
              <w:t>предсталяющей</w:t>
            </w:r>
            <w:proofErr w:type="spellEnd"/>
            <w:r w:rsidRPr="00E533A2">
              <w:rPr>
                <w:rFonts w:ascii="Times New Roman" w:eastAsia="Times New Roman" w:hAnsi="Times New Roman" w:cs="Times New Roman"/>
                <w:sz w:val="24"/>
                <w:szCs w:val="24"/>
                <w:lang w:eastAsia="ru-RU"/>
              </w:rPr>
              <w:t xml:space="preserve"> собой ортофосфорную кислоту сниженной активности. Толщина пленки цемента для фиксации не превышает 25 мкм.</w:t>
            </w:r>
            <w:r w:rsidRPr="00E533A2">
              <w:rPr>
                <w:rFonts w:ascii="Times New Roman" w:eastAsia="Times New Roman" w:hAnsi="Times New Roman" w:cs="Times New Roman"/>
                <w:sz w:val="24"/>
                <w:szCs w:val="24"/>
                <w:lang w:eastAsia="ru-RU"/>
              </w:rPr>
              <w:tab/>
              <w:t>Наличие серебра в бактерицидном цементе препятствует развитию вторичного кариеса и снижает вероятность возникновения первичного кариеса молочных зубов. Упаковка: порошок 50г, жидкость 30г.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Штифты бумажные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Штифты бумажные абсорбирующие - предназначены для высушивания корневых каналов. Конусность должна быть  02. Изготовлены из бумаги высокой абсорбирующей способности. </w:t>
            </w:r>
            <w:proofErr w:type="gramStart"/>
            <w:r w:rsidRPr="00E533A2">
              <w:rPr>
                <w:rFonts w:ascii="Times New Roman" w:hAnsi="Times New Roman" w:cs="Times New Roman"/>
                <w:sz w:val="24"/>
                <w:szCs w:val="24"/>
              </w:rPr>
              <w:t>Натуральные</w:t>
            </w:r>
            <w:proofErr w:type="gramEnd"/>
            <w:r w:rsidRPr="00E533A2">
              <w:rPr>
                <w:rFonts w:ascii="Times New Roman" w:hAnsi="Times New Roman" w:cs="Times New Roman"/>
                <w:sz w:val="24"/>
                <w:szCs w:val="24"/>
              </w:rPr>
              <w:t xml:space="preserve"> - не содержат примесей связующих веществ. Идеальная плотность для введения в каналы без дополнительного скручивания и сгибания. Сохраняют форму при извлечении из канала. Стерильны. Легкая идентификация - </w:t>
            </w:r>
            <w:proofErr w:type="spellStart"/>
            <w:r w:rsidRPr="00E533A2">
              <w:rPr>
                <w:rFonts w:ascii="Times New Roman" w:hAnsi="Times New Roman" w:cs="Times New Roman"/>
                <w:sz w:val="24"/>
                <w:szCs w:val="24"/>
              </w:rPr>
              <w:t>цветокодированы</w:t>
            </w:r>
            <w:proofErr w:type="spellEnd"/>
            <w:r w:rsidRPr="00E533A2">
              <w:rPr>
                <w:rFonts w:ascii="Times New Roman" w:hAnsi="Times New Roman" w:cs="Times New Roman"/>
                <w:sz w:val="24"/>
                <w:szCs w:val="24"/>
              </w:rPr>
              <w:t xml:space="preserve"> в верхней части штифта. </w:t>
            </w:r>
            <w:r w:rsidRPr="00E533A2">
              <w:rPr>
                <w:rFonts w:ascii="Times New Roman" w:eastAsia="Times New Roman" w:hAnsi="Times New Roman" w:cs="Times New Roman"/>
                <w:sz w:val="24"/>
                <w:szCs w:val="24"/>
                <w:lang w:eastAsia="ru-RU"/>
              </w:rPr>
              <w:t xml:space="preserve">ISO выбирает  заказчик на момент поставки. </w:t>
            </w:r>
            <w:r w:rsidRPr="00E533A2">
              <w:rPr>
                <w:rFonts w:ascii="Times New Roman" w:hAnsi="Times New Roman" w:cs="Times New Roman"/>
                <w:sz w:val="24"/>
                <w:szCs w:val="24"/>
              </w:rPr>
              <w:t>Упаковка  не менее 200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Штифты бумажные</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Штифты бумажные абсорбирующие - предназначены для высушивания корневых каналов. Конусность должна быть  04. Изготовлены из бумаги высокой абсорбирующей способности. </w:t>
            </w:r>
            <w:proofErr w:type="gramStart"/>
            <w:r w:rsidRPr="00E533A2">
              <w:rPr>
                <w:rFonts w:ascii="Times New Roman" w:hAnsi="Times New Roman" w:cs="Times New Roman"/>
                <w:sz w:val="24"/>
                <w:szCs w:val="24"/>
              </w:rPr>
              <w:t>Натуральные</w:t>
            </w:r>
            <w:proofErr w:type="gramEnd"/>
            <w:r w:rsidRPr="00E533A2">
              <w:rPr>
                <w:rFonts w:ascii="Times New Roman" w:hAnsi="Times New Roman" w:cs="Times New Roman"/>
                <w:sz w:val="24"/>
                <w:szCs w:val="24"/>
              </w:rPr>
              <w:t xml:space="preserve"> - не содержат примесей связующих веществ. Идеальная плотность для введения в каналы без дополнительного скручивания и сгибания. Сохраняют форму при извлечении из канала. Стерильны. Легкая идентификация - </w:t>
            </w:r>
            <w:proofErr w:type="spellStart"/>
            <w:r w:rsidRPr="00E533A2">
              <w:rPr>
                <w:rFonts w:ascii="Times New Roman" w:hAnsi="Times New Roman" w:cs="Times New Roman"/>
                <w:sz w:val="24"/>
                <w:szCs w:val="24"/>
              </w:rPr>
              <w:t>цветокодированы</w:t>
            </w:r>
            <w:proofErr w:type="spellEnd"/>
            <w:r w:rsidRPr="00E533A2">
              <w:rPr>
                <w:rFonts w:ascii="Times New Roman" w:hAnsi="Times New Roman" w:cs="Times New Roman"/>
                <w:sz w:val="24"/>
                <w:szCs w:val="24"/>
              </w:rPr>
              <w:t xml:space="preserve"> в верхней части штифта. </w:t>
            </w:r>
            <w:r w:rsidRPr="00E533A2">
              <w:rPr>
                <w:rFonts w:ascii="Times New Roman" w:eastAsia="Times New Roman" w:hAnsi="Times New Roman" w:cs="Times New Roman"/>
                <w:sz w:val="24"/>
                <w:szCs w:val="24"/>
                <w:lang w:eastAsia="ru-RU"/>
              </w:rPr>
              <w:t xml:space="preserve">ISO выбирает  заказчик на момент поставки. </w:t>
            </w:r>
            <w:r w:rsidRPr="00E533A2">
              <w:rPr>
                <w:rFonts w:ascii="Times New Roman" w:hAnsi="Times New Roman" w:cs="Times New Roman"/>
                <w:sz w:val="24"/>
                <w:szCs w:val="24"/>
              </w:rPr>
              <w:t>Упаковка  не менее 60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2.46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Штифты гуттаперчевые</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Штифты </w:t>
            </w:r>
            <w:proofErr w:type="spellStart"/>
            <w:r w:rsidRPr="00E533A2">
              <w:rPr>
                <w:rFonts w:ascii="Times New Roman" w:hAnsi="Times New Roman" w:cs="Times New Roman"/>
                <w:sz w:val="24"/>
                <w:szCs w:val="24"/>
              </w:rPr>
              <w:t>эндоканальные</w:t>
            </w:r>
            <w:proofErr w:type="spellEnd"/>
            <w:r w:rsidRPr="00E533A2">
              <w:rPr>
                <w:rFonts w:ascii="Times New Roman" w:hAnsi="Times New Roman" w:cs="Times New Roman"/>
                <w:sz w:val="24"/>
                <w:szCs w:val="24"/>
              </w:rPr>
              <w:t xml:space="preserve"> гуттаперчевые для ручного использования, которыми заполняют корневой канал в процессе его пломбирования. Штифт гибкий и податливый, но достаточно жесткий, легко вставляется в канал. Отличная видимость на рентгеновском снимке. Конусность должна быть  02. </w:t>
            </w:r>
            <w:r w:rsidRPr="00E533A2">
              <w:rPr>
                <w:rFonts w:ascii="Times New Roman" w:eastAsia="Times New Roman" w:hAnsi="Times New Roman" w:cs="Times New Roman"/>
                <w:sz w:val="24"/>
                <w:szCs w:val="24"/>
                <w:lang w:eastAsia="ru-RU"/>
              </w:rPr>
              <w:t>ISO выбирает  заказчик на момент поставки</w:t>
            </w:r>
            <w:r w:rsidRPr="00E533A2">
              <w:rPr>
                <w:rFonts w:ascii="Times New Roman" w:hAnsi="Times New Roman" w:cs="Times New Roman"/>
                <w:sz w:val="24"/>
                <w:szCs w:val="24"/>
              </w:rPr>
              <w:t>. Упаковка  не менее  120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2.47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Штифты гуттаперчевые</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Штифты </w:t>
            </w:r>
            <w:proofErr w:type="spellStart"/>
            <w:r w:rsidRPr="00E533A2">
              <w:rPr>
                <w:rFonts w:ascii="Times New Roman" w:hAnsi="Times New Roman" w:cs="Times New Roman"/>
                <w:sz w:val="24"/>
                <w:szCs w:val="24"/>
              </w:rPr>
              <w:t>эндоканальные</w:t>
            </w:r>
            <w:proofErr w:type="spellEnd"/>
            <w:r w:rsidRPr="00E533A2">
              <w:rPr>
                <w:rFonts w:ascii="Times New Roman" w:hAnsi="Times New Roman" w:cs="Times New Roman"/>
                <w:sz w:val="24"/>
                <w:szCs w:val="24"/>
              </w:rPr>
              <w:t xml:space="preserve"> гуттаперчевые для ручного использования, которыми заполняют корневой канал в процессе его пломбирования. Штифт гибкий и податливый, но достаточно жесткий, легко вставляется в канал. Отличная видимость на рентгеновском снимке. Конусность должна быть  04. </w:t>
            </w:r>
            <w:r w:rsidRPr="00E533A2">
              <w:rPr>
                <w:rFonts w:ascii="Times New Roman" w:eastAsia="Times New Roman" w:hAnsi="Times New Roman" w:cs="Times New Roman"/>
                <w:sz w:val="24"/>
                <w:szCs w:val="24"/>
                <w:lang w:eastAsia="ru-RU"/>
              </w:rPr>
              <w:t>ISO выбирает  заказчик на момент поставки</w:t>
            </w:r>
            <w:r w:rsidRPr="00E533A2">
              <w:rPr>
                <w:rFonts w:ascii="Times New Roman" w:hAnsi="Times New Roman" w:cs="Times New Roman"/>
                <w:sz w:val="24"/>
                <w:szCs w:val="24"/>
              </w:rPr>
              <w:t>. Упаковка  не менее  60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Цемент (порошок)</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b/>
                <w:sz w:val="24"/>
                <w:szCs w:val="24"/>
                <w:lang w:eastAsia="ru-RU"/>
              </w:rPr>
            </w:pPr>
            <w:r w:rsidRPr="00E533A2">
              <w:rPr>
                <w:rFonts w:ascii="Times New Roman" w:eastAsia="Times New Roman" w:hAnsi="Times New Roman" w:cs="Times New Roman"/>
                <w:b/>
                <w:sz w:val="24"/>
                <w:szCs w:val="24"/>
                <w:lang w:eastAsia="ru-RU"/>
              </w:rPr>
              <w:t xml:space="preserve">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E533A2">
              <w:rPr>
                <w:rFonts w:ascii="Times New Roman" w:eastAsia="Times New Roman" w:hAnsi="Times New Roman" w:cs="Times New Roman"/>
                <w:sz w:val="24"/>
                <w:szCs w:val="24"/>
                <w:lang w:eastAsia="ru-RU"/>
              </w:rPr>
              <w:t>Предназначен</w:t>
            </w:r>
            <w:proofErr w:type="gramEnd"/>
            <w:r w:rsidRPr="00E533A2">
              <w:rPr>
                <w:rFonts w:ascii="Times New Roman" w:eastAsia="Times New Roman" w:hAnsi="Times New Roman" w:cs="Times New Roman"/>
                <w:sz w:val="24"/>
                <w:szCs w:val="24"/>
                <w:lang w:eastAsia="ru-RU"/>
              </w:rPr>
              <w:t xml:space="preserve"> для пломбирования передних и боковых зубов при локализации полостей на вестибулярных поверхностях, когда пломбы должны соответствовать эстетическим требованиям. Обладает достаточной адгезией, химической стойкостью и </w:t>
            </w:r>
            <w:proofErr w:type="spellStart"/>
            <w:r w:rsidRPr="00E533A2">
              <w:rPr>
                <w:rFonts w:ascii="Times New Roman" w:eastAsia="Times New Roman" w:hAnsi="Times New Roman" w:cs="Times New Roman"/>
                <w:sz w:val="24"/>
                <w:szCs w:val="24"/>
                <w:lang w:eastAsia="ru-RU"/>
              </w:rPr>
              <w:t>просвечиваемостью</w:t>
            </w:r>
            <w:proofErr w:type="spellEnd"/>
            <w:r w:rsidRPr="00E533A2">
              <w:rPr>
                <w:rFonts w:ascii="Times New Roman" w:eastAsia="Times New Roman" w:hAnsi="Times New Roman" w:cs="Times New Roman"/>
                <w:sz w:val="24"/>
                <w:szCs w:val="24"/>
                <w:lang w:eastAsia="ru-RU"/>
              </w:rPr>
              <w:t xml:space="preserve">. Пломба из цемента имеет блеск и живость, свойственные эмали естественных зубов. </w:t>
            </w:r>
            <w:r w:rsidRPr="00E533A2">
              <w:rPr>
                <w:rFonts w:ascii="Times New Roman" w:eastAsia="Times New Roman" w:hAnsi="Times New Roman" w:cs="Times New Roman"/>
                <w:sz w:val="24"/>
                <w:szCs w:val="24"/>
                <w:lang w:eastAsia="ru-RU"/>
              </w:rPr>
              <w:tab/>
              <w:t xml:space="preserve">Должен состоять из порошка не менее 50г и жидкости </w:t>
            </w:r>
            <w:proofErr w:type="spellStart"/>
            <w:r w:rsidRPr="00E533A2">
              <w:rPr>
                <w:rFonts w:ascii="Times New Roman" w:eastAsia="Times New Roman" w:hAnsi="Times New Roman" w:cs="Times New Roman"/>
                <w:sz w:val="24"/>
                <w:szCs w:val="24"/>
                <w:lang w:eastAsia="ru-RU"/>
              </w:rPr>
              <w:t>затворения</w:t>
            </w:r>
            <w:proofErr w:type="spellEnd"/>
            <w:r w:rsidRPr="00E533A2">
              <w:rPr>
                <w:rFonts w:ascii="Times New Roman" w:eastAsia="Times New Roman" w:hAnsi="Times New Roman" w:cs="Times New Roman"/>
                <w:sz w:val="24"/>
                <w:szCs w:val="24"/>
                <w:lang w:eastAsia="ru-RU"/>
              </w:rPr>
              <w:t xml:space="preserve"> не менее 30г. Порошок представляет собой тонко измельченное </w:t>
            </w:r>
            <w:proofErr w:type="spellStart"/>
            <w:r w:rsidRPr="00E533A2">
              <w:rPr>
                <w:rFonts w:ascii="Times New Roman" w:eastAsia="Times New Roman" w:hAnsi="Times New Roman" w:cs="Times New Roman"/>
                <w:sz w:val="24"/>
                <w:szCs w:val="24"/>
                <w:lang w:eastAsia="ru-RU"/>
              </w:rPr>
              <w:t>алюмофторсиликатное</w:t>
            </w:r>
            <w:proofErr w:type="spellEnd"/>
            <w:r w:rsidRPr="00E533A2">
              <w:rPr>
                <w:rFonts w:ascii="Times New Roman" w:eastAsia="Times New Roman" w:hAnsi="Times New Roman" w:cs="Times New Roman"/>
                <w:sz w:val="24"/>
                <w:szCs w:val="24"/>
                <w:lang w:eastAsia="ru-RU"/>
              </w:rPr>
              <w:t xml:space="preserve"> стекло с добавками поливинилхлорида </w:t>
            </w:r>
            <w:proofErr w:type="spellStart"/>
            <w:r w:rsidRPr="00E533A2">
              <w:rPr>
                <w:rFonts w:ascii="Times New Roman" w:eastAsia="Times New Roman" w:hAnsi="Times New Roman" w:cs="Times New Roman"/>
                <w:sz w:val="24"/>
                <w:szCs w:val="24"/>
                <w:lang w:eastAsia="ru-RU"/>
              </w:rPr>
              <w:t>микросуспензионного</w:t>
            </w:r>
            <w:proofErr w:type="spellEnd"/>
            <w:r w:rsidRPr="00E533A2">
              <w:rPr>
                <w:rFonts w:ascii="Times New Roman" w:eastAsia="Times New Roman" w:hAnsi="Times New Roman" w:cs="Times New Roman"/>
                <w:sz w:val="24"/>
                <w:szCs w:val="24"/>
                <w:lang w:eastAsia="ru-RU"/>
              </w:rPr>
              <w:t xml:space="preserve">. Жидкость содержит ортофосфорную кислоту, частично нейтрализованную </w:t>
            </w:r>
            <w:proofErr w:type="spellStart"/>
            <w:r w:rsidRPr="00E533A2">
              <w:rPr>
                <w:rFonts w:ascii="Times New Roman" w:eastAsia="Times New Roman" w:hAnsi="Times New Roman" w:cs="Times New Roman"/>
                <w:sz w:val="24"/>
                <w:szCs w:val="24"/>
                <w:lang w:eastAsia="ru-RU"/>
              </w:rPr>
              <w:t>гидрооксидом</w:t>
            </w:r>
            <w:proofErr w:type="spellEnd"/>
            <w:r w:rsidRPr="00E533A2">
              <w:rPr>
                <w:rFonts w:ascii="Times New Roman" w:eastAsia="Times New Roman" w:hAnsi="Times New Roman" w:cs="Times New Roman"/>
                <w:sz w:val="24"/>
                <w:szCs w:val="24"/>
                <w:lang w:eastAsia="ru-RU"/>
              </w:rPr>
              <w:t xml:space="preserve"> алюминия и окисью цинка.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2.49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Цемент для фиксации</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rPr>
              <w:t>Стеклоиономерный</w:t>
            </w:r>
            <w:proofErr w:type="spellEnd"/>
            <w:r w:rsidRPr="00E533A2">
              <w:rPr>
                <w:rFonts w:ascii="Times New Roman" w:hAnsi="Times New Roman" w:cs="Times New Roman"/>
                <w:sz w:val="24"/>
                <w:szCs w:val="24"/>
              </w:rPr>
              <w:t xml:space="preserve"> цемент химического отверждения для постоянного цементирования коронок и мостов. Совместим с пульпой и мягкими тканями, риск послеоперационной гиперчувствительности минимален. Прекрасная адгезия, надежное краевое прилегание. Пролонгированное рабочее время, оптимальная консистенция замешанного материала, простота в работе. Маленький размер частиц. Удобная припасовка конструкции. Быстрое отверждение. Выраженная </w:t>
            </w:r>
            <w:proofErr w:type="spellStart"/>
            <w:r w:rsidRPr="00E533A2">
              <w:rPr>
                <w:rFonts w:ascii="Times New Roman" w:hAnsi="Times New Roman" w:cs="Times New Roman"/>
                <w:sz w:val="24"/>
                <w:szCs w:val="24"/>
              </w:rPr>
              <w:t>рентгеноконтрастность</w:t>
            </w:r>
            <w:proofErr w:type="spellEnd"/>
            <w:r w:rsidRPr="00E533A2">
              <w:rPr>
                <w:rFonts w:ascii="Times New Roman" w:hAnsi="Times New Roman" w:cs="Times New Roman"/>
                <w:sz w:val="24"/>
                <w:szCs w:val="24"/>
              </w:rPr>
              <w:t xml:space="preserve">. Пролонгированное </w:t>
            </w:r>
            <w:proofErr w:type="spellStart"/>
            <w:r w:rsidRPr="00E533A2">
              <w:rPr>
                <w:rFonts w:ascii="Times New Roman" w:hAnsi="Times New Roman" w:cs="Times New Roman"/>
                <w:sz w:val="24"/>
                <w:szCs w:val="24"/>
              </w:rPr>
              <w:lastRenderedPageBreak/>
              <w:t>фторовыделение</w:t>
            </w:r>
            <w:proofErr w:type="spellEnd"/>
            <w:r w:rsidRPr="00E533A2">
              <w:rPr>
                <w:rFonts w:ascii="Times New Roman" w:hAnsi="Times New Roman" w:cs="Times New Roman"/>
                <w:sz w:val="24"/>
                <w:szCs w:val="24"/>
              </w:rPr>
              <w:t xml:space="preserve">. Упаковка должна быть: 35 г порошка, 25 г (20 мл) жидкости, ложечка для порошка, блок для замешивания (№ 20). Срок годности: 3 года </w:t>
            </w:r>
            <w:proofErr w:type="gramStart"/>
            <w:r w:rsidRPr="00E533A2">
              <w:rPr>
                <w:rFonts w:ascii="Times New Roman" w:hAnsi="Times New Roman" w:cs="Times New Roman"/>
                <w:sz w:val="24"/>
                <w:szCs w:val="24"/>
              </w:rPr>
              <w:t>с даты производства</w:t>
            </w:r>
            <w:proofErr w:type="gramEnd"/>
            <w:r w:rsidRPr="00E533A2">
              <w:rPr>
                <w:rFonts w:ascii="Times New Roman" w:hAnsi="Times New Roman" w:cs="Times New Roman"/>
                <w:sz w:val="24"/>
                <w:szCs w:val="24"/>
              </w:rPr>
              <w:t>.</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2.50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spellStart"/>
            <w:r w:rsidRPr="00E533A2">
              <w:rPr>
                <w:rFonts w:ascii="Times New Roman" w:hAnsi="Times New Roman"/>
                <w:sz w:val="24"/>
                <w:szCs w:val="24"/>
                <w:shd w:val="clear" w:color="auto" w:fill="FFFFFF"/>
              </w:rPr>
              <w:t>Штрипсы</w:t>
            </w:r>
            <w:proofErr w:type="spellEnd"/>
            <w:r w:rsidRPr="00E533A2">
              <w:rPr>
                <w:rFonts w:ascii="Times New Roman" w:hAnsi="Times New Roman"/>
                <w:sz w:val="24"/>
                <w:szCs w:val="24"/>
                <w:shd w:val="clear" w:color="auto" w:fill="FFFFFF"/>
              </w:rPr>
              <w:t xml:space="preserve">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sz w:val="24"/>
                <w:szCs w:val="24"/>
                <w:shd w:val="clear" w:color="auto" w:fill="FFFFFF"/>
              </w:rPr>
              <w:t>Штрипсы</w:t>
            </w:r>
            <w:proofErr w:type="spellEnd"/>
            <w:r w:rsidRPr="00E533A2">
              <w:rPr>
                <w:rFonts w:ascii="Times New Roman" w:hAnsi="Times New Roman"/>
                <w:sz w:val="24"/>
                <w:szCs w:val="24"/>
                <w:shd w:val="clear" w:color="auto" w:fill="FFFFFF"/>
              </w:rPr>
              <w:t xml:space="preserve"> металлические 4 мм. Упаковка не менее 12 шт. Применяются для шлифования и полирования.</w:t>
            </w:r>
            <w:r w:rsidRPr="00E533A2">
              <w:rPr>
                <w:rFonts w:ascii="Times New Roman" w:hAnsi="Times New Roman"/>
                <w:sz w:val="24"/>
                <w:szCs w:val="24"/>
              </w:rPr>
              <w:br/>
            </w:r>
            <w:proofErr w:type="gramStart"/>
            <w:r w:rsidRPr="00E533A2">
              <w:rPr>
                <w:rFonts w:ascii="Times New Roman" w:hAnsi="Times New Roman"/>
                <w:sz w:val="24"/>
                <w:szCs w:val="24"/>
                <w:shd w:val="clear" w:color="auto" w:fill="FFFFFF"/>
              </w:rPr>
              <w:t xml:space="preserve">Алмазные разделительные </w:t>
            </w:r>
            <w:proofErr w:type="spellStart"/>
            <w:r w:rsidRPr="00E533A2">
              <w:rPr>
                <w:rFonts w:ascii="Times New Roman" w:hAnsi="Times New Roman"/>
                <w:sz w:val="24"/>
                <w:szCs w:val="24"/>
                <w:shd w:val="clear" w:color="auto" w:fill="FFFFFF"/>
              </w:rPr>
              <w:t>штрипсы</w:t>
            </w:r>
            <w:proofErr w:type="spellEnd"/>
            <w:r w:rsidRPr="00E533A2">
              <w:rPr>
                <w:rFonts w:ascii="Times New Roman" w:hAnsi="Times New Roman"/>
                <w:sz w:val="24"/>
                <w:szCs w:val="24"/>
                <w:shd w:val="clear" w:color="auto" w:fill="FFFFFF"/>
              </w:rPr>
              <w:t xml:space="preserve"> из нержавеющей стали.</w:t>
            </w:r>
            <w:proofErr w:type="gramEnd"/>
            <w:r w:rsidRPr="00E533A2">
              <w:rPr>
                <w:rFonts w:ascii="Times New Roman" w:hAnsi="Times New Roman"/>
                <w:sz w:val="24"/>
                <w:szCs w:val="24"/>
                <w:shd w:val="clear" w:color="auto" w:fill="FFFFFF"/>
              </w:rPr>
              <w:t xml:space="preserve"> Могут подвергаться </w:t>
            </w:r>
            <w:proofErr w:type="spellStart"/>
            <w:r w:rsidRPr="00E533A2">
              <w:rPr>
                <w:rFonts w:ascii="Times New Roman" w:hAnsi="Times New Roman"/>
                <w:sz w:val="24"/>
                <w:szCs w:val="24"/>
                <w:shd w:val="clear" w:color="auto" w:fill="FFFFFF"/>
              </w:rPr>
              <w:t>автоклавированию</w:t>
            </w:r>
            <w:proofErr w:type="spellEnd"/>
            <w:r w:rsidRPr="00E533A2">
              <w:rPr>
                <w:rFonts w:ascii="Times New Roman" w:hAnsi="Times New Roman"/>
                <w:sz w:val="24"/>
                <w:szCs w:val="24"/>
                <w:shd w:val="clear" w:color="auto" w:fill="FFFFFF"/>
              </w:rPr>
              <w:t xml:space="preserve"> и стерилизации.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2.51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cs="Times New Roman"/>
                <w:sz w:val="24"/>
                <w:szCs w:val="24"/>
                <w:lang w:eastAsia="ru-RU"/>
              </w:rPr>
              <w:t>Штрипсы</w:t>
            </w:r>
            <w:proofErr w:type="spellEnd"/>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sz w:val="24"/>
                <w:szCs w:val="24"/>
                <w:lang w:eastAsia="ru-RU"/>
              </w:rPr>
              <w:t>Штрипсы</w:t>
            </w:r>
            <w:proofErr w:type="spellEnd"/>
            <w:r w:rsidRPr="00E533A2">
              <w:rPr>
                <w:rFonts w:ascii="Times New Roman" w:eastAsia="Times New Roman" w:hAnsi="Times New Roman"/>
                <w:sz w:val="24"/>
                <w:szCs w:val="24"/>
                <w:lang w:eastAsia="ru-RU"/>
              </w:rPr>
              <w:t xml:space="preserve"> металлические. Упаковка не менее 5 шт.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2.52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spellStart"/>
            <w:r w:rsidRPr="00E533A2">
              <w:rPr>
                <w:rFonts w:ascii="Times New Roman" w:hAnsi="Times New Roman"/>
                <w:sz w:val="24"/>
                <w:szCs w:val="24"/>
              </w:rPr>
              <w:t>Штрипсы</w:t>
            </w:r>
            <w:proofErr w:type="spellEnd"/>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rFonts w:eastAsia="Times New Roman" w:cs="Times New Roman"/>
                <w:sz w:val="24"/>
                <w:szCs w:val="24"/>
                <w:lang w:eastAsia="ru-RU"/>
              </w:rPr>
            </w:pPr>
            <w:proofErr w:type="spellStart"/>
            <w:r w:rsidRPr="00E533A2">
              <w:rPr>
                <w:b w:val="0"/>
                <w:sz w:val="24"/>
                <w:szCs w:val="24"/>
              </w:rPr>
              <w:t>Штрипсы</w:t>
            </w:r>
            <w:proofErr w:type="spellEnd"/>
            <w:r w:rsidRPr="00E533A2">
              <w:rPr>
                <w:b w:val="0"/>
                <w:sz w:val="24"/>
                <w:szCs w:val="24"/>
              </w:rPr>
              <w:t xml:space="preserve">  грубые/средние. Упаковка не более 150 шт. </w:t>
            </w:r>
            <w:proofErr w:type="gramStart"/>
            <w:r w:rsidRPr="00E533A2">
              <w:rPr>
                <w:b w:val="0"/>
                <w:sz w:val="24"/>
                <w:szCs w:val="24"/>
              </w:rPr>
              <w:t>Тонкие</w:t>
            </w:r>
            <w:proofErr w:type="gramEnd"/>
            <w:r w:rsidRPr="00E533A2">
              <w:rPr>
                <w:b w:val="0"/>
                <w:sz w:val="24"/>
                <w:szCs w:val="24"/>
              </w:rPr>
              <w:t xml:space="preserve">, на гибкой основе. Сочетают 2 степени </w:t>
            </w:r>
            <w:proofErr w:type="spellStart"/>
            <w:r w:rsidRPr="00E533A2">
              <w:rPr>
                <w:b w:val="0"/>
                <w:sz w:val="24"/>
                <w:szCs w:val="24"/>
              </w:rPr>
              <w:t>абразивности</w:t>
            </w:r>
            <w:proofErr w:type="spellEnd"/>
            <w:r w:rsidRPr="00E533A2">
              <w:rPr>
                <w:b w:val="0"/>
                <w:sz w:val="24"/>
                <w:szCs w:val="24"/>
              </w:rPr>
              <w:t xml:space="preserve"> в одной полоске (бежево-белые).  </w:t>
            </w:r>
            <w:proofErr w:type="gramStart"/>
            <w:r w:rsidRPr="00E533A2">
              <w:rPr>
                <w:b w:val="0"/>
                <w:sz w:val="24"/>
                <w:szCs w:val="24"/>
              </w:rPr>
              <w:t>Идеальны</w:t>
            </w:r>
            <w:proofErr w:type="gramEnd"/>
            <w:r w:rsidRPr="00E533A2">
              <w:rPr>
                <w:b w:val="0"/>
                <w:sz w:val="24"/>
                <w:szCs w:val="24"/>
              </w:rPr>
              <w:t xml:space="preserve"> для </w:t>
            </w:r>
            <w:proofErr w:type="spellStart"/>
            <w:r w:rsidRPr="00E533A2">
              <w:rPr>
                <w:b w:val="0"/>
                <w:sz w:val="24"/>
                <w:szCs w:val="24"/>
              </w:rPr>
              <w:t>интерпроксимальных</w:t>
            </w:r>
            <w:proofErr w:type="spellEnd"/>
            <w:r w:rsidRPr="00E533A2">
              <w:rPr>
                <w:b w:val="0"/>
                <w:sz w:val="24"/>
                <w:szCs w:val="24"/>
              </w:rPr>
              <w:t xml:space="preserve"> поверхностей. </w:t>
            </w:r>
            <w:proofErr w:type="spellStart"/>
            <w:r w:rsidRPr="00E533A2">
              <w:rPr>
                <w:b w:val="0"/>
                <w:sz w:val="24"/>
                <w:szCs w:val="24"/>
              </w:rPr>
              <w:t>Штрипсы</w:t>
            </w:r>
            <w:proofErr w:type="spellEnd"/>
            <w:r w:rsidRPr="00E533A2">
              <w:rPr>
                <w:b w:val="0"/>
                <w:sz w:val="24"/>
                <w:szCs w:val="24"/>
              </w:rPr>
              <w:t xml:space="preserve"> для шлифования и полирования просты в использовании, имеют цветовую кодировку в зависимости от основы и степени </w:t>
            </w:r>
            <w:proofErr w:type="spellStart"/>
            <w:r w:rsidRPr="00E533A2">
              <w:rPr>
                <w:b w:val="0"/>
                <w:sz w:val="24"/>
                <w:szCs w:val="24"/>
              </w:rPr>
              <w:t>абразивности</w:t>
            </w:r>
            <w:proofErr w:type="spellEnd"/>
            <w:r w:rsidRPr="00E533A2">
              <w:rPr>
                <w:b w:val="0"/>
                <w:sz w:val="24"/>
                <w:szCs w:val="24"/>
              </w:rPr>
              <w:t xml:space="preserve">. </w:t>
            </w:r>
            <w:proofErr w:type="gramStart"/>
            <w:r w:rsidRPr="00E533A2">
              <w:rPr>
                <w:b w:val="0"/>
                <w:sz w:val="24"/>
                <w:szCs w:val="24"/>
              </w:rPr>
              <w:t>Идеальны</w:t>
            </w:r>
            <w:proofErr w:type="gramEnd"/>
            <w:r w:rsidRPr="00E533A2">
              <w:rPr>
                <w:b w:val="0"/>
                <w:sz w:val="24"/>
                <w:szCs w:val="24"/>
              </w:rPr>
              <w:t xml:space="preserve"> для </w:t>
            </w:r>
            <w:proofErr w:type="spellStart"/>
            <w:r w:rsidRPr="00E533A2">
              <w:rPr>
                <w:b w:val="0"/>
                <w:sz w:val="24"/>
                <w:szCs w:val="24"/>
              </w:rPr>
              <w:t>интерпроксимальных</w:t>
            </w:r>
            <w:proofErr w:type="spellEnd"/>
            <w:r w:rsidRPr="00E533A2">
              <w:rPr>
                <w:b w:val="0"/>
                <w:sz w:val="24"/>
                <w:szCs w:val="24"/>
              </w:rPr>
              <w:t xml:space="preserve"> поверхностей. Одна полоска совмещает 2 степени </w:t>
            </w:r>
            <w:proofErr w:type="spellStart"/>
            <w:r w:rsidRPr="00E533A2">
              <w:rPr>
                <w:b w:val="0"/>
                <w:sz w:val="24"/>
                <w:szCs w:val="24"/>
              </w:rPr>
              <w:t>абразивности</w:t>
            </w:r>
            <w:proofErr w:type="spellEnd"/>
            <w:r w:rsidRPr="00E533A2">
              <w:rPr>
                <w:b w:val="0"/>
                <w:sz w:val="24"/>
                <w:szCs w:val="24"/>
              </w:rPr>
              <w:t>.</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2.53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 xml:space="preserve">Матрицы металлические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rFonts w:eastAsia="Times New Roman" w:cs="Times New Roman"/>
                <w:b w:val="0"/>
                <w:sz w:val="24"/>
                <w:szCs w:val="24"/>
                <w:lang w:eastAsia="ru-RU"/>
              </w:rPr>
            </w:pPr>
            <w:r w:rsidRPr="00E533A2">
              <w:rPr>
                <w:b w:val="0"/>
                <w:sz w:val="24"/>
                <w:szCs w:val="24"/>
                <w:shd w:val="clear" w:color="auto" w:fill="FFFFFF"/>
              </w:rPr>
              <w:t xml:space="preserve">Матрицы металлические плоские  для </w:t>
            </w:r>
            <w:proofErr w:type="spellStart"/>
            <w:r w:rsidRPr="00E533A2">
              <w:rPr>
                <w:b w:val="0"/>
                <w:sz w:val="24"/>
                <w:szCs w:val="24"/>
                <w:shd w:val="clear" w:color="auto" w:fill="FFFFFF"/>
              </w:rPr>
              <w:t>премоляров</w:t>
            </w:r>
            <w:proofErr w:type="spellEnd"/>
            <w:r w:rsidRPr="00E533A2">
              <w:rPr>
                <w:b w:val="0"/>
                <w:sz w:val="24"/>
                <w:szCs w:val="24"/>
                <w:shd w:val="clear" w:color="auto" w:fill="FFFFFF"/>
              </w:rPr>
              <w:t>. Форма 1 - без выступов. Толщина 50 или 35 мкм. Упаковка не менее 12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2.54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sz w:val="24"/>
                <w:szCs w:val="24"/>
                <w:shd w:val="clear" w:color="auto" w:fill="FFFFFF"/>
              </w:rPr>
            </w:pPr>
            <w:r w:rsidRPr="00E533A2">
              <w:rPr>
                <w:rFonts w:ascii="Times New Roman" w:hAnsi="Times New Roman"/>
                <w:sz w:val="24"/>
                <w:szCs w:val="24"/>
                <w:shd w:val="clear" w:color="auto" w:fill="FFFFFF"/>
              </w:rPr>
              <w:t xml:space="preserve">Матрицы металлические </w:t>
            </w:r>
          </w:p>
          <w:p w:rsidR="00F22887" w:rsidRPr="00E533A2" w:rsidRDefault="00F22887" w:rsidP="00F22887">
            <w:pPr>
              <w:spacing w:after="0" w:line="240" w:lineRule="auto"/>
              <w:contextualSpacing/>
              <w:rPr>
                <w:rFonts w:ascii="Times New Roman" w:hAnsi="Times New Roman"/>
                <w:sz w:val="24"/>
                <w:szCs w:val="24"/>
                <w:shd w:val="clear" w:color="auto" w:fill="FFFFFF"/>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Матрицы металлические в рулоне, ширина 6 мм, длина 3 м, толщина 35 или 50 мкм. Круглая упаковка.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2.55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Бумага артикуляционная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Бумага артикуляционная в пластиковой кассете</w:t>
            </w:r>
            <w:hyperlink r:id="rId17" w:history="1">
              <w:r w:rsidRPr="00E533A2">
                <w:rPr>
                  <w:rStyle w:val="a8"/>
                  <w:rFonts w:ascii="Times New Roman" w:hAnsi="Times New Roman" w:cs="Times New Roman"/>
                  <w:sz w:val="24"/>
                  <w:szCs w:val="24"/>
                </w:rPr>
                <w:t>.</w:t>
              </w:r>
            </w:hyperlink>
            <w:r w:rsidRPr="00E533A2">
              <w:rPr>
                <w:rFonts w:ascii="Times New Roman" w:hAnsi="Times New Roman" w:cs="Times New Roman"/>
                <w:sz w:val="24"/>
                <w:szCs w:val="24"/>
              </w:rPr>
              <w:t> Бумага имеет специальную толщину 200 мкм и нарастающую интенсивность цвета, которая дает возможность отобразить жевательную силу разной интенсивности в виде цветных отображений с оттенками, которые зависят от величины нагрузки. При увеличении нагрузки оттенок становится более насыщенным. Бумага отображает точный профиль распределения жевательного давления и регистрирует имеющиеся завышения на контактных пунктах. Количество листов не менее 300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2.56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Аппликаторы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r>
            <w:r w:rsidRPr="00E533A2">
              <w:rPr>
                <w:rFonts w:ascii="Times New Roman" w:eastAsia="Times New Roman" w:hAnsi="Times New Roman" w:cs="Times New Roman"/>
                <w:sz w:val="24"/>
                <w:szCs w:val="24"/>
                <w:lang w:eastAsia="ru-RU"/>
              </w:rPr>
              <w:lastRenderedPageBreak/>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lastRenderedPageBreak/>
              <w:t xml:space="preserve">Одноразовые аппликаторы для нанесения растворов в стоматологической практике. Для экономного нанесения </w:t>
            </w:r>
            <w:proofErr w:type="spellStart"/>
            <w:r w:rsidRPr="00E533A2">
              <w:rPr>
                <w:rFonts w:ascii="Times New Roman" w:hAnsi="Times New Roman" w:cs="Times New Roman"/>
                <w:sz w:val="24"/>
                <w:szCs w:val="24"/>
              </w:rPr>
              <w:t>бондингов</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праймеров</w:t>
            </w:r>
            <w:proofErr w:type="spellEnd"/>
            <w:r w:rsidRPr="00E533A2">
              <w:rPr>
                <w:rFonts w:ascii="Times New Roman" w:hAnsi="Times New Roman" w:cs="Times New Roman"/>
                <w:sz w:val="24"/>
                <w:szCs w:val="24"/>
              </w:rPr>
              <w:t xml:space="preserve">, протравок и т.п. Исключают </w:t>
            </w:r>
            <w:r w:rsidRPr="00E533A2">
              <w:rPr>
                <w:rFonts w:ascii="Times New Roman" w:hAnsi="Times New Roman" w:cs="Times New Roman"/>
                <w:sz w:val="24"/>
                <w:szCs w:val="24"/>
              </w:rPr>
              <w:lastRenderedPageBreak/>
              <w:t xml:space="preserve">перекрестное инфицирование. Не раздражают мягкие ткани в полости рта. Подходят для нанесения протравочных гелей, </w:t>
            </w:r>
            <w:proofErr w:type="spellStart"/>
            <w:r w:rsidRPr="00E533A2">
              <w:rPr>
                <w:rFonts w:ascii="Times New Roman" w:hAnsi="Times New Roman" w:cs="Times New Roman"/>
                <w:sz w:val="24"/>
                <w:szCs w:val="24"/>
              </w:rPr>
              <w:t>бондингов</w:t>
            </w:r>
            <w:proofErr w:type="spellEnd"/>
            <w:r w:rsidRPr="00E533A2">
              <w:rPr>
                <w:rFonts w:ascii="Times New Roman" w:hAnsi="Times New Roman" w:cs="Times New Roman"/>
                <w:sz w:val="24"/>
                <w:szCs w:val="24"/>
              </w:rPr>
              <w:t xml:space="preserve"> и жидкотекучих материалов.  Форма выпуска должна быть</w:t>
            </w:r>
            <w:r w:rsidRPr="00E533A2">
              <w:rPr>
                <w:rFonts w:ascii="Times New Roman" w:hAnsi="Times New Roman" w:cs="Times New Roman"/>
                <w:bCs/>
                <w:sz w:val="24"/>
                <w:szCs w:val="24"/>
              </w:rPr>
              <w:t xml:space="preserve">: </w:t>
            </w:r>
            <w:r w:rsidRPr="00E533A2">
              <w:rPr>
                <w:rFonts w:ascii="Times New Roman" w:hAnsi="Times New Roman" w:cs="Times New Roman"/>
                <w:sz w:val="24"/>
                <w:szCs w:val="24"/>
              </w:rPr>
              <w:t xml:space="preserve">пластиковый контейнер не менее 125 шт. Размер </w:t>
            </w:r>
            <w:proofErr w:type="spellStart"/>
            <w:r w:rsidRPr="00E533A2">
              <w:rPr>
                <w:rFonts w:ascii="Times New Roman" w:hAnsi="Times New Roman" w:cs="Times New Roman"/>
                <w:sz w:val="24"/>
                <w:szCs w:val="24"/>
              </w:rPr>
              <w:t>Large</w:t>
            </w:r>
            <w:proofErr w:type="spellEnd"/>
            <w:r w:rsidRPr="00E533A2">
              <w:rPr>
                <w:rFonts w:ascii="Times New Roman" w:hAnsi="Times New Roman" w:cs="Times New Roman"/>
                <w:sz w:val="24"/>
                <w:szCs w:val="24"/>
              </w:rPr>
              <w:t xml:space="preserve"> (2,0мм).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2.57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Аппликаторы</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Одноразовые аппликаторы для нанесения растворов в стоматологической практике. Для экономного нанесения </w:t>
            </w:r>
            <w:proofErr w:type="spellStart"/>
            <w:r w:rsidRPr="00E533A2">
              <w:rPr>
                <w:rFonts w:ascii="Times New Roman" w:hAnsi="Times New Roman" w:cs="Times New Roman"/>
                <w:sz w:val="24"/>
                <w:szCs w:val="24"/>
              </w:rPr>
              <w:t>бондингов</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праймеров</w:t>
            </w:r>
            <w:proofErr w:type="spellEnd"/>
            <w:r w:rsidRPr="00E533A2">
              <w:rPr>
                <w:rFonts w:ascii="Times New Roman" w:hAnsi="Times New Roman" w:cs="Times New Roman"/>
                <w:sz w:val="24"/>
                <w:szCs w:val="24"/>
              </w:rPr>
              <w:t xml:space="preserve">, протравок и т.п. Исключают перекрестное инфицирование. Не раздражают мягкие ткани в полости рта. Подходят для нанесения протравочных гелей, </w:t>
            </w:r>
            <w:proofErr w:type="spellStart"/>
            <w:r w:rsidRPr="00E533A2">
              <w:rPr>
                <w:rFonts w:ascii="Times New Roman" w:hAnsi="Times New Roman" w:cs="Times New Roman"/>
                <w:sz w:val="24"/>
                <w:szCs w:val="24"/>
              </w:rPr>
              <w:t>бондингов</w:t>
            </w:r>
            <w:proofErr w:type="spellEnd"/>
            <w:r w:rsidRPr="00E533A2">
              <w:rPr>
                <w:rFonts w:ascii="Times New Roman" w:hAnsi="Times New Roman" w:cs="Times New Roman"/>
                <w:sz w:val="24"/>
                <w:szCs w:val="24"/>
              </w:rPr>
              <w:t xml:space="preserve"> и жидкотекучих материалов.  Форма выпуска должна быть</w:t>
            </w:r>
            <w:r w:rsidRPr="00E533A2">
              <w:rPr>
                <w:rFonts w:ascii="Times New Roman" w:hAnsi="Times New Roman" w:cs="Times New Roman"/>
                <w:bCs/>
                <w:sz w:val="24"/>
                <w:szCs w:val="24"/>
              </w:rPr>
              <w:t xml:space="preserve">: </w:t>
            </w:r>
            <w:r w:rsidRPr="00E533A2">
              <w:rPr>
                <w:rFonts w:ascii="Times New Roman" w:hAnsi="Times New Roman" w:cs="Times New Roman"/>
                <w:sz w:val="24"/>
                <w:szCs w:val="24"/>
              </w:rPr>
              <w:t xml:space="preserve">пластиковый контейнер не менее 125 шт. Размер </w:t>
            </w:r>
            <w:proofErr w:type="spellStart"/>
            <w:r w:rsidRPr="00E533A2">
              <w:rPr>
                <w:rFonts w:ascii="Times New Roman" w:hAnsi="Times New Roman" w:cs="Times New Roman"/>
                <w:sz w:val="24"/>
                <w:szCs w:val="24"/>
              </w:rPr>
              <w:t>Mediuml</w:t>
            </w:r>
            <w:proofErr w:type="spellEnd"/>
            <w:r w:rsidRPr="00E533A2">
              <w:rPr>
                <w:rFonts w:ascii="Times New Roman" w:hAnsi="Times New Roman" w:cs="Times New Roman"/>
                <w:sz w:val="24"/>
                <w:szCs w:val="24"/>
              </w:rPr>
              <w:t xml:space="preserve"> (1,5мм).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2.58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Аппликаторы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Одноразовые аппликаторы для нанесения растворов в стоматологической практике. Для экономного нанесения </w:t>
            </w:r>
            <w:proofErr w:type="spellStart"/>
            <w:r w:rsidRPr="00E533A2">
              <w:rPr>
                <w:rFonts w:ascii="Times New Roman" w:hAnsi="Times New Roman" w:cs="Times New Roman"/>
                <w:sz w:val="24"/>
                <w:szCs w:val="24"/>
              </w:rPr>
              <w:t>бондингов</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праймеров</w:t>
            </w:r>
            <w:proofErr w:type="spellEnd"/>
            <w:r w:rsidRPr="00E533A2">
              <w:rPr>
                <w:rFonts w:ascii="Times New Roman" w:hAnsi="Times New Roman" w:cs="Times New Roman"/>
                <w:sz w:val="24"/>
                <w:szCs w:val="24"/>
              </w:rPr>
              <w:t xml:space="preserve">, протравок и т.п. Исключают перекрестное инфицирование. Не раздражают мягкие ткани в полости рта. Подходят для нанесения протравочных гелей, </w:t>
            </w:r>
            <w:proofErr w:type="spellStart"/>
            <w:r w:rsidRPr="00E533A2">
              <w:rPr>
                <w:rFonts w:ascii="Times New Roman" w:hAnsi="Times New Roman" w:cs="Times New Roman"/>
                <w:sz w:val="24"/>
                <w:szCs w:val="24"/>
              </w:rPr>
              <w:t>бондингов</w:t>
            </w:r>
            <w:proofErr w:type="spellEnd"/>
            <w:r w:rsidRPr="00E533A2">
              <w:rPr>
                <w:rFonts w:ascii="Times New Roman" w:hAnsi="Times New Roman" w:cs="Times New Roman"/>
                <w:sz w:val="24"/>
                <w:szCs w:val="24"/>
              </w:rPr>
              <w:t xml:space="preserve"> и жидкотекучих материалов.  Форма выпуска должна быть</w:t>
            </w:r>
            <w:r w:rsidRPr="00E533A2">
              <w:rPr>
                <w:rFonts w:ascii="Times New Roman" w:hAnsi="Times New Roman" w:cs="Times New Roman"/>
                <w:bCs/>
                <w:sz w:val="24"/>
                <w:szCs w:val="24"/>
              </w:rPr>
              <w:t xml:space="preserve">: </w:t>
            </w:r>
            <w:r w:rsidRPr="00E533A2">
              <w:rPr>
                <w:rFonts w:ascii="Times New Roman" w:hAnsi="Times New Roman" w:cs="Times New Roman"/>
                <w:sz w:val="24"/>
                <w:szCs w:val="24"/>
              </w:rPr>
              <w:t xml:space="preserve">пластиковый контейнер  не менее 125 шт. Размер </w:t>
            </w:r>
            <w:proofErr w:type="spellStart"/>
            <w:r w:rsidRPr="00E533A2">
              <w:rPr>
                <w:rFonts w:ascii="Times New Roman" w:hAnsi="Times New Roman" w:cs="Times New Roman"/>
                <w:sz w:val="24"/>
                <w:szCs w:val="24"/>
              </w:rPr>
              <w:t>Smoll</w:t>
            </w:r>
            <w:proofErr w:type="spellEnd"/>
            <w:r w:rsidRPr="00E533A2">
              <w:rPr>
                <w:rFonts w:ascii="Times New Roman" w:hAnsi="Times New Roman" w:cs="Times New Roman"/>
                <w:sz w:val="24"/>
                <w:szCs w:val="24"/>
              </w:rPr>
              <w:t xml:space="preserve"> (1,0мм).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2.59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Щетка полировальная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rPr>
              <w:t>Щеточки для чистки и полировки зубов должны быть  с натуральной щетиной. Высокое качество и исполнение. Одноразовое применение. Отсутствие риска перекрестного заражения.</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Диски </w:t>
            </w:r>
            <w:r w:rsidRPr="00E533A2">
              <w:rPr>
                <w:rFonts w:ascii="Times New Roman" w:hAnsi="Times New Roman"/>
                <w:sz w:val="24"/>
                <w:szCs w:val="24"/>
              </w:rPr>
              <w:t>для шлифования</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rPr>
              <w:t xml:space="preserve">Комплексная система </w:t>
            </w:r>
            <w:proofErr w:type="gramStart"/>
            <w:r w:rsidRPr="00E533A2">
              <w:rPr>
                <w:rFonts w:ascii="Times New Roman" w:hAnsi="Times New Roman"/>
                <w:sz w:val="24"/>
                <w:szCs w:val="24"/>
              </w:rPr>
              <w:t>для</w:t>
            </w:r>
            <w:proofErr w:type="gramEnd"/>
            <w:r w:rsidRPr="00E533A2">
              <w:rPr>
                <w:rFonts w:ascii="Times New Roman" w:hAnsi="Times New Roman"/>
                <w:sz w:val="24"/>
                <w:szCs w:val="24"/>
              </w:rPr>
              <w:t xml:space="preserve"> </w:t>
            </w:r>
            <w:proofErr w:type="gramStart"/>
            <w:r w:rsidRPr="00E533A2">
              <w:rPr>
                <w:rFonts w:ascii="Times New Roman" w:hAnsi="Times New Roman"/>
                <w:sz w:val="24"/>
                <w:szCs w:val="24"/>
              </w:rPr>
              <w:t>шлифование</w:t>
            </w:r>
            <w:proofErr w:type="gramEnd"/>
            <w:r w:rsidRPr="00E533A2">
              <w:rPr>
                <w:rFonts w:ascii="Times New Roman" w:hAnsi="Times New Roman"/>
                <w:sz w:val="24"/>
                <w:szCs w:val="24"/>
              </w:rPr>
              <w:t xml:space="preserve"> </w:t>
            </w:r>
            <w:proofErr w:type="spellStart"/>
            <w:r w:rsidRPr="00E533A2">
              <w:rPr>
                <w:rFonts w:ascii="Times New Roman" w:hAnsi="Times New Roman"/>
                <w:sz w:val="24"/>
                <w:szCs w:val="24"/>
              </w:rPr>
              <w:t>иполирование</w:t>
            </w:r>
            <w:proofErr w:type="spellEnd"/>
            <w:r w:rsidRPr="00E533A2">
              <w:rPr>
                <w:rFonts w:ascii="Times New Roman" w:hAnsi="Times New Roman"/>
                <w:sz w:val="24"/>
                <w:szCs w:val="24"/>
              </w:rPr>
              <w:t xml:space="preserve"> пломб, а также ортопедических конструкций из пластмасс, металлов, керамики и др. Диски – для обработки вестибулярных и язычных поверхностей. Изготовлены из полиэфирного пластика, сверхтонкие, жесткие, толщина меньше 0,1 мм </w:t>
            </w:r>
            <w:proofErr w:type="spellStart"/>
            <w:r w:rsidRPr="00E533A2">
              <w:rPr>
                <w:rFonts w:ascii="Times New Roman" w:hAnsi="Times New Roman"/>
                <w:sz w:val="24"/>
                <w:szCs w:val="24"/>
              </w:rPr>
              <w:t>абразивность</w:t>
            </w:r>
            <w:proofErr w:type="spellEnd"/>
            <w:r w:rsidRPr="00E533A2">
              <w:rPr>
                <w:rFonts w:ascii="Times New Roman" w:hAnsi="Times New Roman"/>
                <w:sz w:val="24"/>
                <w:szCs w:val="24"/>
              </w:rPr>
              <w:t xml:space="preserve"> средняя 10-40 мкм, оранжевого цвета, диаметр 12,7 мм, упаковка  не менее 50 шт. Толщина - 0,17 мм. Абразив на дисках - оксид алюминия.</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Диски </w:t>
            </w:r>
            <w:r w:rsidRPr="00E533A2">
              <w:rPr>
                <w:rFonts w:ascii="Times New Roman" w:hAnsi="Times New Roman"/>
                <w:sz w:val="24"/>
                <w:szCs w:val="24"/>
              </w:rPr>
              <w:t>для шлифования</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rFonts w:eastAsia="Times New Roman" w:cs="Times New Roman"/>
                <w:sz w:val="24"/>
                <w:szCs w:val="24"/>
                <w:lang w:eastAsia="ru-RU"/>
              </w:rPr>
            </w:pPr>
            <w:r w:rsidRPr="00E533A2">
              <w:rPr>
                <w:b w:val="0"/>
                <w:sz w:val="24"/>
                <w:szCs w:val="24"/>
              </w:rPr>
              <w:t xml:space="preserve">Д иски для обработки вестибулярных и язычных поверхностей. </w:t>
            </w:r>
            <w:proofErr w:type="gramStart"/>
            <w:r w:rsidRPr="00E533A2">
              <w:rPr>
                <w:b w:val="0"/>
                <w:sz w:val="24"/>
                <w:szCs w:val="24"/>
              </w:rPr>
              <w:t>Изготовлены из полиэфирного пластика, который в три раза тоньше обычных бумажных носителей.</w:t>
            </w:r>
            <w:proofErr w:type="gramEnd"/>
            <w:r w:rsidRPr="00E533A2">
              <w:rPr>
                <w:b w:val="0"/>
                <w:sz w:val="24"/>
                <w:szCs w:val="24"/>
              </w:rPr>
              <w:t xml:space="preserve"> Абразивное покрытие из оксида алюминия грубой зернистости 50-90 мкм. Сверхтонкие жесткие, диаметр 12,7 мм, толщина 0,24 мм. Цвет  - темно-оранжевый. Упаковка  не менее 50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2.62 Требования к товарам.</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shd w:val="clear" w:color="auto" w:fill="FFFFFF"/>
              </w:rPr>
            </w:pPr>
            <w:r w:rsidRPr="00E533A2">
              <w:rPr>
                <w:rFonts w:ascii="Times New Roman" w:eastAsia="Times New Roman" w:hAnsi="Times New Roman" w:cs="Times New Roman"/>
                <w:sz w:val="24"/>
                <w:szCs w:val="24"/>
                <w:lang w:eastAsia="ru-RU"/>
              </w:rPr>
              <w:t>Головки</w:t>
            </w:r>
            <w:r w:rsidRPr="00E533A2">
              <w:rPr>
                <w:rFonts w:ascii="Times New Roman" w:hAnsi="Times New Roman" w:cs="Times New Roman"/>
                <w:sz w:val="24"/>
                <w:szCs w:val="24"/>
                <w:shd w:val="clear" w:color="auto" w:fill="FFFFFF"/>
              </w:rPr>
              <w:t xml:space="preserve"> для полировки</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gramStart"/>
            <w:r w:rsidRPr="00E533A2">
              <w:rPr>
                <w:rFonts w:ascii="Times New Roman" w:hAnsi="Times New Roman" w:cs="Times New Roman"/>
                <w:sz w:val="24"/>
                <w:szCs w:val="24"/>
                <w:shd w:val="clear" w:color="auto" w:fill="FFFFFF"/>
              </w:rPr>
              <w:t xml:space="preserve">Система для полировки и финишной обработки создана для проведения финишной обработки композитных материалов, используемых во фронтальной и жевательной группах зубов, а также для применения в любых других </w:t>
            </w:r>
            <w:r w:rsidRPr="00E533A2">
              <w:rPr>
                <w:rFonts w:ascii="Times New Roman" w:hAnsi="Times New Roman" w:cs="Times New Roman"/>
                <w:sz w:val="24"/>
                <w:szCs w:val="24"/>
                <w:shd w:val="clear" w:color="auto" w:fill="FFFFFF"/>
              </w:rPr>
              <w:lastRenderedPageBreak/>
              <w:t>случаях, требующих финишной обработки.</w:t>
            </w:r>
            <w:proofErr w:type="gramEnd"/>
            <w:r w:rsidRPr="00E533A2">
              <w:rPr>
                <w:rFonts w:ascii="Times New Roman" w:hAnsi="Times New Roman" w:cs="Times New Roman"/>
                <w:sz w:val="24"/>
                <w:szCs w:val="24"/>
                <w:shd w:val="clear" w:color="auto" w:fill="FFFFFF"/>
              </w:rPr>
              <w:t xml:space="preserve"> Она состоит из одноразовых конусов, дисков и чашечек. Упаковка не менее 10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2.63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Клинья деревянные</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Клинья деревянные фиксирующие применяются для создания межзубного промежутка, имеют анатомическую форму, изготавливаются из клена. Упаковка не менее 200 шт.: белые (тонкие, короткие, сечение 1,5х</w:t>
            </w:r>
            <w:proofErr w:type="gramStart"/>
            <w:r w:rsidRPr="00E533A2">
              <w:rPr>
                <w:rFonts w:ascii="Times New Roman" w:hAnsi="Times New Roman"/>
                <w:sz w:val="24"/>
                <w:szCs w:val="24"/>
                <w:shd w:val="clear" w:color="auto" w:fill="FFFFFF"/>
              </w:rPr>
              <w:t>1</w:t>
            </w:r>
            <w:proofErr w:type="gramEnd"/>
            <w:r w:rsidRPr="00E533A2">
              <w:rPr>
                <w:rFonts w:ascii="Times New Roman" w:hAnsi="Times New Roman"/>
                <w:sz w:val="24"/>
                <w:szCs w:val="24"/>
                <w:shd w:val="clear" w:color="auto" w:fill="FFFFFF"/>
              </w:rPr>
              <w:t>,5 мм, длина 14 мм) - 50 шт. Желтые (тонкие, длинные, сечение 1,5х1,5 мм, длина 16 мм) - 50 шт. Синие (средние, короткие, сечение 1,5х2,0 мм, длина 14 мм) - 50 шт. Розовые (средние, длинные, сечение 1,5х2,0 мм, длина 16 мм) - 50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Средство вспомогательное средство для пациента</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Вспомогательное средство для мягкого и комфортного для пациента расширения рабочего поля, не содержащее латекса.  Губы и щеки полностью отодвигаются, за счет чего обеспечивается относительная изоляция рабочего поля от слюны. Преимущества: - наглядное рабочее поле, - повышенный комфорт для пациента благодаря трехмерной эластичности, - широкая область применения, возможность применения в детской стоматологии. Упаковка не менее 80 </w:t>
            </w:r>
            <w:proofErr w:type="spellStart"/>
            <w:proofErr w:type="gramStart"/>
            <w:r w:rsidRPr="00E533A2">
              <w:rPr>
                <w:rFonts w:ascii="Times New Roman" w:hAnsi="Times New Roman" w:cs="Times New Roman"/>
                <w:sz w:val="24"/>
                <w:szCs w:val="24"/>
              </w:rPr>
              <w:t>шт</w:t>
            </w:r>
            <w:proofErr w:type="spellEnd"/>
            <w:proofErr w:type="gramEnd"/>
            <w:r w:rsidRPr="00E533A2">
              <w:rPr>
                <w:rFonts w:ascii="Times New Roman" w:hAnsi="Times New Roman" w:cs="Times New Roman"/>
                <w:sz w:val="24"/>
                <w:szCs w:val="24"/>
              </w:rPr>
              <w:t xml:space="preserve"> (40 </w:t>
            </w:r>
            <w:proofErr w:type="spellStart"/>
            <w:r w:rsidRPr="00E533A2">
              <w:rPr>
                <w:rFonts w:ascii="Times New Roman" w:hAnsi="Times New Roman" w:cs="Times New Roman"/>
                <w:sz w:val="24"/>
                <w:szCs w:val="24"/>
              </w:rPr>
              <w:t>шт</w:t>
            </w:r>
            <w:proofErr w:type="spellEnd"/>
            <w:r w:rsidRPr="00E533A2">
              <w:rPr>
                <w:rFonts w:ascii="Times New Roman" w:hAnsi="Times New Roman" w:cs="Times New Roman"/>
                <w:sz w:val="24"/>
                <w:szCs w:val="24"/>
              </w:rPr>
              <w:t xml:space="preserve"> малого размера, 40 </w:t>
            </w:r>
            <w:proofErr w:type="spellStart"/>
            <w:r w:rsidRPr="00E533A2">
              <w:rPr>
                <w:rFonts w:ascii="Times New Roman" w:hAnsi="Times New Roman" w:cs="Times New Roman"/>
                <w:sz w:val="24"/>
                <w:szCs w:val="24"/>
              </w:rPr>
              <w:t>шт</w:t>
            </w:r>
            <w:proofErr w:type="spellEnd"/>
            <w:r w:rsidRPr="00E533A2">
              <w:rPr>
                <w:rFonts w:ascii="Times New Roman" w:hAnsi="Times New Roman" w:cs="Times New Roman"/>
                <w:sz w:val="24"/>
                <w:szCs w:val="24"/>
              </w:rPr>
              <w:t xml:space="preserve"> среднего размера).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Наконечники для аспирации</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Наконечники для аспирации слюны и фракции, 100шт., могут быть разных цветов. Длина:  должна быть 15 см.</w:t>
            </w:r>
            <w:r w:rsidRPr="00E533A2">
              <w:rPr>
                <w:rFonts w:ascii="Times New Roman" w:hAnsi="Times New Roman" w:cs="Times New Roman"/>
                <w:sz w:val="24"/>
                <w:szCs w:val="24"/>
                <w:shd w:val="clear" w:color="auto" w:fill="FFFFFF"/>
              </w:rPr>
              <w:t xml:space="preserve"> Мягкий наконечник обтекаемой формы предотвращает травматизм слизистой.</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2.66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Наконечники для аспирации</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Наконечники для аспирации слюны и фракции. Упаковка не менее 100 шт.</w:t>
            </w:r>
            <w:r w:rsidRPr="00E533A2">
              <w:rPr>
                <w:rFonts w:ascii="Times New Roman" w:hAnsi="Times New Roman" w:cs="Times New Roman"/>
                <w:sz w:val="24"/>
                <w:szCs w:val="24"/>
                <w:shd w:val="clear" w:color="auto" w:fill="FFFFFF"/>
              </w:rPr>
              <w:t xml:space="preserve"> </w:t>
            </w:r>
            <w:proofErr w:type="gramStart"/>
            <w:r w:rsidRPr="00E533A2">
              <w:rPr>
                <w:rFonts w:ascii="Times New Roman" w:hAnsi="Times New Roman" w:cs="Times New Roman"/>
                <w:sz w:val="24"/>
                <w:szCs w:val="24"/>
                <w:shd w:val="clear" w:color="auto" w:fill="FFFFFF"/>
              </w:rPr>
              <w:t>Изготовлены</w:t>
            </w:r>
            <w:proofErr w:type="gramEnd"/>
            <w:r w:rsidRPr="00E533A2">
              <w:rPr>
                <w:rFonts w:ascii="Times New Roman" w:hAnsi="Times New Roman" w:cs="Times New Roman"/>
                <w:sz w:val="24"/>
                <w:szCs w:val="24"/>
                <w:shd w:val="clear" w:color="auto" w:fill="FFFFFF"/>
              </w:rPr>
              <w:t xml:space="preserve"> из нетоксичного ПВХ без вредных для организма </w:t>
            </w:r>
            <w:proofErr w:type="spellStart"/>
            <w:r w:rsidRPr="00E533A2">
              <w:rPr>
                <w:rFonts w:ascii="Times New Roman" w:hAnsi="Times New Roman" w:cs="Times New Roman"/>
                <w:sz w:val="24"/>
                <w:szCs w:val="24"/>
                <w:shd w:val="clear" w:color="auto" w:fill="FFFFFF"/>
              </w:rPr>
              <w:t>фталатов</w:t>
            </w:r>
            <w:proofErr w:type="spellEnd"/>
            <w:r w:rsidRPr="00E533A2">
              <w:rPr>
                <w:rFonts w:ascii="Times New Roman" w:hAnsi="Times New Roman" w:cs="Times New Roman"/>
                <w:sz w:val="24"/>
                <w:szCs w:val="24"/>
                <w:shd w:val="clear" w:color="auto" w:fill="FFFFFF"/>
              </w:rPr>
              <w:t>.</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2.67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Блок для замешивания стоматологических материалов</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gramStart"/>
            <w:r w:rsidRPr="00E533A2">
              <w:rPr>
                <w:rFonts w:ascii="Times New Roman" w:hAnsi="Times New Roman" w:cs="Times New Roman"/>
                <w:sz w:val="24"/>
                <w:szCs w:val="24"/>
              </w:rPr>
              <w:t>Поли-панель</w:t>
            </w:r>
            <w:proofErr w:type="gramEnd"/>
            <w:r w:rsidRPr="00E533A2">
              <w:rPr>
                <w:rFonts w:ascii="Times New Roman" w:hAnsi="Times New Roman" w:cs="Times New Roman"/>
                <w:sz w:val="24"/>
                <w:szCs w:val="24"/>
              </w:rPr>
              <w:t xml:space="preserve"> блок листов на стабилизирующем основании, покрытых пластиком, для замешивания стоматологических материалов. Размер не менее 120х200 мм, упаковка 100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Блок для замешивания стоматологических материалов</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gramStart"/>
            <w:r w:rsidRPr="00E533A2">
              <w:rPr>
                <w:rFonts w:ascii="Times New Roman" w:hAnsi="Times New Roman" w:cs="Times New Roman"/>
                <w:sz w:val="24"/>
                <w:szCs w:val="24"/>
              </w:rPr>
              <w:t>Поли-панель</w:t>
            </w:r>
            <w:proofErr w:type="gramEnd"/>
            <w:r w:rsidRPr="00E533A2">
              <w:rPr>
                <w:rFonts w:ascii="Times New Roman" w:hAnsi="Times New Roman" w:cs="Times New Roman"/>
                <w:sz w:val="24"/>
                <w:szCs w:val="24"/>
              </w:rPr>
              <w:t xml:space="preserve"> блок листов на стабилизирующем основании, покрытых пластиком, для замешивания стоматологических материалов. Размер не более 120х100 мм, упаковка 100 шт. </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2.69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Блок для замешивания стоматологических материалов</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gramStart"/>
            <w:r w:rsidRPr="00E533A2">
              <w:rPr>
                <w:rFonts w:ascii="Times New Roman" w:hAnsi="Times New Roman" w:cs="Times New Roman"/>
                <w:sz w:val="24"/>
                <w:szCs w:val="24"/>
              </w:rPr>
              <w:t>Поли-панель</w:t>
            </w:r>
            <w:proofErr w:type="gramEnd"/>
            <w:r w:rsidRPr="00E533A2">
              <w:rPr>
                <w:rFonts w:ascii="Times New Roman" w:hAnsi="Times New Roman" w:cs="Times New Roman"/>
                <w:sz w:val="24"/>
                <w:szCs w:val="24"/>
              </w:rPr>
              <w:t xml:space="preserve"> блок листов на стабилизирующем основании, покрытых пластиком, для замешивания стоматологических материалов. Размер не более 60 х60 мм, упаковка 100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2.70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Валики стоматологические</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Ватные валики  применяются для формирования рабочей зоны вокруг нужного зуба. Имеют отличное влагопоглощение (гигроскопичность). Выпускаются в наиболее востребованном размере: длина 38 мм, диаметр 10 мм. </w:t>
            </w:r>
            <w:proofErr w:type="gramStart"/>
            <w:r w:rsidRPr="00E533A2">
              <w:rPr>
                <w:rFonts w:ascii="Times New Roman" w:hAnsi="Times New Roman" w:cs="Times New Roman"/>
                <w:sz w:val="24"/>
                <w:szCs w:val="24"/>
              </w:rPr>
              <w:t>Произведены</w:t>
            </w:r>
            <w:proofErr w:type="gramEnd"/>
            <w:r w:rsidRPr="00E533A2">
              <w:rPr>
                <w:rFonts w:ascii="Times New Roman" w:hAnsi="Times New Roman" w:cs="Times New Roman"/>
                <w:sz w:val="24"/>
                <w:szCs w:val="24"/>
              </w:rPr>
              <w:t xml:space="preserve"> из 100% хлопка. Обладают повышенной гигроскопичностью. Приобретают контур внутренней полости рта. Не прилипают к слизистой оболочке. Сохраняют форму во влажном состоянии. Не стерильные. Упаковка: в картонной коробке должна быть 2 000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Салфетки нагрудные стоматологические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Нагрудники стоматологические  должны быть 2-х </w:t>
            </w:r>
            <w:proofErr w:type="spellStart"/>
            <w:r w:rsidRPr="00E533A2">
              <w:rPr>
                <w:rFonts w:ascii="Times New Roman" w:hAnsi="Times New Roman" w:cs="Times New Roman"/>
                <w:sz w:val="24"/>
                <w:szCs w:val="24"/>
              </w:rPr>
              <w:t>слойные</w:t>
            </w:r>
            <w:proofErr w:type="spellEnd"/>
            <w:r w:rsidRPr="00E533A2">
              <w:rPr>
                <w:rFonts w:ascii="Times New Roman" w:hAnsi="Times New Roman" w:cs="Times New Roman"/>
                <w:sz w:val="24"/>
                <w:szCs w:val="24"/>
              </w:rPr>
              <w:t xml:space="preserve">, одноразовые, максимально защищают одежду пациента от загрязнения во время стоматологического лечения и сопутствующих процедур благодаря рельефному горизонтальному рисунку. Салфетки нагрудные сделаны из одного слоя </w:t>
            </w:r>
            <w:proofErr w:type="spellStart"/>
            <w:r w:rsidRPr="00E533A2">
              <w:rPr>
                <w:rFonts w:ascii="Times New Roman" w:hAnsi="Times New Roman" w:cs="Times New Roman"/>
                <w:sz w:val="24"/>
                <w:szCs w:val="24"/>
              </w:rPr>
              <w:t>сверхабсорбирующей</w:t>
            </w:r>
            <w:proofErr w:type="spellEnd"/>
            <w:r w:rsidRPr="00E533A2">
              <w:rPr>
                <w:rFonts w:ascii="Times New Roman" w:hAnsi="Times New Roman" w:cs="Times New Roman"/>
                <w:sz w:val="24"/>
                <w:szCs w:val="24"/>
              </w:rPr>
              <w:t>  100% целлюлозной бумага-основы с плотностью 18 гр./м</w:t>
            </w:r>
            <w:proofErr w:type="gramStart"/>
            <w:r w:rsidRPr="00E533A2">
              <w:rPr>
                <w:rFonts w:ascii="Times New Roman" w:hAnsi="Times New Roman" w:cs="Times New Roman"/>
                <w:sz w:val="24"/>
                <w:szCs w:val="24"/>
              </w:rPr>
              <w:t>2</w:t>
            </w:r>
            <w:proofErr w:type="gramEnd"/>
            <w:r w:rsidRPr="00E533A2">
              <w:rPr>
                <w:rFonts w:ascii="Times New Roman" w:hAnsi="Times New Roman" w:cs="Times New Roman"/>
                <w:sz w:val="24"/>
                <w:szCs w:val="24"/>
              </w:rPr>
              <w:t> и одного слоя тонкой, </w:t>
            </w:r>
            <w:proofErr w:type="spellStart"/>
            <w:r w:rsidRPr="00E533A2">
              <w:rPr>
                <w:rFonts w:ascii="Times New Roman" w:hAnsi="Times New Roman" w:cs="Times New Roman"/>
                <w:sz w:val="24"/>
                <w:szCs w:val="24"/>
              </w:rPr>
              <w:t>прочнойполиэтиленовой</w:t>
            </w:r>
            <w:proofErr w:type="spellEnd"/>
            <w:r w:rsidRPr="00E533A2">
              <w:rPr>
                <w:rFonts w:ascii="Times New Roman" w:hAnsi="Times New Roman" w:cs="Times New Roman"/>
                <w:sz w:val="24"/>
                <w:szCs w:val="24"/>
              </w:rPr>
              <w:t xml:space="preserve"> пленки. </w:t>
            </w:r>
            <w:proofErr w:type="gramStart"/>
            <w:r w:rsidRPr="00E533A2">
              <w:rPr>
                <w:rFonts w:ascii="Times New Roman" w:hAnsi="Times New Roman" w:cs="Times New Roman"/>
                <w:sz w:val="24"/>
                <w:szCs w:val="24"/>
              </w:rPr>
              <w:t xml:space="preserve">Салфетки-нагрудники обладают хорошей </w:t>
            </w:r>
            <w:proofErr w:type="spellStart"/>
            <w:r w:rsidRPr="00E533A2">
              <w:rPr>
                <w:rFonts w:ascii="Times New Roman" w:hAnsi="Times New Roman" w:cs="Times New Roman"/>
                <w:sz w:val="24"/>
                <w:szCs w:val="24"/>
              </w:rPr>
              <w:t>впитываемостью</w:t>
            </w:r>
            <w:proofErr w:type="spellEnd"/>
            <w:r w:rsidRPr="00E533A2">
              <w:rPr>
                <w:rFonts w:ascii="Times New Roman" w:hAnsi="Times New Roman" w:cs="Times New Roman"/>
                <w:sz w:val="24"/>
                <w:szCs w:val="24"/>
              </w:rPr>
              <w:t xml:space="preserve"> и обеспечивают великолепный барьер для влаги.</w:t>
            </w:r>
            <w:proofErr w:type="gramEnd"/>
            <w:r w:rsidRPr="00E533A2">
              <w:rPr>
                <w:rFonts w:ascii="Times New Roman" w:hAnsi="Times New Roman" w:cs="Times New Roman"/>
                <w:sz w:val="24"/>
                <w:szCs w:val="24"/>
              </w:rPr>
              <w:t xml:space="preserve"> Не менее 500 </w:t>
            </w:r>
            <w:proofErr w:type="spellStart"/>
            <w:proofErr w:type="gramStart"/>
            <w:r w:rsidRPr="00E533A2">
              <w:rPr>
                <w:rFonts w:ascii="Times New Roman" w:hAnsi="Times New Roman" w:cs="Times New Roman"/>
                <w:sz w:val="24"/>
                <w:szCs w:val="24"/>
              </w:rPr>
              <w:t>шт</w:t>
            </w:r>
            <w:proofErr w:type="spellEnd"/>
            <w:proofErr w:type="gramEnd"/>
            <w:r w:rsidRPr="00E533A2">
              <w:rPr>
                <w:rFonts w:ascii="Times New Roman" w:hAnsi="Times New Roman" w:cs="Times New Roman"/>
                <w:sz w:val="24"/>
                <w:szCs w:val="24"/>
              </w:rPr>
              <w:t xml:space="preserve"> в </w:t>
            </w:r>
            <w:proofErr w:type="spellStart"/>
            <w:r w:rsidRPr="00E533A2">
              <w:rPr>
                <w:rFonts w:ascii="Times New Roman" w:hAnsi="Times New Roman" w:cs="Times New Roman"/>
                <w:sz w:val="24"/>
                <w:szCs w:val="24"/>
              </w:rPr>
              <w:t>уп</w:t>
            </w:r>
            <w:proofErr w:type="spellEnd"/>
            <w:r w:rsidRPr="00E533A2">
              <w:rPr>
                <w:rFonts w:ascii="Times New Roman" w:hAnsi="Times New Roman" w:cs="Times New Roman"/>
                <w:sz w:val="24"/>
                <w:szCs w:val="24"/>
              </w:rPr>
              <w:t>.</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F22887" w:rsidRPr="00E533A2" w:rsidRDefault="00F22887" w:rsidP="00F22887">
            <w:pPr>
              <w:pStyle w:val="af2"/>
              <w:jc w:val="both"/>
              <w:rPr>
                <w:rFonts w:eastAsia="Times New Roman" w:cs="Times New Roman"/>
                <w:b w:val="0"/>
                <w:sz w:val="24"/>
                <w:szCs w:val="24"/>
                <w:lang w:eastAsia="ru-RU"/>
              </w:rPr>
            </w:pPr>
            <w:r w:rsidRPr="00E533A2">
              <w:rPr>
                <w:rFonts w:eastAsia="Times New Roman" w:cs="Times New Roman"/>
                <w:b w:val="0"/>
                <w:sz w:val="24"/>
                <w:szCs w:val="24"/>
                <w:lang w:eastAsia="ru-RU"/>
              </w:rPr>
              <w:t>Фартуки</w:t>
            </w:r>
            <w:r w:rsidRPr="00E533A2">
              <w:rPr>
                <w:rFonts w:cs="Times New Roman"/>
                <w:b w:val="0"/>
                <w:sz w:val="24"/>
                <w:szCs w:val="24"/>
              </w:rPr>
              <w:t xml:space="preserve"> стоматологические</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Фартуки в рулоне пластиковые с завязками, не менее 200 </w:t>
            </w:r>
            <w:proofErr w:type="spellStart"/>
            <w:proofErr w:type="gramStart"/>
            <w:r w:rsidRPr="00E533A2">
              <w:rPr>
                <w:rFonts w:ascii="Times New Roman" w:eastAsia="Times New Roman" w:hAnsi="Times New Roman" w:cs="Times New Roman"/>
                <w:sz w:val="24"/>
                <w:szCs w:val="24"/>
                <w:lang w:eastAsia="ru-RU"/>
              </w:rPr>
              <w:t>шт</w:t>
            </w:r>
            <w:proofErr w:type="spellEnd"/>
            <w:proofErr w:type="gramEnd"/>
            <w:r w:rsidRPr="00E533A2">
              <w:rPr>
                <w:rFonts w:ascii="Times New Roman" w:eastAsia="Times New Roman" w:hAnsi="Times New Roman" w:cs="Times New Roman"/>
                <w:sz w:val="24"/>
                <w:szCs w:val="24"/>
                <w:lang w:eastAsia="ru-RU"/>
              </w:rPr>
              <w:t xml:space="preserve"> для пациента, полиэтиленовые, одноразовые, защищают одежду пациента от загрязнения во время стоматологического лечения и сопутствующих процедур. Изготовлены из высококачественного полиэтилена, имеют длинные и удобные завязки, легко отрываются от рулона по линии перфорации. Фартук стоматологический обеспечивает великолепный барьер от влаги. Продукция высокого качества, произведена на современном импортном оборудовании. • Размер фартука: 56 х 76 см. • Цвета: синий и зеленый. • Толщина пленки фартука:  не менее 20 </w:t>
            </w:r>
            <w:proofErr w:type="spellStart"/>
            <w:r w:rsidRPr="00E533A2">
              <w:rPr>
                <w:rFonts w:ascii="Times New Roman" w:eastAsia="Times New Roman" w:hAnsi="Times New Roman" w:cs="Times New Roman"/>
                <w:sz w:val="24"/>
                <w:szCs w:val="24"/>
                <w:lang w:eastAsia="ru-RU"/>
              </w:rPr>
              <w:t>мкр</w:t>
            </w:r>
            <w:proofErr w:type="spellEnd"/>
            <w:r w:rsidRPr="00E533A2">
              <w:rPr>
                <w:rFonts w:ascii="Times New Roman" w:eastAsia="Times New Roman" w:hAnsi="Times New Roman" w:cs="Times New Roman"/>
                <w:sz w:val="24"/>
                <w:szCs w:val="24"/>
                <w:lang w:eastAsia="ru-RU"/>
              </w:rPr>
              <w:t xml:space="preserve">. • Упаковка: 1 рулон / 200 шт. (в </w:t>
            </w:r>
            <w:proofErr w:type="spellStart"/>
            <w:r w:rsidRPr="00E533A2">
              <w:rPr>
                <w:rFonts w:ascii="Times New Roman" w:eastAsia="Times New Roman" w:hAnsi="Times New Roman" w:cs="Times New Roman"/>
                <w:sz w:val="24"/>
                <w:szCs w:val="24"/>
                <w:lang w:eastAsia="ru-RU"/>
              </w:rPr>
              <w:t>термоусадочной</w:t>
            </w:r>
            <w:proofErr w:type="spellEnd"/>
            <w:r w:rsidRPr="00E533A2">
              <w:rPr>
                <w:rFonts w:ascii="Times New Roman" w:eastAsia="Times New Roman" w:hAnsi="Times New Roman" w:cs="Times New Roman"/>
                <w:sz w:val="24"/>
                <w:szCs w:val="24"/>
                <w:lang w:eastAsia="ru-RU"/>
              </w:rPr>
              <w:t xml:space="preserve"> пленке).</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Чехлы защитные</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gramStart"/>
            <w:r w:rsidRPr="00E533A2">
              <w:rPr>
                <w:rFonts w:ascii="Times New Roman" w:hAnsi="Times New Roman"/>
                <w:sz w:val="24"/>
                <w:szCs w:val="24"/>
              </w:rPr>
              <w:t>Одноразовые, пластиковые предназначены защитить пациента от перекрестного загрязнения.</w:t>
            </w:r>
            <w:proofErr w:type="gramEnd"/>
            <w:r w:rsidRPr="00E533A2">
              <w:rPr>
                <w:rFonts w:ascii="Times New Roman" w:hAnsi="Times New Roman"/>
                <w:sz w:val="24"/>
                <w:szCs w:val="24"/>
              </w:rPr>
              <w:t xml:space="preserve"> Обеспечивают гигиеническую защиту пациента во время стоматологического лечения и комфортное использование. </w:t>
            </w:r>
            <w:proofErr w:type="gramStart"/>
            <w:r w:rsidRPr="00E533A2">
              <w:rPr>
                <w:rFonts w:ascii="Times New Roman" w:hAnsi="Times New Roman"/>
                <w:sz w:val="24"/>
                <w:szCs w:val="24"/>
              </w:rPr>
              <w:t>Продукция высокого качества, изготовлены из прочной полиэтиленовой пленки</w:t>
            </w:r>
            <w:r w:rsidRPr="00E533A2">
              <w:rPr>
                <w:rFonts w:ascii="Times New Roman" w:hAnsi="Times New Roman"/>
                <w:sz w:val="24"/>
                <w:szCs w:val="24"/>
              </w:rPr>
              <w:br/>
              <w:t>на современном импортном оборудовании.</w:t>
            </w:r>
            <w:proofErr w:type="gramEnd"/>
            <w:r w:rsidRPr="00E533A2">
              <w:rPr>
                <w:rFonts w:ascii="Times New Roman" w:hAnsi="Times New Roman"/>
                <w:sz w:val="24"/>
                <w:szCs w:val="24"/>
              </w:rPr>
              <w:t xml:space="preserve">  Размер  должен быть  </w:t>
            </w:r>
            <w:r w:rsidRPr="00E533A2">
              <w:rPr>
                <w:rFonts w:ascii="Times New Roman" w:hAnsi="Times New Roman"/>
                <w:caps/>
                <w:sz w:val="24"/>
                <w:szCs w:val="24"/>
              </w:rPr>
              <w:t xml:space="preserve">205*43 </w:t>
            </w:r>
            <w:r w:rsidRPr="00E533A2">
              <w:rPr>
                <w:rFonts w:ascii="Times New Roman" w:hAnsi="Times New Roman"/>
                <w:sz w:val="24"/>
                <w:szCs w:val="24"/>
              </w:rPr>
              <w:t>мм (+/- 10 мм).  Упаковка не менее 500 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lastRenderedPageBreak/>
              <w:t xml:space="preserve">Перчатки смотровые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Перчатки смотровые текстурированные латексные. Упаковка не менее  50пар. Размер согласовывается на момент поставки, исходя из потребностей заказчика.</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F22887" w:rsidRPr="00E533A2" w:rsidRDefault="00F22887" w:rsidP="00F22887">
            <w:pPr>
              <w:rPr>
                <w:highlight w:val="yellow"/>
              </w:rPr>
            </w:pPr>
            <w:r w:rsidRPr="00E533A2">
              <w:rPr>
                <w:rFonts w:ascii="Times New Roman" w:eastAsia="Times New Roman" w:hAnsi="Times New Roman" w:cs="Times New Roman"/>
                <w:sz w:val="24"/>
                <w:szCs w:val="24"/>
              </w:rPr>
              <w:t>Препарат местного действия</w:t>
            </w:r>
          </w:p>
          <w:p w:rsidR="00F22887" w:rsidRPr="00E533A2" w:rsidRDefault="00F22887" w:rsidP="00F22887">
            <w:pPr>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 xml:space="preserve">Препарат местного действия, который образует на поверхности зубов тончайшую пленку, способствующую длительному насыщению эмали фтором. </w:t>
            </w:r>
            <w:proofErr w:type="spellStart"/>
            <w:r w:rsidRPr="00E533A2">
              <w:rPr>
                <w:rFonts w:ascii="Times New Roman" w:eastAsia="Times New Roman" w:hAnsi="Times New Roman" w:cs="Times New Roman"/>
                <w:sz w:val="24"/>
                <w:szCs w:val="24"/>
              </w:rPr>
              <w:t>Аминофлюорид</w:t>
            </w:r>
            <w:proofErr w:type="spellEnd"/>
            <w:r w:rsidRPr="00E533A2">
              <w:rPr>
                <w:rFonts w:ascii="Times New Roman" w:eastAsia="Times New Roman" w:hAnsi="Times New Roman" w:cs="Times New Roman"/>
                <w:sz w:val="24"/>
                <w:szCs w:val="24"/>
              </w:rPr>
              <w:t xml:space="preserve"> (активный компонент) представляет собой соединение нового поколения, обладающее повышенной безопасностью и увеличенной активностью. Также при использовании препарата снимается болевая чувствительность в твердых тканях и отмечается выраженное противомикробное действие. Состав: </w:t>
            </w:r>
            <w:proofErr w:type="spellStart"/>
            <w:r w:rsidRPr="00E533A2">
              <w:rPr>
                <w:rFonts w:ascii="Times New Roman" w:eastAsia="Times New Roman" w:hAnsi="Times New Roman" w:cs="Times New Roman"/>
                <w:sz w:val="24"/>
                <w:szCs w:val="24"/>
              </w:rPr>
              <w:t>аминофлюорид</w:t>
            </w:r>
            <w:proofErr w:type="spellEnd"/>
            <w:r w:rsidRPr="00E533A2">
              <w:rPr>
                <w:rFonts w:ascii="Times New Roman" w:eastAsia="Times New Roman" w:hAnsi="Times New Roman" w:cs="Times New Roman"/>
                <w:sz w:val="24"/>
                <w:szCs w:val="24"/>
              </w:rPr>
              <w:t xml:space="preserve">, полимерная основа, </w:t>
            </w:r>
            <w:proofErr w:type="spellStart"/>
            <w:r w:rsidRPr="00E533A2">
              <w:rPr>
                <w:rFonts w:ascii="Times New Roman" w:eastAsia="Times New Roman" w:hAnsi="Times New Roman" w:cs="Times New Roman"/>
                <w:sz w:val="24"/>
                <w:szCs w:val="24"/>
              </w:rPr>
              <w:t>ароматизатор</w:t>
            </w:r>
            <w:proofErr w:type="spellEnd"/>
            <w:r w:rsidRPr="00E533A2">
              <w:rPr>
                <w:rFonts w:ascii="Times New Roman" w:eastAsia="Times New Roman" w:hAnsi="Times New Roman" w:cs="Times New Roman"/>
                <w:sz w:val="24"/>
                <w:szCs w:val="24"/>
              </w:rPr>
              <w:t>, стабилизатор, наполнитель. Упаковка жидкость (стеклянный флакон)  не менее 13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2.76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Крем стоматологический</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cs="Times New Roman"/>
                <w:sz w:val="24"/>
                <w:szCs w:val="24"/>
              </w:rPr>
              <w:t>Реминерализирующий</w:t>
            </w:r>
            <w:proofErr w:type="spellEnd"/>
            <w:r w:rsidRPr="00E533A2">
              <w:rPr>
                <w:rFonts w:ascii="Times New Roman" w:eastAsia="Times New Roman" w:hAnsi="Times New Roman" w:cs="Times New Roman"/>
                <w:sz w:val="24"/>
                <w:szCs w:val="24"/>
              </w:rPr>
              <w:t xml:space="preserve">, водорастворимый стоматологический крем без сахара, содержащий </w:t>
            </w:r>
            <w:proofErr w:type="spellStart"/>
            <w:r w:rsidRPr="00E533A2">
              <w:rPr>
                <w:rFonts w:ascii="Times New Roman" w:eastAsia="Times New Roman" w:hAnsi="Times New Roman" w:cs="Times New Roman"/>
                <w:sz w:val="24"/>
                <w:szCs w:val="24"/>
              </w:rPr>
              <w:t>Recaldent</w:t>
            </w:r>
            <w:proofErr w:type="spellEnd"/>
            <w:r w:rsidRPr="00E533A2">
              <w:rPr>
                <w:rFonts w:ascii="Times New Roman" w:eastAsia="Times New Roman" w:hAnsi="Times New Roman" w:cs="Times New Roman"/>
                <w:sz w:val="24"/>
                <w:szCs w:val="24"/>
              </w:rPr>
              <w:t xml:space="preserve"> CPP-ACP (Казеин </w:t>
            </w:r>
            <w:proofErr w:type="spellStart"/>
            <w:r w:rsidRPr="00E533A2">
              <w:rPr>
                <w:rFonts w:ascii="Times New Roman" w:eastAsia="Times New Roman" w:hAnsi="Times New Roman" w:cs="Times New Roman"/>
                <w:sz w:val="24"/>
                <w:szCs w:val="24"/>
              </w:rPr>
              <w:t>Фосфопептид</w:t>
            </w:r>
            <w:proofErr w:type="spellEnd"/>
            <w:r w:rsidRPr="00E533A2">
              <w:rPr>
                <w:rFonts w:ascii="Times New Roman" w:eastAsia="Times New Roman" w:hAnsi="Times New Roman" w:cs="Times New Roman"/>
                <w:sz w:val="24"/>
                <w:szCs w:val="24"/>
              </w:rPr>
              <w:t xml:space="preserve"> – Аморфный Кальций Фосфат). Аппликационный мусс для восстановления минерального баланса в полости рта, </w:t>
            </w:r>
            <w:proofErr w:type="spellStart"/>
            <w:r w:rsidRPr="00E533A2">
              <w:rPr>
                <w:rFonts w:ascii="Times New Roman" w:eastAsia="Times New Roman" w:hAnsi="Times New Roman" w:cs="Times New Roman"/>
                <w:sz w:val="24"/>
                <w:szCs w:val="24"/>
              </w:rPr>
              <w:t>реминерализации</w:t>
            </w:r>
            <w:proofErr w:type="spellEnd"/>
            <w:r w:rsidRPr="00E533A2">
              <w:rPr>
                <w:rFonts w:ascii="Times New Roman" w:eastAsia="Times New Roman" w:hAnsi="Times New Roman" w:cs="Times New Roman"/>
                <w:sz w:val="24"/>
                <w:szCs w:val="24"/>
              </w:rPr>
              <w:t xml:space="preserve"> и снижения чувствительности зубных тканей после отбеливания, профессиональной чистки, </w:t>
            </w:r>
            <w:proofErr w:type="spellStart"/>
            <w:r w:rsidRPr="00E533A2">
              <w:rPr>
                <w:rFonts w:ascii="Times New Roman" w:eastAsia="Times New Roman" w:hAnsi="Times New Roman" w:cs="Times New Roman"/>
                <w:sz w:val="24"/>
                <w:szCs w:val="24"/>
              </w:rPr>
              <w:t>кюретажа</w:t>
            </w:r>
            <w:proofErr w:type="spellEnd"/>
            <w:r w:rsidRPr="00E533A2">
              <w:rPr>
                <w:rFonts w:ascii="Times New Roman" w:eastAsia="Times New Roman" w:hAnsi="Times New Roman" w:cs="Times New Roman"/>
                <w:sz w:val="24"/>
                <w:szCs w:val="24"/>
              </w:rPr>
              <w:t xml:space="preserve">, </w:t>
            </w:r>
            <w:proofErr w:type="spellStart"/>
            <w:r w:rsidRPr="00E533A2">
              <w:rPr>
                <w:rFonts w:ascii="Times New Roman" w:eastAsia="Times New Roman" w:hAnsi="Times New Roman" w:cs="Times New Roman"/>
                <w:sz w:val="24"/>
                <w:szCs w:val="24"/>
              </w:rPr>
              <w:t>ортодонтического</w:t>
            </w:r>
            <w:proofErr w:type="spellEnd"/>
            <w:r w:rsidRPr="00E533A2">
              <w:rPr>
                <w:rFonts w:ascii="Times New Roman" w:eastAsia="Times New Roman" w:hAnsi="Times New Roman" w:cs="Times New Roman"/>
                <w:sz w:val="24"/>
                <w:szCs w:val="24"/>
              </w:rPr>
              <w:t xml:space="preserve"> лечения, профилактики кариеса на ранних стадиях, нормализации слюноотделения. Стоматологический крем, содержащий </w:t>
            </w:r>
            <w:proofErr w:type="spellStart"/>
            <w:r w:rsidRPr="00E533A2">
              <w:rPr>
                <w:rFonts w:ascii="Times New Roman" w:eastAsia="Times New Roman" w:hAnsi="Times New Roman" w:cs="Times New Roman"/>
                <w:sz w:val="24"/>
                <w:szCs w:val="24"/>
              </w:rPr>
              <w:t>биодоступные</w:t>
            </w:r>
            <w:proofErr w:type="spellEnd"/>
            <w:r w:rsidRPr="00E533A2">
              <w:rPr>
                <w:rFonts w:ascii="Times New Roman" w:eastAsia="Times New Roman" w:hAnsi="Times New Roman" w:cs="Times New Roman"/>
                <w:sz w:val="24"/>
                <w:szCs w:val="24"/>
              </w:rPr>
              <w:t xml:space="preserve"> кальций и фосфат, обеспечивает дополнительную защиту зубов;  помогает нейтрализовать излишнюю кислотность, вызванную деятельностью </w:t>
            </w:r>
            <w:proofErr w:type="spellStart"/>
            <w:r w:rsidRPr="00E533A2">
              <w:rPr>
                <w:rFonts w:ascii="Times New Roman" w:eastAsia="Times New Roman" w:hAnsi="Times New Roman" w:cs="Times New Roman"/>
                <w:sz w:val="24"/>
                <w:szCs w:val="24"/>
              </w:rPr>
              <w:t>кислотопродуцирующих</w:t>
            </w:r>
            <w:proofErr w:type="spellEnd"/>
            <w:r w:rsidRPr="00E533A2">
              <w:rPr>
                <w:rFonts w:ascii="Times New Roman" w:eastAsia="Times New Roman" w:hAnsi="Times New Roman" w:cs="Times New Roman"/>
                <w:sz w:val="24"/>
                <w:szCs w:val="24"/>
              </w:rPr>
              <w:t xml:space="preserve"> бактерий зубного налета; помогает нейтрализовать излишнюю кислотность, вызванную воздействием иных внутренних и внешних источников кислотности. Упаковка не менее 40 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2.77 Требования к товарам.</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Материал для фторирования</w:t>
            </w:r>
          </w:p>
          <w:p w:rsidR="00F22887" w:rsidRPr="00E533A2" w:rsidRDefault="00F22887" w:rsidP="00F22887">
            <w:pPr>
              <w:spacing w:after="0" w:line="240" w:lineRule="auto"/>
              <w:contextualSpacing/>
              <w:outlineLvl w:val="0"/>
              <w:rPr>
                <w:rFonts w:ascii="Times New Roman" w:hAnsi="Times New Roman" w:cs="Times New Roman"/>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Препятствует образованию кариеса, снижая растворимость зубной эмали и улучшая ее </w:t>
            </w:r>
            <w:proofErr w:type="spellStart"/>
            <w:r w:rsidRPr="00E533A2">
              <w:rPr>
                <w:rFonts w:ascii="Times New Roman" w:hAnsi="Times New Roman" w:cs="Times New Roman"/>
                <w:sz w:val="24"/>
                <w:szCs w:val="24"/>
                <w:shd w:val="clear" w:color="auto" w:fill="FFFFFF"/>
              </w:rPr>
              <w:t>реминерализацию</w:t>
            </w:r>
            <w:proofErr w:type="spellEnd"/>
            <w:r w:rsidRPr="00E533A2">
              <w:rPr>
                <w:rFonts w:ascii="Times New Roman" w:hAnsi="Times New Roman" w:cs="Times New Roman"/>
                <w:sz w:val="24"/>
                <w:szCs w:val="24"/>
                <w:shd w:val="clear" w:color="auto" w:fill="FFFFFF"/>
              </w:rPr>
              <w:t xml:space="preserve">. Легкая, воздушная консистенция с приятным ароматом, без горького послевкусия. Материал предназначен только для стоматологического местного применения в качестве вспомогательного средства от кариеса зубов. Одна упаковка рассчитана на 130 применений, из расчета 0,959 </w:t>
            </w:r>
            <w:proofErr w:type="gramStart"/>
            <w:r w:rsidRPr="00E533A2">
              <w:rPr>
                <w:rFonts w:ascii="Times New Roman" w:hAnsi="Times New Roman" w:cs="Times New Roman"/>
                <w:sz w:val="24"/>
                <w:szCs w:val="24"/>
                <w:shd w:val="clear" w:color="auto" w:fill="FFFFFF"/>
              </w:rPr>
              <w:t>гм</w:t>
            </w:r>
            <w:proofErr w:type="gramEnd"/>
            <w:r w:rsidRPr="00E533A2">
              <w:rPr>
                <w:rFonts w:ascii="Times New Roman" w:hAnsi="Times New Roman" w:cs="Times New Roman"/>
                <w:sz w:val="24"/>
                <w:szCs w:val="24"/>
                <w:shd w:val="clear" w:color="auto" w:fill="FFFFFF"/>
              </w:rPr>
              <w:t xml:space="preserve"> на применение. Концентрация фторида соответствует этому показателю в 1,23% APF геле, но из-за его меньшей плотности содержит одну четвертую от количества фторида в той же единице, что снижает риск заглатывания фторида. Мала вероятность перетекания через каппу, что снижает риск попадания в гортань и заглатывания. Упаковка  не менее 125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2.78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0"/>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Препарат для отбеливания</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rPr>
              <w:t xml:space="preserve">Препарат для </w:t>
            </w:r>
            <w:proofErr w:type="spellStart"/>
            <w:r w:rsidRPr="00E533A2">
              <w:rPr>
                <w:rFonts w:ascii="Times New Roman" w:eastAsia="Times New Roman" w:hAnsi="Times New Roman" w:cs="Times New Roman"/>
                <w:sz w:val="24"/>
                <w:szCs w:val="24"/>
              </w:rPr>
              <w:t>внутрикоронкового</w:t>
            </w:r>
            <w:proofErr w:type="spellEnd"/>
            <w:r w:rsidRPr="00E533A2">
              <w:rPr>
                <w:rFonts w:ascii="Times New Roman" w:eastAsia="Times New Roman" w:hAnsi="Times New Roman" w:cs="Times New Roman"/>
                <w:sz w:val="24"/>
                <w:szCs w:val="24"/>
              </w:rPr>
              <w:t xml:space="preserve"> отбеливания.</w:t>
            </w:r>
            <w:r w:rsidRPr="00E533A2">
              <w:rPr>
                <w:rFonts w:ascii="Times New Roman" w:eastAsia="Times New Roman" w:hAnsi="Times New Roman" w:cs="Times New Roman"/>
                <w:sz w:val="24"/>
                <w:szCs w:val="24"/>
              </w:rPr>
              <w:br/>
              <w:t>Гель на основе 35% перекиси водорода. Время экспозиции– 3-5 дней. Процедуру проводят несколько раз до достижения желаемого результата. Готовый к применению препарат. Не требует смешивания компонентов перед использованием. Поставляется в шприцах. Вносится в полость через канюлю-аппликатор. Удобная для внесения и герметизации консистенция. Длительный срок хранения. Для продления срока годности рекомендуется хранить в холодильнике (не замораживать). </w:t>
            </w:r>
            <w:r w:rsidRPr="00E533A2">
              <w:rPr>
                <w:rFonts w:ascii="Times New Roman" w:eastAsia="Times New Roman" w:hAnsi="Times New Roman" w:cs="Times New Roman"/>
                <w:bCs/>
                <w:sz w:val="24"/>
                <w:szCs w:val="24"/>
              </w:rPr>
              <w:t>Упаковка: гель</w:t>
            </w:r>
            <w:r w:rsidRPr="00E533A2">
              <w:rPr>
                <w:rFonts w:ascii="Times New Roman" w:eastAsia="Times New Roman" w:hAnsi="Times New Roman" w:cs="Times New Roman"/>
                <w:sz w:val="24"/>
                <w:szCs w:val="24"/>
              </w:rPr>
              <w:t xml:space="preserve"> - 2 шприца по 1,2 мл, насадки - 20 шт. </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2.79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Набор гелей для домашнего отбеливания</w:t>
            </w:r>
          </w:p>
          <w:p w:rsidR="00F22887" w:rsidRPr="00E533A2" w:rsidRDefault="00F22887" w:rsidP="00F22887">
            <w:pPr>
              <w:spacing w:after="0" w:line="240" w:lineRule="auto"/>
              <w:contextualSpacing/>
              <w:outlineLvl w:val="0"/>
              <w:rPr>
                <w:rFonts w:ascii="Times New Roman" w:eastAsia="Times New Roman" w:hAnsi="Times New Roman" w:cs="Times New Roman"/>
                <w:sz w:val="20"/>
                <w:szCs w:val="20"/>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Набор гелей для домашнего отбеливания зубов на основе 15% перекиси карбамида без вкусовых добавок. Отбеливание с помощью индивидуальных капп. Гель с липкой, вязкой консистенцией не смещается, фиксирует каппу в нужном положении. Воздействие происходит в основном дома, меньше визитов к врачу. Можно носить днём или ночью. Две концентрации, три вкуса. Формула PF укрепляет эмаль, уменьшает чувствительность, предотвращает кариес. Упаковка:  не менее 4 шприца по 1,2 мл. Гели  имеют липкую, вязкую консистенцию, благодаря которой гель не вытекает из каппы подобно другим отбеливающим гелям. Калия нитрат и фторид снижают чувствительность, одновременно укрепляя эмаль и предотвращая кариес.2,3,4,5,6 Двадцатипроцентное содержание воды предотвращает дегидратацию и повторное потемнение. Университетское исследование показало, что гель сохраняет активность в течение 8–10 часов во время ночного отбеливания.</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hAnsi="Times New Roman" w:cs="Times New Roman"/>
                <w:sz w:val="24"/>
                <w:szCs w:val="24"/>
                <w:shd w:val="clear" w:color="auto" w:fill="FFFFFF"/>
              </w:rPr>
            </w:pPr>
            <w:r w:rsidRPr="00E533A2">
              <w:rPr>
                <w:rFonts w:ascii="Times New Roman" w:hAnsi="Times New Roman" w:cs="Times New Roman"/>
                <w:sz w:val="24"/>
                <w:szCs w:val="24"/>
                <w:shd w:val="clear" w:color="auto" w:fill="FFFFFF"/>
              </w:rPr>
              <w:t>Нить зубная</w:t>
            </w:r>
          </w:p>
          <w:p w:rsidR="00F22887" w:rsidRPr="00E533A2" w:rsidRDefault="00F22887" w:rsidP="00F22887">
            <w:pPr>
              <w:spacing w:after="0" w:line="240" w:lineRule="auto"/>
              <w:contextualSpacing/>
              <w:outlineLvl w:val="0"/>
              <w:rPr>
                <w:rFonts w:ascii="Times New Roman" w:hAnsi="Times New Roman" w:cs="Times New Roman"/>
                <w:highlight w:val="yellow"/>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hAnsi="Times New Roman" w:cs="Times New Roman"/>
                <w:sz w:val="24"/>
                <w:szCs w:val="24"/>
                <w:shd w:val="clear" w:color="auto" w:fill="FFFFFF"/>
              </w:rPr>
              <w:t xml:space="preserve">Зубная нить состоит из трех частей, переходящих одна в другую: 1-я часть - твердое волокно для введения </w:t>
            </w:r>
            <w:proofErr w:type="gramStart"/>
            <w:r w:rsidRPr="00E533A2">
              <w:rPr>
                <w:rFonts w:ascii="Times New Roman" w:hAnsi="Times New Roman" w:cs="Times New Roman"/>
                <w:sz w:val="24"/>
                <w:szCs w:val="24"/>
                <w:shd w:val="clear" w:color="auto" w:fill="FFFFFF"/>
              </w:rPr>
              <w:t>под</w:t>
            </w:r>
            <w:proofErr w:type="gramEnd"/>
            <w:r w:rsidRPr="00E533A2">
              <w:rPr>
                <w:rFonts w:ascii="Times New Roman" w:hAnsi="Times New Roman" w:cs="Times New Roman"/>
                <w:sz w:val="24"/>
                <w:szCs w:val="24"/>
                <w:shd w:val="clear" w:color="auto" w:fill="FFFFFF"/>
              </w:rPr>
              <w:t xml:space="preserve"> и </w:t>
            </w:r>
            <w:proofErr w:type="gramStart"/>
            <w:r w:rsidRPr="00E533A2">
              <w:rPr>
                <w:rFonts w:ascii="Times New Roman" w:hAnsi="Times New Roman" w:cs="Times New Roman"/>
                <w:sz w:val="24"/>
                <w:szCs w:val="24"/>
                <w:shd w:val="clear" w:color="auto" w:fill="FFFFFF"/>
              </w:rPr>
              <w:t>между</w:t>
            </w:r>
            <w:proofErr w:type="gramEnd"/>
            <w:r w:rsidRPr="00E533A2">
              <w:rPr>
                <w:rFonts w:ascii="Times New Roman" w:hAnsi="Times New Roman" w:cs="Times New Roman"/>
                <w:sz w:val="24"/>
                <w:szCs w:val="24"/>
                <w:shd w:val="clear" w:color="auto" w:fill="FFFFFF"/>
              </w:rPr>
              <w:t xml:space="preserve"> конструкциями; 2-я часть - широкое "губчатое" волокно для удаления налета и остатков пищи; 3-я часть – обычная нить для чистки межзубных промежутков и вдоль линии десен. Вощеная. Применяется для пациентов с коронками, мостовидными протезами, </w:t>
            </w:r>
            <w:proofErr w:type="spellStart"/>
            <w:r w:rsidRPr="00E533A2">
              <w:rPr>
                <w:rFonts w:ascii="Times New Roman" w:hAnsi="Times New Roman" w:cs="Times New Roman"/>
                <w:sz w:val="24"/>
                <w:szCs w:val="24"/>
                <w:shd w:val="clear" w:color="auto" w:fill="FFFFFF"/>
              </w:rPr>
              <w:t>брекет</w:t>
            </w:r>
            <w:proofErr w:type="spellEnd"/>
            <w:r w:rsidRPr="00E533A2">
              <w:rPr>
                <w:rFonts w:ascii="Times New Roman" w:hAnsi="Times New Roman" w:cs="Times New Roman"/>
                <w:sz w:val="24"/>
                <w:szCs w:val="24"/>
                <w:shd w:val="clear" w:color="auto" w:fill="FFFFFF"/>
              </w:rPr>
              <w:t xml:space="preserve"> – системами, </w:t>
            </w:r>
            <w:proofErr w:type="spellStart"/>
            <w:r w:rsidRPr="00E533A2">
              <w:rPr>
                <w:rFonts w:ascii="Times New Roman" w:hAnsi="Times New Roman" w:cs="Times New Roman"/>
                <w:sz w:val="24"/>
                <w:szCs w:val="24"/>
                <w:shd w:val="clear" w:color="auto" w:fill="FFFFFF"/>
              </w:rPr>
              <w:t>имплантами</w:t>
            </w:r>
            <w:proofErr w:type="spellEnd"/>
            <w:r w:rsidRPr="00E533A2">
              <w:rPr>
                <w:rFonts w:ascii="Times New Roman" w:hAnsi="Times New Roman" w:cs="Times New Roman"/>
                <w:sz w:val="24"/>
                <w:szCs w:val="24"/>
                <w:shd w:val="clear" w:color="auto" w:fill="FFFFFF"/>
              </w:rPr>
              <w:t>, широкими межзубными промежутками.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F22887" w:rsidRPr="00E533A2" w:rsidRDefault="00F22887" w:rsidP="00F22887">
            <w:pPr>
              <w:rPr>
                <w:rFonts w:ascii="Times New Roman" w:hAnsi="Times New Roman" w:cs="Times New Roman"/>
                <w:sz w:val="24"/>
                <w:szCs w:val="24"/>
              </w:rPr>
            </w:pPr>
            <w:r w:rsidRPr="00E533A2">
              <w:rPr>
                <w:rFonts w:ascii="Times New Roman" w:hAnsi="Times New Roman" w:cs="Times New Roman"/>
                <w:sz w:val="24"/>
                <w:szCs w:val="24"/>
              </w:rPr>
              <w:t>Препарат стоматологический</w:t>
            </w:r>
          </w:p>
          <w:p w:rsidR="00F22887" w:rsidRPr="00E533A2" w:rsidRDefault="00F22887" w:rsidP="00F22887">
            <w:pPr>
              <w:rPr>
                <w:rFonts w:ascii="Times New Roman" w:hAnsi="Times New Roman" w:cs="Times New Roman"/>
                <w:sz w:val="24"/>
                <w:szCs w:val="24"/>
              </w:rPr>
            </w:pPr>
          </w:p>
          <w:p w:rsidR="00F22887" w:rsidRPr="00E533A2" w:rsidRDefault="00F22887" w:rsidP="00F22887">
            <w:pPr>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B74C14">
            <w:pPr>
              <w:spacing w:before="100" w:beforeAutospacing="1" w:after="202" w:line="240" w:lineRule="auto"/>
              <w:jc w:val="both"/>
              <w:rPr>
                <w:rFonts w:ascii="Times New Roman" w:eastAsia="Times New Roman" w:hAnsi="Times New Roman" w:cs="Times New Roman"/>
                <w:sz w:val="24"/>
                <w:szCs w:val="24"/>
                <w:highlight w:val="yellow"/>
              </w:rPr>
            </w:pPr>
            <w:r w:rsidRPr="00E533A2">
              <w:rPr>
                <w:rFonts w:ascii="Times New Roman" w:eastAsia="Times New Roman" w:hAnsi="Times New Roman" w:cs="Times New Roman"/>
                <w:bCs/>
                <w:sz w:val="24"/>
                <w:szCs w:val="24"/>
              </w:rPr>
              <w:t xml:space="preserve">Препарат применяется: для </w:t>
            </w:r>
            <w:proofErr w:type="spellStart"/>
            <w:r w:rsidRPr="00E533A2">
              <w:rPr>
                <w:rFonts w:ascii="Times New Roman" w:eastAsia="Times New Roman" w:hAnsi="Times New Roman" w:cs="Times New Roman"/>
                <w:bCs/>
                <w:sz w:val="24"/>
                <w:szCs w:val="24"/>
              </w:rPr>
              <w:t>снятиичувствительности</w:t>
            </w:r>
            <w:proofErr w:type="spellEnd"/>
            <w:r w:rsidRPr="00E533A2">
              <w:rPr>
                <w:rFonts w:ascii="Times New Roman" w:eastAsia="Times New Roman" w:hAnsi="Times New Roman" w:cs="Times New Roman"/>
                <w:bCs/>
                <w:sz w:val="24"/>
                <w:szCs w:val="24"/>
              </w:rPr>
              <w:t xml:space="preserve"> дентина (шейки зуба, при препарировании полости и культи зуба); для прокладок пломб, в том числе из искусственных материалов; для профилактики рецидивов кариеса и вторичного кариеса после реставраций; для защиты пульпы и дентина при пломбировании полостей, покрытии зубов коронками; стимуляции образования вторичного дентина. </w:t>
            </w:r>
            <w:r w:rsidRPr="00E533A2">
              <w:rPr>
                <w:rFonts w:ascii="Times New Roman" w:eastAsia="Times New Roman" w:hAnsi="Times New Roman" w:cs="Times New Roman"/>
                <w:sz w:val="24"/>
                <w:szCs w:val="24"/>
              </w:rPr>
              <w:t xml:space="preserve">Упаковка: </w:t>
            </w:r>
            <w:r w:rsidRPr="00E533A2">
              <w:rPr>
                <w:rFonts w:ascii="Times New Roman" w:eastAsia="Times New Roman" w:hAnsi="Times New Roman" w:cs="Times New Roman"/>
                <w:bCs/>
                <w:sz w:val="24"/>
                <w:szCs w:val="24"/>
              </w:rPr>
              <w:t xml:space="preserve">жидкость №1  5 мл </w:t>
            </w:r>
            <w:r w:rsidRPr="00E533A2">
              <w:rPr>
                <w:rFonts w:ascii="Times New Roman" w:eastAsia="Times New Roman" w:hAnsi="Times New Roman" w:cs="Times New Roman"/>
                <w:bCs/>
                <w:sz w:val="24"/>
                <w:szCs w:val="24"/>
              </w:rPr>
              <w:lastRenderedPageBreak/>
              <w:t xml:space="preserve">жидкости для первой обработки, жидкость №2 5 мл жидкости для второй обработки. В </w:t>
            </w:r>
            <w:r w:rsidRPr="00E533A2">
              <w:rPr>
                <w:rFonts w:ascii="Times New Roman" w:eastAsia="Times New Roman" w:hAnsi="Times New Roman" w:cs="Times New Roman"/>
                <w:bCs/>
                <w:sz w:val="24"/>
                <w:szCs w:val="24"/>
                <w:u w:val="single"/>
              </w:rPr>
              <w:t xml:space="preserve">составе:  </w:t>
            </w:r>
            <w:r w:rsidRPr="00E533A2">
              <w:rPr>
                <w:rFonts w:ascii="Times New Roman" w:eastAsia="Times New Roman" w:hAnsi="Times New Roman" w:cs="Times New Roman"/>
                <w:bCs/>
                <w:sz w:val="24"/>
                <w:szCs w:val="24"/>
              </w:rPr>
              <w:t>препарат №1</w:t>
            </w:r>
            <w:r w:rsidRPr="00E533A2">
              <w:rPr>
                <w:rFonts w:ascii="Times New Roman" w:eastAsia="Times New Roman" w:hAnsi="Times New Roman" w:cs="Times New Roman"/>
                <w:sz w:val="24"/>
                <w:szCs w:val="24"/>
              </w:rPr>
              <w:t xml:space="preserve">: фтористый </w:t>
            </w:r>
            <w:proofErr w:type="spellStart"/>
            <w:r w:rsidRPr="00E533A2">
              <w:rPr>
                <w:rFonts w:ascii="Times New Roman" w:eastAsia="Times New Roman" w:hAnsi="Times New Roman" w:cs="Times New Roman"/>
                <w:sz w:val="24"/>
                <w:szCs w:val="24"/>
              </w:rPr>
              <w:t>силикатэксагидрата</w:t>
            </w:r>
            <w:proofErr w:type="spellEnd"/>
            <w:r w:rsidRPr="00E533A2">
              <w:rPr>
                <w:rFonts w:ascii="Times New Roman" w:eastAsia="Times New Roman" w:hAnsi="Times New Roman" w:cs="Times New Roman"/>
                <w:sz w:val="24"/>
                <w:szCs w:val="24"/>
              </w:rPr>
              <w:t xml:space="preserve"> магния, </w:t>
            </w:r>
            <w:proofErr w:type="spellStart"/>
            <w:r w:rsidRPr="00E533A2">
              <w:rPr>
                <w:rFonts w:ascii="Times New Roman" w:eastAsia="Times New Roman" w:hAnsi="Times New Roman" w:cs="Times New Roman"/>
                <w:sz w:val="24"/>
                <w:szCs w:val="24"/>
              </w:rPr>
              <w:t>сульфатпентагидрат</w:t>
            </w:r>
            <w:proofErr w:type="spellEnd"/>
            <w:r w:rsidRPr="00E533A2">
              <w:rPr>
                <w:rFonts w:ascii="Times New Roman" w:eastAsia="Times New Roman" w:hAnsi="Times New Roman" w:cs="Times New Roman"/>
                <w:sz w:val="24"/>
                <w:szCs w:val="24"/>
              </w:rPr>
              <w:t xml:space="preserve"> меди II, фтористый натрий /в качестве стабилизатора/, </w:t>
            </w:r>
            <w:proofErr w:type="spellStart"/>
            <w:r w:rsidRPr="00E533A2">
              <w:rPr>
                <w:rFonts w:ascii="Times New Roman" w:eastAsia="Times New Roman" w:hAnsi="Times New Roman" w:cs="Times New Roman"/>
                <w:sz w:val="24"/>
                <w:szCs w:val="24"/>
              </w:rPr>
              <w:t>дистиллированая</w:t>
            </w:r>
            <w:proofErr w:type="spellEnd"/>
            <w:r w:rsidRPr="00E533A2">
              <w:rPr>
                <w:rFonts w:ascii="Times New Roman" w:eastAsia="Times New Roman" w:hAnsi="Times New Roman" w:cs="Times New Roman"/>
                <w:sz w:val="24"/>
                <w:szCs w:val="24"/>
              </w:rPr>
              <w:t xml:space="preserve"> вода; </w:t>
            </w:r>
            <w:r w:rsidRPr="00E533A2">
              <w:rPr>
                <w:rFonts w:ascii="Times New Roman" w:eastAsia="Times New Roman" w:hAnsi="Times New Roman" w:cs="Times New Roman"/>
                <w:bCs/>
                <w:sz w:val="24"/>
                <w:szCs w:val="24"/>
              </w:rPr>
              <w:t>препарат №2</w:t>
            </w:r>
            <w:r w:rsidRPr="00E533A2">
              <w:rPr>
                <w:rFonts w:ascii="Times New Roman" w:eastAsia="Times New Roman" w:hAnsi="Times New Roman" w:cs="Times New Roman"/>
                <w:sz w:val="24"/>
                <w:szCs w:val="24"/>
              </w:rPr>
              <w:t xml:space="preserve">: высокодисперсная гидроокись кальция, </w:t>
            </w:r>
            <w:proofErr w:type="spellStart"/>
            <w:r w:rsidRPr="00E533A2">
              <w:rPr>
                <w:rFonts w:ascii="Times New Roman" w:eastAsia="Times New Roman" w:hAnsi="Times New Roman" w:cs="Times New Roman"/>
                <w:sz w:val="24"/>
                <w:szCs w:val="24"/>
              </w:rPr>
              <w:t>метилцеллюлоза</w:t>
            </w:r>
            <w:proofErr w:type="spellEnd"/>
            <w:r w:rsidRPr="00E533A2">
              <w:rPr>
                <w:rFonts w:ascii="Times New Roman" w:eastAsia="Times New Roman" w:hAnsi="Times New Roman" w:cs="Times New Roman"/>
                <w:sz w:val="24"/>
                <w:szCs w:val="24"/>
              </w:rPr>
              <w:t xml:space="preserve">, дистиллированная вода. </w:t>
            </w:r>
            <w:r w:rsidRPr="00E533A2">
              <w:rPr>
                <w:rFonts w:ascii="Times New Roman" w:eastAsia="Times New Roman" w:hAnsi="Times New Roman" w:cs="Times New Roman"/>
                <w:bCs/>
                <w:sz w:val="24"/>
                <w:szCs w:val="24"/>
              </w:rPr>
              <w:t>Герметизация дентинных канальцев</w:t>
            </w:r>
            <w:r w:rsidRPr="00E533A2">
              <w:rPr>
                <w:rFonts w:ascii="Times New Roman" w:eastAsia="Times New Roman" w:hAnsi="Times New Roman" w:cs="Times New Roman"/>
                <w:sz w:val="24"/>
                <w:szCs w:val="24"/>
              </w:rPr>
              <w:t xml:space="preserve"> происходит в результате последовательного нанесения жидкостей для первого и второго </w:t>
            </w:r>
            <w:proofErr w:type="spellStart"/>
            <w:r w:rsidRPr="00E533A2">
              <w:rPr>
                <w:rFonts w:ascii="Times New Roman" w:eastAsia="Times New Roman" w:hAnsi="Times New Roman" w:cs="Times New Roman"/>
                <w:sz w:val="24"/>
                <w:szCs w:val="24"/>
              </w:rPr>
              <w:t>туширования</w:t>
            </w:r>
            <w:proofErr w:type="spellEnd"/>
            <w:r w:rsidRPr="00E533A2">
              <w:rPr>
                <w:rFonts w:ascii="Times New Roman" w:eastAsia="Times New Roman" w:hAnsi="Times New Roman" w:cs="Times New Roman"/>
                <w:sz w:val="24"/>
                <w:szCs w:val="24"/>
              </w:rPr>
              <w:t xml:space="preserve"> Препарат  надежно защищает от всех агентов, особенно кислот, выделяющихся из </w:t>
            </w:r>
            <w:proofErr w:type="gramStart"/>
            <w:r w:rsidRPr="00E533A2">
              <w:rPr>
                <w:rFonts w:ascii="Times New Roman" w:eastAsia="Times New Roman" w:hAnsi="Times New Roman" w:cs="Times New Roman"/>
                <w:sz w:val="24"/>
                <w:szCs w:val="24"/>
              </w:rPr>
              <w:t>цементов</w:t>
            </w:r>
            <w:proofErr w:type="gramEnd"/>
            <w:r w:rsidRPr="00E533A2">
              <w:rPr>
                <w:rFonts w:ascii="Times New Roman" w:eastAsia="Times New Roman" w:hAnsi="Times New Roman" w:cs="Times New Roman"/>
                <w:sz w:val="24"/>
                <w:szCs w:val="24"/>
              </w:rPr>
              <w:t xml:space="preserve"> /в том числе из фосфатного цемента/ и оказывающих вредное воздействие на пульпу</w:t>
            </w:r>
            <w:r w:rsidRPr="00E533A2">
              <w:rPr>
                <w:rFonts w:ascii="Times New Roman" w:eastAsia="Times New Roman" w:hAnsi="Times New Roman" w:cs="Times New Roman"/>
                <w:bCs/>
                <w:sz w:val="24"/>
                <w:szCs w:val="24"/>
              </w:rPr>
              <w:t>. Обладает долговременной, бактерицидной активностью.</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2.82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F22887" w:rsidRPr="00E533A2" w:rsidRDefault="00F22887" w:rsidP="00F22887">
            <w:pPr>
              <w:rPr>
                <w:rFonts w:ascii="Times New Roman" w:hAnsi="Times New Roman" w:cs="Times New Roman"/>
                <w:sz w:val="24"/>
                <w:szCs w:val="24"/>
              </w:rPr>
            </w:pPr>
            <w:r w:rsidRPr="00E533A2">
              <w:rPr>
                <w:rFonts w:ascii="Times New Roman" w:hAnsi="Times New Roman" w:cs="Times New Roman"/>
                <w:sz w:val="24"/>
                <w:szCs w:val="24"/>
              </w:rPr>
              <w:t>Препарат стоматологический</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hAnsi="Times New Roman" w:cs="Times New Roman"/>
                <w:sz w:val="24"/>
                <w:szCs w:val="24"/>
              </w:rPr>
              <w:t xml:space="preserve">Эмаль-герметизирующий </w:t>
            </w:r>
            <w:proofErr w:type="spellStart"/>
            <w:r w:rsidRPr="00E533A2">
              <w:rPr>
                <w:rFonts w:ascii="Times New Roman" w:hAnsi="Times New Roman" w:cs="Times New Roman"/>
                <w:sz w:val="24"/>
                <w:szCs w:val="24"/>
              </w:rPr>
              <w:t>ликвид</w:t>
            </w:r>
            <w:proofErr w:type="spellEnd"/>
            <w:r w:rsidRPr="00E533A2">
              <w:rPr>
                <w:rFonts w:ascii="Times New Roman" w:hAnsi="Times New Roman" w:cs="Times New Roman"/>
                <w:sz w:val="24"/>
                <w:szCs w:val="24"/>
              </w:rPr>
              <w:t xml:space="preserve"> - для лечения гиперчувствительности шейки зуба, для профилактики кариеса. Упаковка (5г+5мл).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2.83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размер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shd w:val="clear" w:color="auto" w:fill="FFFFFF"/>
              </w:rPr>
              <w:t>Ретракционная</w:t>
            </w:r>
            <w:proofErr w:type="spellEnd"/>
            <w:r w:rsidRPr="00E533A2">
              <w:rPr>
                <w:rFonts w:ascii="Times New Roman" w:hAnsi="Times New Roman" w:cs="Times New Roman"/>
                <w:sz w:val="24"/>
                <w:szCs w:val="24"/>
                <w:shd w:val="clear" w:color="auto" w:fill="FFFFFF"/>
              </w:rPr>
              <w:t xml:space="preserve"> нить без пропитки, размер 0, цвет фиолетовый. </w:t>
            </w:r>
            <w:proofErr w:type="gramStart"/>
            <w:r>
              <w:rPr>
                <w:rFonts w:ascii="Times New Roman" w:hAnsi="Times New Roman" w:cs="Times New Roman"/>
                <w:sz w:val="24"/>
                <w:szCs w:val="24"/>
                <w:shd w:val="clear" w:color="auto" w:fill="FFFFFF"/>
              </w:rPr>
              <w:t>Изготовлена</w:t>
            </w:r>
            <w:proofErr w:type="gramEnd"/>
            <w:r>
              <w:rPr>
                <w:rFonts w:ascii="Times New Roman" w:hAnsi="Times New Roman" w:cs="Times New Roman"/>
                <w:sz w:val="24"/>
                <w:szCs w:val="24"/>
                <w:shd w:val="clear" w:color="auto" w:fill="FFFFFF"/>
              </w:rPr>
              <w:t xml:space="preserve"> </w:t>
            </w:r>
            <w:r w:rsidRPr="00E533A2">
              <w:rPr>
                <w:rFonts w:ascii="Times New Roman" w:hAnsi="Times New Roman" w:cs="Times New Roman"/>
                <w:sz w:val="24"/>
                <w:szCs w:val="24"/>
                <w:shd w:val="clear" w:color="auto" w:fill="FFFFFF"/>
              </w:rPr>
              <w:t>из 100 % хлопка, который связан в цепочку из тысячи крошечных петель. Длина нити  не менее 244 см.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2.84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размер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shd w:val="clear" w:color="auto" w:fill="FFFFFF"/>
              </w:rPr>
              <w:t>Ретракционная</w:t>
            </w:r>
            <w:proofErr w:type="spellEnd"/>
            <w:r w:rsidRPr="00E533A2">
              <w:rPr>
                <w:rFonts w:ascii="Times New Roman" w:hAnsi="Times New Roman" w:cs="Times New Roman"/>
                <w:sz w:val="24"/>
                <w:szCs w:val="24"/>
                <w:shd w:val="clear" w:color="auto" w:fill="FFFFFF"/>
              </w:rPr>
              <w:t xml:space="preserve"> нить без пропитки, размер 00. </w:t>
            </w:r>
            <w:proofErr w:type="gramStart"/>
            <w:r>
              <w:rPr>
                <w:rFonts w:ascii="Times New Roman" w:hAnsi="Times New Roman" w:cs="Times New Roman"/>
                <w:sz w:val="24"/>
                <w:szCs w:val="24"/>
                <w:shd w:val="clear" w:color="auto" w:fill="FFFFFF"/>
              </w:rPr>
              <w:t>Изготовлена</w:t>
            </w:r>
            <w:proofErr w:type="gramEnd"/>
            <w:r w:rsidRPr="00E533A2">
              <w:rPr>
                <w:rFonts w:ascii="Times New Roman" w:hAnsi="Times New Roman" w:cs="Times New Roman"/>
                <w:sz w:val="24"/>
                <w:szCs w:val="24"/>
                <w:shd w:val="clear" w:color="auto" w:fill="FFFFFF"/>
              </w:rPr>
              <w:t xml:space="preserve"> из 100 % хлопка, который связан в цепочку из тысячи крошечных петель.. Рекомендуется при </w:t>
            </w:r>
            <w:proofErr w:type="spellStart"/>
            <w:r w:rsidRPr="00E533A2">
              <w:rPr>
                <w:rFonts w:ascii="Times New Roman" w:hAnsi="Times New Roman" w:cs="Times New Roman"/>
                <w:sz w:val="24"/>
                <w:szCs w:val="24"/>
                <w:shd w:val="clear" w:color="auto" w:fill="FFFFFF"/>
              </w:rPr>
              <w:t>препаровке</w:t>
            </w:r>
            <w:proofErr w:type="spellEnd"/>
            <w:r w:rsidRPr="00E533A2">
              <w:rPr>
                <w:rFonts w:ascii="Times New Roman" w:hAnsi="Times New Roman" w:cs="Times New Roman"/>
                <w:sz w:val="24"/>
                <w:szCs w:val="24"/>
                <w:shd w:val="clear" w:color="auto" w:fill="FFFFFF"/>
              </w:rPr>
              <w:t xml:space="preserve"> и цементировке </w:t>
            </w:r>
            <w:proofErr w:type="spellStart"/>
            <w:r w:rsidRPr="00E533A2">
              <w:rPr>
                <w:rFonts w:ascii="Times New Roman" w:hAnsi="Times New Roman" w:cs="Times New Roman"/>
                <w:sz w:val="24"/>
                <w:szCs w:val="24"/>
                <w:shd w:val="clear" w:color="auto" w:fill="FFFFFF"/>
              </w:rPr>
              <w:t>вениров</w:t>
            </w:r>
            <w:proofErr w:type="spellEnd"/>
            <w:r w:rsidRPr="00E533A2">
              <w:rPr>
                <w:rFonts w:ascii="Times New Roman" w:hAnsi="Times New Roman" w:cs="Times New Roman"/>
                <w:sz w:val="24"/>
                <w:szCs w:val="24"/>
                <w:shd w:val="clear" w:color="auto" w:fill="FFFFFF"/>
              </w:rPr>
              <w:t>, а также в других реставрационных операциях. Подходит для  метод двойной паковки. Цвет нити желтый. Длина нити  не менее 244 см.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2.85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размер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sz w:val="24"/>
                <w:szCs w:val="24"/>
                <w:shd w:val="clear" w:color="auto" w:fill="FFFFFF"/>
              </w:rPr>
              <w:t>Ретракционная</w:t>
            </w:r>
            <w:proofErr w:type="spellEnd"/>
            <w:r w:rsidRPr="00E533A2">
              <w:rPr>
                <w:rFonts w:ascii="Times New Roman" w:hAnsi="Times New Roman"/>
                <w:sz w:val="24"/>
                <w:szCs w:val="24"/>
                <w:shd w:val="clear" w:color="auto" w:fill="FFFFFF"/>
              </w:rPr>
              <w:t xml:space="preserve"> нить без пропитки, размер 000. </w:t>
            </w:r>
            <w:proofErr w:type="gramStart"/>
            <w:r>
              <w:rPr>
                <w:rFonts w:ascii="Times New Roman" w:hAnsi="Times New Roman" w:cs="Times New Roman"/>
                <w:sz w:val="24"/>
                <w:szCs w:val="24"/>
                <w:shd w:val="clear" w:color="auto" w:fill="FFFFFF"/>
              </w:rPr>
              <w:t>Изготовлена</w:t>
            </w:r>
            <w:proofErr w:type="gramEnd"/>
            <w:r w:rsidRPr="00E533A2">
              <w:rPr>
                <w:rFonts w:ascii="Times New Roman" w:hAnsi="Times New Roman"/>
                <w:sz w:val="24"/>
                <w:szCs w:val="24"/>
                <w:shd w:val="clear" w:color="auto" w:fill="FFFFFF"/>
              </w:rPr>
              <w:t xml:space="preserve"> из 100 % хлопка, который связан в цепочку из тысячи крошечных петель. Это делает нить легко пакуемой в </w:t>
            </w:r>
            <w:proofErr w:type="spellStart"/>
            <w:r w:rsidRPr="00E533A2">
              <w:rPr>
                <w:rFonts w:ascii="Times New Roman" w:hAnsi="Times New Roman"/>
                <w:sz w:val="24"/>
                <w:szCs w:val="24"/>
                <w:shd w:val="clear" w:color="auto" w:fill="FFFFFF"/>
              </w:rPr>
              <w:t>десневой</w:t>
            </w:r>
            <w:proofErr w:type="spellEnd"/>
            <w:r w:rsidRPr="00E533A2">
              <w:rPr>
                <w:rFonts w:ascii="Times New Roman" w:hAnsi="Times New Roman"/>
                <w:sz w:val="24"/>
                <w:szCs w:val="24"/>
                <w:shd w:val="clear" w:color="auto" w:fill="FFFFFF"/>
              </w:rPr>
              <w:t xml:space="preserve"> бороздке. Ультратонкая узелковая </w:t>
            </w:r>
            <w:proofErr w:type="spellStart"/>
            <w:r w:rsidRPr="00E533A2">
              <w:rPr>
                <w:rFonts w:ascii="Times New Roman" w:hAnsi="Times New Roman"/>
                <w:sz w:val="24"/>
                <w:szCs w:val="24"/>
                <w:shd w:val="clear" w:color="auto" w:fill="FFFFFF"/>
              </w:rPr>
              <w:t>ретракционная</w:t>
            </w:r>
            <w:proofErr w:type="spellEnd"/>
            <w:r w:rsidRPr="00E533A2">
              <w:rPr>
                <w:rFonts w:ascii="Times New Roman" w:hAnsi="Times New Roman"/>
                <w:sz w:val="24"/>
                <w:szCs w:val="24"/>
                <w:shd w:val="clear" w:color="auto" w:fill="FFFFFF"/>
              </w:rPr>
              <w:t xml:space="preserve"> нить используется для передних зубов, а также в случае двойной паковки. Может использоваться при фиксации </w:t>
            </w:r>
            <w:proofErr w:type="spellStart"/>
            <w:r w:rsidRPr="00E533A2">
              <w:rPr>
                <w:rFonts w:ascii="Times New Roman" w:hAnsi="Times New Roman"/>
                <w:sz w:val="24"/>
                <w:szCs w:val="24"/>
                <w:shd w:val="clear" w:color="auto" w:fill="FFFFFF"/>
              </w:rPr>
              <w:t>вениров</w:t>
            </w:r>
            <w:proofErr w:type="spellEnd"/>
            <w:r w:rsidRPr="00E533A2">
              <w:rPr>
                <w:rFonts w:ascii="Times New Roman" w:hAnsi="Times New Roman"/>
                <w:sz w:val="24"/>
                <w:szCs w:val="24"/>
                <w:shd w:val="clear" w:color="auto" w:fill="FFFFFF"/>
              </w:rPr>
              <w:t>, а также в случае очень плотных или очень нежных тканей. Цвет нити черный. Специальная пластиковая упаковка с этикеткой черного цвета. Длина нити 244 см.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2.86 Требования к товарам.</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размер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shd w:val="clear" w:color="auto" w:fill="FFFFFF"/>
              </w:rPr>
              <w:t>Ретракционная</w:t>
            </w:r>
            <w:proofErr w:type="spellEnd"/>
            <w:r w:rsidRPr="00E533A2">
              <w:rPr>
                <w:rFonts w:ascii="Times New Roman" w:hAnsi="Times New Roman" w:cs="Times New Roman"/>
                <w:sz w:val="24"/>
                <w:szCs w:val="24"/>
                <w:shd w:val="clear" w:color="auto" w:fill="FFFFFF"/>
              </w:rPr>
              <w:t xml:space="preserve"> нить без пропитки, размер 1. </w:t>
            </w:r>
            <w:proofErr w:type="gramStart"/>
            <w:r>
              <w:rPr>
                <w:rFonts w:ascii="Times New Roman" w:hAnsi="Times New Roman" w:cs="Times New Roman"/>
                <w:sz w:val="24"/>
                <w:szCs w:val="24"/>
                <w:shd w:val="clear" w:color="auto" w:fill="FFFFFF"/>
              </w:rPr>
              <w:t>Изготовлена</w:t>
            </w:r>
            <w:proofErr w:type="gramEnd"/>
            <w:r w:rsidRPr="00E533A2">
              <w:rPr>
                <w:rFonts w:ascii="Times New Roman" w:hAnsi="Times New Roman" w:cs="Times New Roman"/>
                <w:sz w:val="24"/>
                <w:szCs w:val="24"/>
                <w:shd w:val="clear" w:color="auto" w:fill="FFFFFF"/>
              </w:rPr>
              <w:t xml:space="preserve"> из 100 % хлопка, который связан в цепочку из тысячи крошечных петель.</w:t>
            </w:r>
            <w:r w:rsidRPr="00E533A2">
              <w:rPr>
                <w:rFonts w:ascii="Times New Roman" w:hAnsi="Times New Roman" w:cs="Times New Roman"/>
                <w:sz w:val="24"/>
                <w:szCs w:val="24"/>
              </w:rPr>
              <w:t xml:space="preserve"> Используется в качестве </w:t>
            </w:r>
            <w:proofErr w:type="gramStart"/>
            <w:r w:rsidRPr="00E533A2">
              <w:rPr>
                <w:rFonts w:ascii="Times New Roman" w:hAnsi="Times New Roman" w:cs="Times New Roman"/>
                <w:sz w:val="24"/>
                <w:szCs w:val="24"/>
              </w:rPr>
              <w:t>защитной</w:t>
            </w:r>
            <w:proofErr w:type="gramEnd"/>
            <w:r w:rsidRPr="00E533A2">
              <w:rPr>
                <w:rFonts w:ascii="Times New Roman" w:hAnsi="Times New Roman" w:cs="Times New Roman"/>
                <w:sz w:val="24"/>
                <w:szCs w:val="24"/>
              </w:rPr>
              <w:t xml:space="preserve"> перед </w:t>
            </w:r>
            <w:proofErr w:type="spellStart"/>
            <w:r w:rsidRPr="00E533A2">
              <w:rPr>
                <w:rFonts w:ascii="Times New Roman" w:hAnsi="Times New Roman" w:cs="Times New Roman"/>
                <w:sz w:val="24"/>
                <w:szCs w:val="24"/>
              </w:rPr>
              <w:t>препаровкой</w:t>
            </w:r>
            <w:proofErr w:type="spellEnd"/>
            <w:r w:rsidRPr="00E533A2">
              <w:rPr>
                <w:rFonts w:ascii="Times New Roman" w:hAnsi="Times New Roman" w:cs="Times New Roman"/>
                <w:sz w:val="24"/>
                <w:szCs w:val="24"/>
              </w:rPr>
              <w:t xml:space="preserve"> передних зубов. </w:t>
            </w:r>
            <w:r w:rsidRPr="00E533A2">
              <w:rPr>
                <w:rFonts w:ascii="Times New Roman" w:hAnsi="Times New Roman" w:cs="Times New Roman"/>
                <w:sz w:val="24"/>
                <w:szCs w:val="24"/>
                <w:shd w:val="clear" w:color="auto" w:fill="FFFFFF"/>
              </w:rPr>
              <w:t>Длина нити  не менее 244 см.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2.87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размер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sz w:val="24"/>
                <w:szCs w:val="24"/>
                <w:shd w:val="clear" w:color="auto" w:fill="FFFFFF"/>
              </w:rPr>
              <w:t>Ретракционная</w:t>
            </w:r>
            <w:proofErr w:type="spellEnd"/>
            <w:r w:rsidRPr="00E533A2">
              <w:rPr>
                <w:rFonts w:ascii="Times New Roman" w:hAnsi="Times New Roman"/>
                <w:sz w:val="24"/>
                <w:szCs w:val="24"/>
                <w:shd w:val="clear" w:color="auto" w:fill="FFFFFF"/>
              </w:rPr>
              <w:t xml:space="preserve"> нить без пропитки, размер 2. </w:t>
            </w:r>
            <w:proofErr w:type="gramStart"/>
            <w:r>
              <w:rPr>
                <w:rFonts w:ascii="Times New Roman" w:hAnsi="Times New Roman" w:cs="Times New Roman"/>
                <w:sz w:val="24"/>
                <w:szCs w:val="24"/>
                <w:shd w:val="clear" w:color="auto" w:fill="FFFFFF"/>
              </w:rPr>
              <w:t>Изготовлена</w:t>
            </w:r>
            <w:proofErr w:type="gramEnd"/>
            <w:r w:rsidRPr="00E533A2">
              <w:rPr>
                <w:rFonts w:ascii="Times New Roman" w:hAnsi="Times New Roman"/>
                <w:sz w:val="24"/>
                <w:szCs w:val="24"/>
                <w:shd w:val="clear" w:color="auto" w:fill="FFFFFF"/>
              </w:rPr>
              <w:t xml:space="preserve"> из 100 % хлопка, который связан в цепочку из тысячи крошечных петель. Это делает нить легко пакуемой в </w:t>
            </w:r>
            <w:proofErr w:type="spellStart"/>
            <w:r w:rsidRPr="00E533A2">
              <w:rPr>
                <w:rFonts w:ascii="Times New Roman" w:hAnsi="Times New Roman"/>
                <w:sz w:val="24"/>
                <w:szCs w:val="24"/>
                <w:shd w:val="clear" w:color="auto" w:fill="FFFFFF"/>
              </w:rPr>
              <w:t>десневой</w:t>
            </w:r>
            <w:proofErr w:type="spellEnd"/>
            <w:r w:rsidRPr="00E533A2">
              <w:rPr>
                <w:rFonts w:ascii="Times New Roman" w:hAnsi="Times New Roman"/>
                <w:sz w:val="24"/>
                <w:szCs w:val="24"/>
                <w:shd w:val="clear" w:color="auto" w:fill="FFFFFF"/>
              </w:rPr>
              <w:t xml:space="preserve"> бороздке. Этот размер нити используется чаще других, если позволяют пространство и прочность тканей. Хорошо подходит в качестве верхней нити при методе двойной паковки. Чаще других применяется как защитная нить или нить-индикатор, если таковые подразумеваются избранной методикой работы. Цвет нити зеленый. Специальная пластиковая упаковка с этикеткой зеленого цвета. Длина нити  не менее 244 см.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Нить </w:t>
            </w:r>
            <w:proofErr w:type="spellStart"/>
            <w:r w:rsidRPr="00E533A2">
              <w:rPr>
                <w:rFonts w:ascii="Times New Roman" w:eastAsia="Times New Roman" w:hAnsi="Times New Roman" w:cs="Times New Roman"/>
                <w:sz w:val="24"/>
                <w:szCs w:val="24"/>
                <w:lang w:eastAsia="ru-RU"/>
              </w:rPr>
              <w:t>ретракционная</w:t>
            </w:r>
            <w:proofErr w:type="spellEnd"/>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размер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b w:val="0"/>
                <w:sz w:val="24"/>
                <w:szCs w:val="24"/>
              </w:rPr>
            </w:pPr>
            <w:r w:rsidRPr="00E533A2">
              <w:rPr>
                <w:b w:val="0"/>
                <w:sz w:val="24"/>
                <w:szCs w:val="24"/>
              </w:rPr>
              <w:t xml:space="preserve">Нить рекомендуется для областей, где </w:t>
            </w:r>
            <w:proofErr w:type="spellStart"/>
            <w:r w:rsidRPr="00E533A2">
              <w:rPr>
                <w:b w:val="0"/>
                <w:sz w:val="24"/>
                <w:szCs w:val="24"/>
              </w:rPr>
              <w:t>десневые</w:t>
            </w:r>
            <w:proofErr w:type="spellEnd"/>
            <w:r w:rsidRPr="00E533A2">
              <w:rPr>
                <w:b w:val="0"/>
                <w:sz w:val="24"/>
                <w:szCs w:val="24"/>
              </w:rPr>
              <w:t xml:space="preserve"> ткани достаточно толстые, и где требуется достаточное усилие. Также хорошо подходит в качестве верхней нити при методе двойной паковки. Упаковка: Длина нити в упаковке  не менее 244 см, цвет должен быть красный.</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2.89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Прокладка стоматологическая (валики)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 xml:space="preserve">Прокладки </w:t>
            </w:r>
            <w:proofErr w:type="spellStart"/>
            <w:r w:rsidRPr="00E533A2">
              <w:rPr>
                <w:rFonts w:ascii="Times New Roman" w:hAnsi="Times New Roman"/>
                <w:sz w:val="24"/>
                <w:szCs w:val="24"/>
                <w:shd w:val="clear" w:color="auto" w:fill="FFFFFF"/>
              </w:rPr>
              <w:t>внутриротовые</w:t>
            </w:r>
            <w:proofErr w:type="spellEnd"/>
            <w:r w:rsidRPr="00E533A2">
              <w:rPr>
                <w:rFonts w:ascii="Times New Roman" w:hAnsi="Times New Roman"/>
                <w:sz w:val="24"/>
                <w:szCs w:val="24"/>
                <w:shd w:val="clear" w:color="auto" w:fill="FFFFFF"/>
              </w:rPr>
              <w:t xml:space="preserve">  с внутренним слоем для быстрого впитывания слюны. Сохраняют рабочее поле сухим на время не менее 15 минут. Не допускают </w:t>
            </w:r>
            <w:proofErr w:type="gramStart"/>
            <w:r w:rsidRPr="00E533A2">
              <w:rPr>
                <w:rFonts w:ascii="Times New Roman" w:hAnsi="Times New Roman"/>
                <w:sz w:val="24"/>
                <w:szCs w:val="24"/>
                <w:shd w:val="clear" w:color="auto" w:fill="FFFFFF"/>
              </w:rPr>
              <w:t>протекания</w:t>
            </w:r>
            <w:proofErr w:type="gramEnd"/>
            <w:r w:rsidRPr="00E533A2">
              <w:rPr>
                <w:rFonts w:ascii="Times New Roman" w:hAnsi="Times New Roman"/>
                <w:sz w:val="24"/>
                <w:szCs w:val="24"/>
                <w:shd w:val="clear" w:color="auto" w:fill="FFFFFF"/>
              </w:rPr>
              <w:t xml:space="preserve"> даже если внутренний слой полностью пропитался слюной. Заднее покрытие защищает щеку от повреждения. Край прокладки сделан из мягкого неабразивного материала, не вызывающего дискомфорта. В упаковке не менее 50шт.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2.90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Порошок </w:t>
            </w:r>
            <w:r w:rsidRPr="00E533A2">
              <w:rPr>
                <w:rFonts w:ascii="Times New Roman" w:hAnsi="Times New Roman"/>
                <w:sz w:val="24"/>
                <w:szCs w:val="24"/>
                <w:shd w:val="clear" w:color="auto" w:fill="FFFFFF"/>
              </w:rPr>
              <w:t>профилактический</w:t>
            </w:r>
            <w:r w:rsidRPr="00E533A2">
              <w:rPr>
                <w:rFonts w:ascii="Times New Roman" w:eastAsia="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 xml:space="preserve">Профилактический порошок не менее 300гр. </w:t>
            </w:r>
            <w:proofErr w:type="gramStart"/>
            <w:r w:rsidRPr="00E533A2">
              <w:rPr>
                <w:rFonts w:ascii="Times New Roman" w:hAnsi="Times New Roman"/>
                <w:sz w:val="24"/>
                <w:szCs w:val="24"/>
                <w:shd w:val="clear" w:color="auto" w:fill="FFFFFF"/>
              </w:rPr>
              <w:t>Предназначен</w:t>
            </w:r>
            <w:proofErr w:type="gramEnd"/>
            <w:r w:rsidRPr="00E533A2">
              <w:rPr>
                <w:rFonts w:ascii="Times New Roman" w:hAnsi="Times New Roman"/>
                <w:sz w:val="24"/>
                <w:szCs w:val="24"/>
                <w:shd w:val="clear" w:color="auto" w:fill="FFFFFF"/>
              </w:rPr>
              <w:t xml:space="preserve">  для полировки и удаления зубного налета - </w:t>
            </w:r>
            <w:proofErr w:type="spellStart"/>
            <w:r w:rsidRPr="00E533A2">
              <w:rPr>
                <w:rFonts w:ascii="Times New Roman" w:hAnsi="Times New Roman"/>
                <w:sz w:val="24"/>
                <w:szCs w:val="24"/>
                <w:shd w:val="clear" w:color="auto" w:fill="FFFFFF"/>
              </w:rPr>
              <w:t>необразивный</w:t>
            </w:r>
            <w:proofErr w:type="spellEnd"/>
            <w:r w:rsidRPr="00E533A2">
              <w:rPr>
                <w:rFonts w:ascii="Times New Roman" w:hAnsi="Times New Roman"/>
                <w:sz w:val="24"/>
                <w:szCs w:val="24"/>
                <w:shd w:val="clear" w:color="auto" w:fill="FFFFFF"/>
              </w:rPr>
              <w:t>, мелкодисперсный, для всех аппаратов.  В основе - бикарбонат натрия.</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2.91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Инструмент машинный стоматологический</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Машинный стоматологический инструмент. Рабочая  скорость вращения инструмента: 100000-220000 об/мин. Максимальная скорость вращения 450000 об/мин. Стерилизация паром 134°C, 5 мин, в автоклаве 121°C, 20 мин, горячим воздухом 180°C 30 мин.  Наличие цветовой кодировки. Упаковка не менее 5 шт. Потребность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2.92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Спрей стоматологический</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Средство смазочное для  стоматологических наконечников и микромоторов. Смазка для наконечников емкостью  не менее 500 мл, без насадок.</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93</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 xml:space="preserve">Композит </w:t>
            </w:r>
            <w:r w:rsidRPr="00E533A2">
              <w:rPr>
                <w:rFonts w:ascii="Times New Roman" w:hAnsi="Times New Roman" w:cs="Times New Roman"/>
                <w:sz w:val="24"/>
                <w:szCs w:val="24"/>
                <w:shd w:val="clear" w:color="auto" w:fill="FFFFFF"/>
              </w:rPr>
              <w:t>для пломбирования</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b w:val="0"/>
                <w:sz w:val="24"/>
                <w:szCs w:val="24"/>
                <w:shd w:val="clear" w:color="auto" w:fill="FFFFFF"/>
              </w:rPr>
            </w:pPr>
            <w:proofErr w:type="spellStart"/>
            <w:r w:rsidRPr="00E533A2">
              <w:rPr>
                <w:b w:val="0"/>
                <w:sz w:val="24"/>
                <w:szCs w:val="24"/>
                <w:shd w:val="clear" w:color="auto" w:fill="FFFFFF"/>
              </w:rPr>
              <w:t>Светоотверждаемый</w:t>
            </w:r>
            <w:proofErr w:type="spellEnd"/>
            <w:r w:rsidRPr="00E533A2">
              <w:rPr>
                <w:b w:val="0"/>
                <w:sz w:val="24"/>
                <w:szCs w:val="24"/>
                <w:shd w:val="clear" w:color="auto" w:fill="FFFFFF"/>
              </w:rPr>
              <w:t xml:space="preserve"> композит для временного пломбирования. </w:t>
            </w:r>
          </w:p>
          <w:p w:rsidR="00F22887" w:rsidRPr="00E533A2" w:rsidRDefault="00F22887" w:rsidP="00F22887">
            <w:pPr>
              <w:pStyle w:val="af2"/>
              <w:jc w:val="both"/>
              <w:rPr>
                <w:b w:val="0"/>
                <w:sz w:val="24"/>
                <w:szCs w:val="24"/>
                <w:lang w:eastAsia="ru-RU"/>
              </w:rPr>
            </w:pPr>
            <w:r w:rsidRPr="00E533A2">
              <w:rPr>
                <w:b w:val="0"/>
                <w:sz w:val="24"/>
                <w:szCs w:val="24"/>
                <w:lang w:eastAsia="ru-RU"/>
              </w:rPr>
              <w:t>-временная изоляция полостей при длительном  эндодонтическом лечении;</w:t>
            </w:r>
          </w:p>
          <w:p w:rsidR="00F22887" w:rsidRPr="00E533A2" w:rsidRDefault="00F22887" w:rsidP="00F22887">
            <w:pPr>
              <w:pStyle w:val="af2"/>
              <w:jc w:val="both"/>
              <w:rPr>
                <w:b w:val="0"/>
                <w:sz w:val="24"/>
                <w:szCs w:val="24"/>
                <w:lang w:eastAsia="ru-RU"/>
              </w:rPr>
            </w:pPr>
            <w:r w:rsidRPr="00E533A2">
              <w:rPr>
                <w:b w:val="0"/>
                <w:sz w:val="24"/>
                <w:szCs w:val="24"/>
                <w:lang w:eastAsia="ru-RU"/>
              </w:rPr>
              <w:t xml:space="preserve">-временная изоляция при </w:t>
            </w:r>
            <w:proofErr w:type="spellStart"/>
            <w:r w:rsidRPr="00E533A2">
              <w:rPr>
                <w:b w:val="0"/>
                <w:sz w:val="24"/>
                <w:szCs w:val="24"/>
                <w:lang w:eastAsia="ru-RU"/>
              </w:rPr>
              <w:t>микропротезировании</w:t>
            </w:r>
            <w:proofErr w:type="spellEnd"/>
            <w:r w:rsidRPr="00E533A2">
              <w:rPr>
                <w:b w:val="0"/>
                <w:sz w:val="24"/>
                <w:szCs w:val="24"/>
                <w:lang w:eastAsia="ru-RU"/>
              </w:rPr>
              <w:t>;</w:t>
            </w:r>
          </w:p>
          <w:p w:rsidR="00F22887" w:rsidRPr="00E533A2" w:rsidRDefault="00F22887" w:rsidP="00F22887">
            <w:pPr>
              <w:pStyle w:val="af2"/>
              <w:jc w:val="both"/>
              <w:rPr>
                <w:b w:val="0"/>
                <w:sz w:val="24"/>
                <w:szCs w:val="24"/>
                <w:lang w:eastAsia="ru-RU"/>
              </w:rPr>
            </w:pPr>
            <w:r w:rsidRPr="00E533A2">
              <w:rPr>
                <w:b w:val="0"/>
                <w:sz w:val="24"/>
                <w:szCs w:val="24"/>
                <w:lang w:eastAsia="ru-RU"/>
              </w:rPr>
              <w:t xml:space="preserve">-временная герметизация винта </w:t>
            </w:r>
            <w:proofErr w:type="spellStart"/>
            <w:r w:rsidRPr="00E533A2">
              <w:rPr>
                <w:b w:val="0"/>
                <w:sz w:val="24"/>
                <w:szCs w:val="24"/>
                <w:lang w:eastAsia="ru-RU"/>
              </w:rPr>
              <w:t>абатмента</w:t>
            </w:r>
            <w:proofErr w:type="spellEnd"/>
            <w:r w:rsidRPr="00E533A2">
              <w:rPr>
                <w:b w:val="0"/>
                <w:sz w:val="24"/>
                <w:szCs w:val="24"/>
                <w:lang w:eastAsia="ru-RU"/>
              </w:rPr>
              <w:t xml:space="preserve"> </w:t>
            </w:r>
            <w:proofErr w:type="spellStart"/>
            <w:r w:rsidRPr="00E533A2">
              <w:rPr>
                <w:b w:val="0"/>
                <w:sz w:val="24"/>
                <w:szCs w:val="24"/>
                <w:lang w:eastAsia="ru-RU"/>
              </w:rPr>
              <w:t>импланта</w:t>
            </w:r>
            <w:proofErr w:type="spellEnd"/>
            <w:r w:rsidRPr="00E533A2">
              <w:rPr>
                <w:b w:val="0"/>
                <w:sz w:val="24"/>
                <w:szCs w:val="24"/>
                <w:lang w:eastAsia="ru-RU"/>
              </w:rPr>
              <w:t>;</w:t>
            </w:r>
          </w:p>
          <w:p w:rsidR="00F22887" w:rsidRPr="00E533A2" w:rsidRDefault="00F22887" w:rsidP="00F22887">
            <w:pPr>
              <w:pStyle w:val="af2"/>
              <w:jc w:val="both"/>
              <w:rPr>
                <w:b w:val="0"/>
                <w:sz w:val="24"/>
                <w:szCs w:val="24"/>
                <w:lang w:eastAsia="ru-RU"/>
              </w:rPr>
            </w:pPr>
            <w:r w:rsidRPr="00E533A2">
              <w:rPr>
                <w:b w:val="0"/>
                <w:sz w:val="24"/>
                <w:szCs w:val="24"/>
                <w:lang w:eastAsia="ru-RU"/>
              </w:rPr>
              <w:t xml:space="preserve">-блокирование </w:t>
            </w:r>
            <w:proofErr w:type="spellStart"/>
            <w:r w:rsidRPr="00E533A2">
              <w:rPr>
                <w:b w:val="0"/>
                <w:sz w:val="24"/>
                <w:szCs w:val="24"/>
                <w:lang w:eastAsia="ru-RU"/>
              </w:rPr>
              <w:t>поднутрений</w:t>
            </w:r>
            <w:proofErr w:type="spellEnd"/>
            <w:r w:rsidRPr="00E533A2">
              <w:rPr>
                <w:b w:val="0"/>
                <w:sz w:val="24"/>
                <w:szCs w:val="24"/>
                <w:lang w:eastAsia="ru-RU"/>
              </w:rPr>
              <w:t xml:space="preserve"> перед  снятием оттиска;</w:t>
            </w:r>
          </w:p>
          <w:p w:rsidR="00F22887" w:rsidRPr="00E533A2" w:rsidRDefault="00F22887" w:rsidP="00F22887">
            <w:pPr>
              <w:pStyle w:val="af2"/>
              <w:jc w:val="both"/>
              <w:rPr>
                <w:b w:val="0"/>
                <w:sz w:val="24"/>
                <w:szCs w:val="24"/>
                <w:lang w:eastAsia="ru-RU"/>
              </w:rPr>
            </w:pPr>
            <w:r w:rsidRPr="00E533A2">
              <w:rPr>
                <w:b w:val="0"/>
                <w:sz w:val="24"/>
                <w:szCs w:val="24"/>
                <w:lang w:eastAsia="ru-RU"/>
              </w:rPr>
              <w:t>-фиксация полимерной матрицы в межзубных промежутках при реставрации.</w:t>
            </w:r>
          </w:p>
          <w:p w:rsidR="00F22887" w:rsidRPr="00E533A2" w:rsidRDefault="00F22887" w:rsidP="00F22887">
            <w:pPr>
              <w:pStyle w:val="af2"/>
              <w:jc w:val="both"/>
              <w:rPr>
                <w:b w:val="0"/>
                <w:sz w:val="24"/>
                <w:szCs w:val="24"/>
                <w:lang w:eastAsia="ru-RU"/>
              </w:rPr>
            </w:pPr>
            <w:r w:rsidRPr="00E533A2">
              <w:rPr>
                <w:b w:val="0"/>
                <w:sz w:val="24"/>
                <w:szCs w:val="24"/>
                <w:lang w:eastAsia="ru-RU"/>
              </w:rPr>
              <w:t>Экономит время (</w:t>
            </w:r>
            <w:proofErr w:type="gramStart"/>
            <w:r w:rsidRPr="00E533A2">
              <w:rPr>
                <w:b w:val="0"/>
                <w:sz w:val="24"/>
                <w:szCs w:val="24"/>
                <w:lang w:eastAsia="ru-RU"/>
              </w:rPr>
              <w:t>твердеет за 10-20 сек</w:t>
            </w:r>
            <w:proofErr w:type="gramEnd"/>
            <w:r w:rsidRPr="00E533A2">
              <w:rPr>
                <w:b w:val="0"/>
                <w:sz w:val="24"/>
                <w:szCs w:val="24"/>
                <w:lang w:eastAsia="ru-RU"/>
              </w:rPr>
              <w:t xml:space="preserve">). </w:t>
            </w:r>
            <w:proofErr w:type="gramStart"/>
            <w:r w:rsidRPr="00E533A2">
              <w:rPr>
                <w:b w:val="0"/>
                <w:sz w:val="24"/>
                <w:szCs w:val="24"/>
                <w:lang w:eastAsia="ru-RU"/>
              </w:rPr>
              <w:t>Удобен</w:t>
            </w:r>
            <w:proofErr w:type="gramEnd"/>
            <w:r w:rsidRPr="00E533A2">
              <w:rPr>
                <w:b w:val="0"/>
                <w:sz w:val="24"/>
                <w:szCs w:val="24"/>
                <w:lang w:eastAsia="ru-RU"/>
              </w:rPr>
              <w:t xml:space="preserve"> в работе.</w:t>
            </w:r>
          </w:p>
          <w:p w:rsidR="00F22887" w:rsidRPr="00E533A2" w:rsidRDefault="00F22887" w:rsidP="00F22887">
            <w:pPr>
              <w:pStyle w:val="af2"/>
              <w:jc w:val="both"/>
              <w:rPr>
                <w:b w:val="0"/>
                <w:sz w:val="24"/>
                <w:szCs w:val="24"/>
                <w:lang w:eastAsia="ru-RU"/>
              </w:rPr>
            </w:pPr>
            <w:r w:rsidRPr="00E533A2">
              <w:rPr>
                <w:b w:val="0"/>
                <w:sz w:val="24"/>
                <w:szCs w:val="24"/>
                <w:lang w:eastAsia="ru-RU"/>
              </w:rPr>
              <w:t xml:space="preserve">Плотное краевое прилегание. Выдерживает жевательную нагрузку. Легко обрабатывается и полируется. Легко удаляется единой порцией, не требуя высверливания. Паста, шприц  не менее 2,5 г (бесцветная или бирюзовая). </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2.94</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Средство медикаментозное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Кровоостанавливающий и антисептический компресс для альвеол, представленный в виде </w:t>
            </w:r>
            <w:proofErr w:type="spellStart"/>
            <w:r w:rsidRPr="00E533A2">
              <w:rPr>
                <w:rFonts w:ascii="Times New Roman" w:hAnsi="Times New Roman" w:cs="Times New Roman"/>
                <w:sz w:val="24"/>
                <w:szCs w:val="24"/>
              </w:rPr>
              <w:t>гемостатических</w:t>
            </w:r>
            <w:proofErr w:type="spellEnd"/>
            <w:r w:rsidRPr="00E533A2">
              <w:rPr>
                <w:rFonts w:ascii="Times New Roman" w:hAnsi="Times New Roman" w:cs="Times New Roman"/>
                <w:sz w:val="24"/>
                <w:szCs w:val="24"/>
              </w:rPr>
              <w:t xml:space="preserve"> коллагеновых кубиков (1х1 см), пропитанных лекарственным раствором. Медикаментозное средство, предназначенное для лечения и профилактики </w:t>
            </w:r>
            <w:proofErr w:type="spellStart"/>
            <w:r w:rsidRPr="00E533A2">
              <w:rPr>
                <w:rFonts w:ascii="Times New Roman" w:hAnsi="Times New Roman" w:cs="Times New Roman"/>
                <w:sz w:val="24"/>
                <w:szCs w:val="24"/>
              </w:rPr>
              <w:t>альвеолита</w:t>
            </w:r>
            <w:proofErr w:type="spellEnd"/>
            <w:r w:rsidRPr="00E533A2">
              <w:rPr>
                <w:rFonts w:ascii="Times New Roman" w:hAnsi="Times New Roman" w:cs="Times New Roman"/>
                <w:sz w:val="24"/>
                <w:szCs w:val="24"/>
              </w:rPr>
              <w:t xml:space="preserve">. При введении в зубную лунку (альвеолу) препарат быстро устраняет боль и способствует купированию воспалительного процесса. Он оказывает терапевтическое действие в течение нескольких часов, после чего начинает постепенно рассасываться. Характеризуется слабой локальной токсичностью и не приводит к изъязвлению слизистой оболочки. Используясь в качестве профилактического средства, способствует быстрому безболезненному заживлению раны, оставшейся после удаления зуба. </w:t>
            </w:r>
            <w:proofErr w:type="gramStart"/>
            <w:r w:rsidRPr="00E533A2">
              <w:rPr>
                <w:rFonts w:ascii="Times New Roman" w:hAnsi="Times New Roman" w:cs="Times New Roman"/>
                <w:sz w:val="24"/>
                <w:szCs w:val="24"/>
              </w:rPr>
              <w:t xml:space="preserve">Состав: </w:t>
            </w:r>
            <w:proofErr w:type="spellStart"/>
            <w:r w:rsidRPr="00E533A2">
              <w:rPr>
                <w:rFonts w:ascii="Times New Roman" w:hAnsi="Times New Roman" w:cs="Times New Roman"/>
                <w:sz w:val="24"/>
                <w:szCs w:val="24"/>
              </w:rPr>
              <w:t>трикальций</w:t>
            </w:r>
            <w:proofErr w:type="spellEnd"/>
            <w:r w:rsidRPr="00E533A2">
              <w:rPr>
                <w:rFonts w:ascii="Times New Roman" w:hAnsi="Times New Roman" w:cs="Times New Roman"/>
                <w:sz w:val="24"/>
                <w:szCs w:val="24"/>
              </w:rPr>
              <w:t xml:space="preserve"> фосфат (кровоостанавливающий компонент), масло оливковое, эвгенол, йодоформ, коллагеновая </w:t>
            </w:r>
            <w:proofErr w:type="spellStart"/>
            <w:r w:rsidRPr="00E533A2">
              <w:rPr>
                <w:rFonts w:ascii="Times New Roman" w:hAnsi="Times New Roman" w:cs="Times New Roman"/>
                <w:sz w:val="24"/>
                <w:szCs w:val="24"/>
              </w:rPr>
              <w:t>гемостатическая</w:t>
            </w:r>
            <w:proofErr w:type="spellEnd"/>
            <w:r w:rsidRPr="00E533A2">
              <w:rPr>
                <w:rFonts w:ascii="Times New Roman" w:hAnsi="Times New Roman" w:cs="Times New Roman"/>
                <w:sz w:val="24"/>
                <w:szCs w:val="24"/>
              </w:rPr>
              <w:t xml:space="preserve"> губка, Упаковка: 30 губок размером не менее 1х1 см, пропитанных лекарственным средством, баночка, картонная коробка.</w:t>
            </w:r>
            <w:proofErr w:type="gramEnd"/>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95</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Средство медикаментозное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Кровоостанавливающий и антисептический компресс для альвеол, представленный в виде </w:t>
            </w:r>
            <w:proofErr w:type="spellStart"/>
            <w:r w:rsidRPr="00E533A2">
              <w:rPr>
                <w:rFonts w:ascii="Times New Roman" w:hAnsi="Times New Roman" w:cs="Times New Roman"/>
                <w:sz w:val="24"/>
                <w:szCs w:val="24"/>
              </w:rPr>
              <w:t>гемостатических</w:t>
            </w:r>
            <w:proofErr w:type="spellEnd"/>
            <w:r w:rsidRPr="00E533A2">
              <w:rPr>
                <w:rFonts w:ascii="Times New Roman" w:hAnsi="Times New Roman" w:cs="Times New Roman"/>
                <w:sz w:val="24"/>
                <w:szCs w:val="24"/>
              </w:rPr>
              <w:t xml:space="preserve"> коллагеновых кубиков (1х1 см), пропитанных лекарственным раствором. Медикаментозное средство, предназначенное для лечения и профилактики </w:t>
            </w:r>
            <w:proofErr w:type="spellStart"/>
            <w:r w:rsidRPr="00E533A2">
              <w:rPr>
                <w:rFonts w:ascii="Times New Roman" w:hAnsi="Times New Roman" w:cs="Times New Roman"/>
                <w:sz w:val="24"/>
                <w:szCs w:val="24"/>
              </w:rPr>
              <w:t>альвеолита</w:t>
            </w:r>
            <w:proofErr w:type="spellEnd"/>
            <w:r w:rsidRPr="00E533A2">
              <w:rPr>
                <w:rFonts w:ascii="Times New Roman" w:hAnsi="Times New Roman" w:cs="Times New Roman"/>
                <w:sz w:val="24"/>
                <w:szCs w:val="24"/>
              </w:rPr>
              <w:t xml:space="preserve">. При введении в зубную лунку (альвеолу) препарат быстро устраняет боль и способствует купированию воспалительного процесса. Он оказывает терапевтическое действие в течение нескольких часов, после чего начинает постепенно рассасываться. Характеризуется слабой локальной токсичностью и не приводит к изъязвлению слизистой оболочки. Используясь в качестве профилактического средства, способствует быстрому безболезненному заживлению раны, оставшейся после удаления зуба. </w:t>
            </w:r>
            <w:proofErr w:type="gramStart"/>
            <w:r w:rsidRPr="00E533A2">
              <w:rPr>
                <w:rFonts w:ascii="Times New Roman" w:hAnsi="Times New Roman" w:cs="Times New Roman"/>
                <w:sz w:val="24"/>
                <w:szCs w:val="24"/>
              </w:rPr>
              <w:t xml:space="preserve">Состав: </w:t>
            </w:r>
            <w:proofErr w:type="spellStart"/>
            <w:r w:rsidRPr="00E533A2">
              <w:rPr>
                <w:rFonts w:ascii="Times New Roman" w:hAnsi="Times New Roman" w:cs="Times New Roman"/>
                <w:sz w:val="24"/>
                <w:szCs w:val="24"/>
              </w:rPr>
              <w:t>трикальций</w:t>
            </w:r>
            <w:proofErr w:type="spellEnd"/>
            <w:r w:rsidRPr="00E533A2">
              <w:rPr>
                <w:rFonts w:ascii="Times New Roman" w:hAnsi="Times New Roman" w:cs="Times New Roman"/>
                <w:sz w:val="24"/>
                <w:szCs w:val="24"/>
              </w:rPr>
              <w:t xml:space="preserve"> фосфат (кровоостанавливающий компонент), </w:t>
            </w:r>
            <w:r w:rsidRPr="00E533A2">
              <w:rPr>
                <w:rFonts w:ascii="Times New Roman" w:hAnsi="Times New Roman" w:cs="Times New Roman"/>
                <w:sz w:val="24"/>
                <w:szCs w:val="24"/>
              </w:rPr>
              <w:lastRenderedPageBreak/>
              <w:t xml:space="preserve">масло оливковое, эвгенол, йодоформ, коллагеновая </w:t>
            </w:r>
            <w:proofErr w:type="spellStart"/>
            <w:r w:rsidRPr="00E533A2">
              <w:rPr>
                <w:rFonts w:ascii="Times New Roman" w:hAnsi="Times New Roman" w:cs="Times New Roman"/>
                <w:sz w:val="24"/>
                <w:szCs w:val="24"/>
              </w:rPr>
              <w:t>гемостатическая</w:t>
            </w:r>
            <w:proofErr w:type="spellEnd"/>
            <w:r w:rsidRPr="00E533A2">
              <w:rPr>
                <w:rFonts w:ascii="Times New Roman" w:hAnsi="Times New Roman" w:cs="Times New Roman"/>
                <w:sz w:val="24"/>
                <w:szCs w:val="24"/>
              </w:rPr>
              <w:t xml:space="preserve"> губка, Упаковка: 30 губок размером не менее 1х1 см, пропитанных лекарственным средством, баночка, картонная коробка.</w:t>
            </w:r>
            <w:proofErr w:type="gramEnd"/>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2.9</w:t>
            </w:r>
            <w:r>
              <w:rPr>
                <w:rFonts w:ascii="Times New Roman" w:eastAsia="Times New Roman" w:hAnsi="Times New Roman" w:cs="Times New Roman"/>
                <w:b/>
                <w:bCs/>
                <w:sz w:val="24"/>
                <w:szCs w:val="24"/>
                <w:lang w:eastAsia="ru-RU"/>
              </w:rPr>
              <w:t>6</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1"/>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Паста </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Паста для изготовления повязок при сухой лунке или в качестве </w:t>
            </w:r>
            <w:proofErr w:type="spellStart"/>
            <w:r w:rsidRPr="00E533A2">
              <w:rPr>
                <w:rFonts w:ascii="Times New Roman" w:hAnsi="Times New Roman" w:cs="Times New Roman"/>
                <w:sz w:val="24"/>
                <w:szCs w:val="24"/>
              </w:rPr>
              <w:t>постэкстракционной</w:t>
            </w:r>
            <w:proofErr w:type="spellEnd"/>
            <w:r w:rsidRPr="00E533A2">
              <w:rPr>
                <w:rFonts w:ascii="Times New Roman" w:hAnsi="Times New Roman" w:cs="Times New Roman"/>
                <w:sz w:val="24"/>
                <w:szCs w:val="24"/>
              </w:rPr>
              <w:t xml:space="preserve"> повязки после сложного </w:t>
            </w:r>
            <w:proofErr w:type="spellStart"/>
            <w:r w:rsidRPr="00E533A2">
              <w:rPr>
                <w:rFonts w:ascii="Times New Roman" w:hAnsi="Times New Roman" w:cs="Times New Roman"/>
                <w:sz w:val="24"/>
                <w:szCs w:val="24"/>
              </w:rPr>
              <w:t>травматичного</w:t>
            </w:r>
            <w:proofErr w:type="spellEnd"/>
            <w:r w:rsidRPr="00E533A2">
              <w:rPr>
                <w:rFonts w:ascii="Times New Roman" w:hAnsi="Times New Roman" w:cs="Times New Roman"/>
                <w:sz w:val="24"/>
                <w:szCs w:val="24"/>
              </w:rPr>
              <w:t xml:space="preserve"> удаления зуба у пациентов, имеющих в анамнезе осложнения, связанные с сухой лункой. Должна обеспечивать </w:t>
            </w:r>
            <w:proofErr w:type="spellStart"/>
            <w:r w:rsidRPr="00E533A2">
              <w:rPr>
                <w:rFonts w:ascii="Times New Roman" w:hAnsi="Times New Roman" w:cs="Times New Roman"/>
                <w:sz w:val="24"/>
                <w:szCs w:val="24"/>
              </w:rPr>
              <w:t>гемостатический</w:t>
            </w:r>
            <w:proofErr w:type="spellEnd"/>
            <w:r w:rsidRPr="00E533A2">
              <w:rPr>
                <w:rFonts w:ascii="Times New Roman" w:hAnsi="Times New Roman" w:cs="Times New Roman"/>
                <w:sz w:val="24"/>
                <w:szCs w:val="24"/>
              </w:rPr>
              <w:t xml:space="preserve"> эффект при условии плотного компрессионного наложения и защищает от инфицирования (</w:t>
            </w:r>
            <w:proofErr w:type="spellStart"/>
            <w:r w:rsidRPr="00E533A2">
              <w:rPr>
                <w:rFonts w:ascii="Times New Roman" w:hAnsi="Times New Roman" w:cs="Times New Roman"/>
                <w:sz w:val="24"/>
                <w:szCs w:val="24"/>
              </w:rPr>
              <w:t>альвеолита</w:t>
            </w:r>
            <w:proofErr w:type="spellEnd"/>
            <w:r w:rsidRPr="00E533A2">
              <w:rPr>
                <w:rFonts w:ascii="Times New Roman" w:hAnsi="Times New Roman" w:cs="Times New Roman"/>
                <w:sz w:val="24"/>
                <w:szCs w:val="24"/>
              </w:rPr>
              <w:t xml:space="preserve">) благодаря защитным свойствам. При внесении в лунку быстро прилипает к стенкам альвеолы благодаря волокнистой консистенции. Под действием движений языка повязка постепенно рассасывается, вмешательство врача не </w:t>
            </w:r>
            <w:proofErr w:type="gramStart"/>
            <w:r w:rsidRPr="00E533A2">
              <w:rPr>
                <w:rFonts w:ascii="Times New Roman" w:hAnsi="Times New Roman" w:cs="Times New Roman"/>
                <w:sz w:val="24"/>
                <w:szCs w:val="24"/>
              </w:rPr>
              <w:t>требуется</w:t>
            </w:r>
            <w:proofErr w:type="gramEnd"/>
            <w:r w:rsidRPr="00E533A2">
              <w:rPr>
                <w:rFonts w:ascii="Times New Roman" w:hAnsi="Times New Roman" w:cs="Times New Roman"/>
                <w:sz w:val="24"/>
                <w:szCs w:val="24"/>
              </w:rPr>
              <w:t xml:space="preserve"> и заживление раны происходит постепенно. Легко наносится, не требует специального наблюдения за процессом заживления. Без </w:t>
            </w:r>
            <w:proofErr w:type="spellStart"/>
            <w:r w:rsidRPr="00E533A2">
              <w:rPr>
                <w:rFonts w:ascii="Times New Roman" w:hAnsi="Times New Roman" w:cs="Times New Roman"/>
                <w:sz w:val="24"/>
                <w:szCs w:val="24"/>
              </w:rPr>
              <w:t>лидокаина</w:t>
            </w:r>
            <w:proofErr w:type="spellEnd"/>
            <w:r w:rsidRPr="00E533A2">
              <w:rPr>
                <w:rFonts w:ascii="Times New Roman" w:hAnsi="Times New Roman" w:cs="Times New Roman"/>
                <w:sz w:val="24"/>
                <w:szCs w:val="24"/>
              </w:rPr>
              <w:t>,  не менее 10 г.</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97</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1"/>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 xml:space="preserve">Материал стоматологический </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для замещения дефектов костных тканей</w:t>
            </w:r>
            <w:r w:rsidRPr="00E533A2">
              <w:rPr>
                <w:rFonts w:ascii="Times New Roman" w:hAnsi="Times New Roman" w:cs="Times New Roman"/>
              </w:rPr>
              <w:t xml:space="preserve">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hAnsi="Times New Roman" w:cs="Times New Roman"/>
                <w:sz w:val="24"/>
                <w:szCs w:val="24"/>
              </w:rPr>
            </w:pPr>
            <w:r w:rsidRPr="00E533A2">
              <w:rPr>
                <w:rFonts w:ascii="Times New Roman" w:hAnsi="Times New Roman" w:cs="Times New Roman"/>
                <w:sz w:val="24"/>
                <w:szCs w:val="24"/>
              </w:rPr>
              <w:t xml:space="preserve">Натуральный </w:t>
            </w:r>
            <w:proofErr w:type="spellStart"/>
            <w:r w:rsidRPr="00E533A2">
              <w:rPr>
                <w:rFonts w:ascii="Times New Roman" w:hAnsi="Times New Roman" w:cs="Times New Roman"/>
                <w:sz w:val="24"/>
                <w:szCs w:val="24"/>
              </w:rPr>
              <w:t>костнозамещающий</w:t>
            </w:r>
            <w:proofErr w:type="spellEnd"/>
            <w:r w:rsidRPr="00E533A2">
              <w:rPr>
                <w:rFonts w:ascii="Times New Roman" w:hAnsi="Times New Roman" w:cs="Times New Roman"/>
                <w:sz w:val="24"/>
                <w:szCs w:val="24"/>
              </w:rPr>
              <w:t xml:space="preserve"> материал, состоящий из минеральных компонентов бычьей кости.                                       </w:t>
            </w:r>
            <w:r w:rsidRPr="00E533A2">
              <w:rPr>
                <w:rFonts w:ascii="Times New Roman" w:hAnsi="Times New Roman" w:cs="Times New Roman"/>
                <w:sz w:val="24"/>
                <w:szCs w:val="24"/>
              </w:rPr>
              <w:br/>
              <w:t xml:space="preserve">Гранулы имеют широкий круг показаний для применения в хирургической стоматологии, </w:t>
            </w:r>
            <w:proofErr w:type="spellStart"/>
            <w:r w:rsidRPr="00E533A2">
              <w:rPr>
                <w:rFonts w:ascii="Times New Roman" w:hAnsi="Times New Roman" w:cs="Times New Roman"/>
                <w:sz w:val="24"/>
                <w:szCs w:val="24"/>
              </w:rPr>
              <w:t>пародонтологии</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имплантологии</w:t>
            </w:r>
            <w:proofErr w:type="spellEnd"/>
            <w:r w:rsidRPr="00E533A2">
              <w:rPr>
                <w:rFonts w:ascii="Times New Roman" w:hAnsi="Times New Roman" w:cs="Times New Roman"/>
                <w:sz w:val="24"/>
                <w:szCs w:val="24"/>
              </w:rPr>
              <w:t xml:space="preserve"> и челюстно-лицевой хирургии:</w:t>
            </w:r>
            <w:r w:rsidRPr="00E533A2">
              <w:rPr>
                <w:rFonts w:ascii="Times New Roman" w:hAnsi="Times New Roman" w:cs="Times New Roman"/>
                <w:sz w:val="24"/>
                <w:szCs w:val="24"/>
              </w:rPr>
              <w:br/>
              <w:t>•Заполнения лунки зуба после удаления с целью сохранения объема кости для последующей имплантации.</w:t>
            </w:r>
            <w:r w:rsidRPr="00E533A2">
              <w:rPr>
                <w:rFonts w:ascii="Times New Roman" w:hAnsi="Times New Roman" w:cs="Times New Roman"/>
                <w:sz w:val="24"/>
                <w:szCs w:val="24"/>
              </w:rPr>
              <w:br/>
              <w:t xml:space="preserve">• Операции вертикальной и горизонтальной аугментации: заполнение зазоров после фиксации блока и нанесение слоя гранул поверх блока с целью улучшения контура </w:t>
            </w:r>
            <w:proofErr w:type="spellStart"/>
            <w:r w:rsidRPr="00E533A2">
              <w:rPr>
                <w:rFonts w:ascii="Times New Roman" w:hAnsi="Times New Roman" w:cs="Times New Roman"/>
                <w:sz w:val="24"/>
                <w:szCs w:val="24"/>
              </w:rPr>
              <w:t>аугментата</w:t>
            </w:r>
            <w:proofErr w:type="spellEnd"/>
            <w:r w:rsidRPr="00E533A2">
              <w:rPr>
                <w:rFonts w:ascii="Times New Roman" w:hAnsi="Times New Roman" w:cs="Times New Roman"/>
                <w:sz w:val="24"/>
                <w:szCs w:val="24"/>
              </w:rPr>
              <w:t>.</w:t>
            </w:r>
            <w:r w:rsidRPr="00E533A2">
              <w:rPr>
                <w:rFonts w:ascii="Times New Roman" w:hAnsi="Times New Roman" w:cs="Times New Roman"/>
                <w:sz w:val="24"/>
                <w:szCs w:val="24"/>
              </w:rPr>
              <w:br/>
              <w:t xml:space="preserve">• </w:t>
            </w:r>
            <w:proofErr w:type="gramStart"/>
            <w:r w:rsidRPr="00E533A2">
              <w:rPr>
                <w:rFonts w:ascii="Times New Roman" w:hAnsi="Times New Roman" w:cs="Times New Roman"/>
                <w:sz w:val="24"/>
                <w:szCs w:val="24"/>
              </w:rPr>
              <w:t>Одномоментная</w:t>
            </w:r>
            <w:proofErr w:type="gramEnd"/>
            <w:r w:rsidRPr="00E533A2">
              <w:rPr>
                <w:rFonts w:ascii="Times New Roman" w:hAnsi="Times New Roman" w:cs="Times New Roman"/>
                <w:sz w:val="24"/>
                <w:szCs w:val="24"/>
              </w:rPr>
              <w:t xml:space="preserve"> имплантации: заполнение зазоров после установки имплантата,  в том числе при технике аугментации альвеолярного гребня методом расщепления</w:t>
            </w:r>
            <w:r w:rsidRPr="00E533A2">
              <w:rPr>
                <w:rFonts w:ascii="Times New Roman" w:hAnsi="Times New Roman" w:cs="Times New Roman"/>
                <w:sz w:val="24"/>
                <w:szCs w:val="24"/>
              </w:rPr>
              <w:br/>
              <w:t>•Операции синус-</w:t>
            </w:r>
            <w:proofErr w:type="spellStart"/>
            <w:r w:rsidRPr="00E533A2">
              <w:rPr>
                <w:rFonts w:ascii="Times New Roman" w:hAnsi="Times New Roman" w:cs="Times New Roman"/>
                <w:sz w:val="24"/>
                <w:szCs w:val="24"/>
              </w:rPr>
              <w:t>лифтинг</w:t>
            </w:r>
            <w:proofErr w:type="spellEnd"/>
            <w:r w:rsidRPr="00E533A2">
              <w:rPr>
                <w:rFonts w:ascii="Times New Roman" w:hAnsi="Times New Roman" w:cs="Times New Roman"/>
                <w:sz w:val="24"/>
                <w:szCs w:val="24"/>
              </w:rPr>
              <w:t>.</w:t>
            </w:r>
          </w:p>
          <w:p w:rsidR="00F22887" w:rsidRPr="00E533A2" w:rsidRDefault="00F22887" w:rsidP="00F22887">
            <w:pPr>
              <w:spacing w:after="0" w:line="240" w:lineRule="auto"/>
              <w:contextualSpacing/>
              <w:jc w:val="both"/>
              <w:rPr>
                <w:rFonts w:ascii="Times New Roman" w:hAnsi="Times New Roman" w:cs="Times New Roman"/>
                <w:sz w:val="24"/>
                <w:szCs w:val="24"/>
              </w:rPr>
            </w:pPr>
            <w:r w:rsidRPr="00E533A2">
              <w:rPr>
                <w:rFonts w:ascii="Times New Roman" w:hAnsi="Times New Roman" w:cs="Times New Roman"/>
                <w:sz w:val="24"/>
                <w:szCs w:val="24"/>
              </w:rPr>
              <w:t xml:space="preserve">• Заполнение </w:t>
            </w:r>
            <w:proofErr w:type="spellStart"/>
            <w:r w:rsidRPr="00E533A2">
              <w:rPr>
                <w:rFonts w:ascii="Times New Roman" w:hAnsi="Times New Roman" w:cs="Times New Roman"/>
                <w:sz w:val="24"/>
                <w:szCs w:val="24"/>
              </w:rPr>
              <w:t>дигисценций</w:t>
            </w:r>
            <w:proofErr w:type="spellEnd"/>
            <w:r w:rsidRPr="00E533A2">
              <w:rPr>
                <w:rFonts w:ascii="Times New Roman" w:hAnsi="Times New Roman" w:cs="Times New Roman"/>
                <w:sz w:val="24"/>
                <w:szCs w:val="24"/>
              </w:rPr>
              <w:t xml:space="preserve"> и </w:t>
            </w:r>
            <w:proofErr w:type="spellStart"/>
            <w:r w:rsidRPr="00E533A2">
              <w:rPr>
                <w:rFonts w:ascii="Times New Roman" w:hAnsi="Times New Roman" w:cs="Times New Roman"/>
                <w:sz w:val="24"/>
                <w:szCs w:val="24"/>
              </w:rPr>
              <w:t>фенестраций</w:t>
            </w:r>
            <w:proofErr w:type="spellEnd"/>
            <w:r w:rsidRPr="00E533A2">
              <w:rPr>
                <w:rFonts w:ascii="Times New Roman" w:hAnsi="Times New Roman" w:cs="Times New Roman"/>
                <w:sz w:val="24"/>
                <w:szCs w:val="24"/>
              </w:rPr>
              <w:t xml:space="preserve"> кости в области имплантатов.</w:t>
            </w:r>
            <w:r w:rsidRPr="00E533A2">
              <w:rPr>
                <w:rFonts w:ascii="Times New Roman" w:hAnsi="Times New Roman" w:cs="Times New Roman"/>
                <w:sz w:val="24"/>
                <w:szCs w:val="24"/>
              </w:rPr>
              <w:br/>
              <w:t xml:space="preserve">•Заполнение дефектов кости после </w:t>
            </w:r>
            <w:proofErr w:type="spellStart"/>
            <w:r w:rsidRPr="00E533A2">
              <w:rPr>
                <w:rFonts w:ascii="Times New Roman" w:hAnsi="Times New Roman" w:cs="Times New Roman"/>
                <w:sz w:val="24"/>
                <w:szCs w:val="24"/>
              </w:rPr>
              <w:t>цистэктомии</w:t>
            </w:r>
            <w:proofErr w:type="spellEnd"/>
            <w:r w:rsidRPr="00E533A2">
              <w:rPr>
                <w:rFonts w:ascii="Times New Roman" w:hAnsi="Times New Roman" w:cs="Times New Roman"/>
                <w:sz w:val="24"/>
                <w:szCs w:val="24"/>
              </w:rPr>
              <w:br/>
              <w:t>Гранулы размера «L» – для операций синус-</w:t>
            </w:r>
            <w:proofErr w:type="spellStart"/>
            <w:r w:rsidRPr="00E533A2">
              <w:rPr>
                <w:rFonts w:ascii="Times New Roman" w:hAnsi="Times New Roman" w:cs="Times New Roman"/>
                <w:sz w:val="24"/>
                <w:szCs w:val="24"/>
              </w:rPr>
              <w:t>лифтинга</w:t>
            </w:r>
            <w:proofErr w:type="spellEnd"/>
            <w:r w:rsidRPr="00E533A2">
              <w:rPr>
                <w:rFonts w:ascii="Times New Roman" w:hAnsi="Times New Roman" w:cs="Times New Roman"/>
                <w:sz w:val="24"/>
                <w:szCs w:val="24"/>
              </w:rPr>
              <w:t xml:space="preserve"> и крупных костных дефектов.</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Однако окончательный выбор зависит от предпочтений и навыков клинициста. Упаковка: 0,5 </w:t>
            </w:r>
            <w:proofErr w:type="spellStart"/>
            <w:r w:rsidRPr="00E533A2">
              <w:rPr>
                <w:rFonts w:ascii="Times New Roman" w:hAnsi="Times New Roman" w:cs="Times New Roman"/>
                <w:sz w:val="24"/>
                <w:szCs w:val="24"/>
              </w:rPr>
              <w:t>гр</w:t>
            </w:r>
            <w:proofErr w:type="spellEnd"/>
            <w:r w:rsidRPr="00E533A2">
              <w:rPr>
                <w:rFonts w:ascii="Times New Roman" w:hAnsi="Times New Roman" w:cs="Times New Roman"/>
                <w:sz w:val="24"/>
                <w:szCs w:val="24"/>
              </w:rPr>
              <w:t>, размер гранул 1,5 мм (L).</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98</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1"/>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Мембрана стоматологическая</w:t>
            </w:r>
          </w:p>
          <w:p w:rsidR="00F22887" w:rsidRPr="00E533A2" w:rsidRDefault="00F22887" w:rsidP="00F22887">
            <w:pPr>
              <w:spacing w:after="0" w:line="240" w:lineRule="auto"/>
              <w:contextualSpacing/>
              <w:outlineLvl w:val="0"/>
              <w:rPr>
                <w:rFonts w:ascii="Times New Roman" w:hAnsi="Times New Roman" w:cs="Times New Roman"/>
                <w:highlight w:val="yellow"/>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Мембрана предназначена для создания механического барьера, предупреждающего миграцию мягких тканей в костный дефект при хирургическом вмешательстве: имплантация при дефектах костной ткани;</w:t>
            </w:r>
          </w:p>
          <w:p w:rsidR="00F22887" w:rsidRPr="00E533A2" w:rsidRDefault="00F22887" w:rsidP="00F228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 xml:space="preserve">восстановление </w:t>
            </w:r>
            <w:proofErr w:type="gramStart"/>
            <w:r w:rsidRPr="00E533A2">
              <w:rPr>
                <w:rFonts w:ascii="Times New Roman" w:eastAsia="Times New Roman" w:hAnsi="Times New Roman" w:cs="Times New Roman"/>
                <w:sz w:val="24"/>
                <w:szCs w:val="24"/>
              </w:rPr>
              <w:t>врожденных</w:t>
            </w:r>
            <w:proofErr w:type="gramEnd"/>
            <w:r w:rsidRPr="00E533A2">
              <w:rPr>
                <w:rFonts w:ascii="Times New Roman" w:eastAsia="Times New Roman" w:hAnsi="Times New Roman" w:cs="Times New Roman"/>
                <w:sz w:val="24"/>
                <w:szCs w:val="24"/>
              </w:rPr>
              <w:t xml:space="preserve"> и приобретенных</w:t>
            </w:r>
          </w:p>
          <w:p w:rsidR="00F22887" w:rsidRPr="00E533A2" w:rsidRDefault="00F22887" w:rsidP="00F228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дефектов костных и мягких тканей;</w:t>
            </w:r>
          </w:p>
          <w:p w:rsidR="00F22887" w:rsidRPr="00E533A2" w:rsidRDefault="00F22887" w:rsidP="00F228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синус-</w:t>
            </w:r>
            <w:proofErr w:type="spellStart"/>
            <w:r w:rsidRPr="00E533A2">
              <w:rPr>
                <w:rFonts w:ascii="Times New Roman" w:eastAsia="Times New Roman" w:hAnsi="Times New Roman" w:cs="Times New Roman"/>
                <w:sz w:val="24"/>
                <w:szCs w:val="24"/>
              </w:rPr>
              <w:t>лифтинг</w:t>
            </w:r>
            <w:proofErr w:type="spellEnd"/>
            <w:r w:rsidRPr="00E533A2">
              <w:rPr>
                <w:rFonts w:ascii="Times New Roman" w:eastAsia="Times New Roman" w:hAnsi="Times New Roman" w:cs="Times New Roman"/>
                <w:sz w:val="24"/>
                <w:szCs w:val="24"/>
              </w:rPr>
              <w:t>;</w:t>
            </w:r>
          </w:p>
          <w:p w:rsidR="00F22887" w:rsidRPr="00E533A2" w:rsidRDefault="00F22887" w:rsidP="00F228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533A2">
              <w:rPr>
                <w:rFonts w:ascii="Times New Roman" w:eastAsia="Times New Roman" w:hAnsi="Times New Roman" w:cs="Times New Roman"/>
                <w:sz w:val="24"/>
                <w:szCs w:val="24"/>
              </w:rPr>
              <w:lastRenderedPageBreak/>
              <w:t>цистэктомия</w:t>
            </w:r>
            <w:proofErr w:type="spellEnd"/>
            <w:r w:rsidRPr="00E533A2">
              <w:rPr>
                <w:rFonts w:ascii="Times New Roman" w:eastAsia="Times New Roman" w:hAnsi="Times New Roman" w:cs="Times New Roman"/>
                <w:sz w:val="24"/>
                <w:szCs w:val="24"/>
              </w:rPr>
              <w:t>;</w:t>
            </w:r>
          </w:p>
          <w:p w:rsidR="00F22887" w:rsidRPr="00E533A2" w:rsidRDefault="00F22887" w:rsidP="00F228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E533A2">
              <w:rPr>
                <w:rFonts w:ascii="Times New Roman" w:eastAsia="Times New Roman" w:hAnsi="Times New Roman" w:cs="Times New Roman"/>
                <w:sz w:val="24"/>
                <w:szCs w:val="24"/>
              </w:rPr>
              <w:t>пародонтиты</w:t>
            </w:r>
            <w:proofErr w:type="spellEnd"/>
            <w:r w:rsidRPr="00E533A2">
              <w:rPr>
                <w:rFonts w:ascii="Times New Roman" w:eastAsia="Times New Roman" w:hAnsi="Times New Roman" w:cs="Times New Roman"/>
                <w:sz w:val="24"/>
                <w:szCs w:val="24"/>
              </w:rPr>
              <w:t xml:space="preserve"> (малоинвазивные методы лечения и</w:t>
            </w:r>
            <w:proofErr w:type="gramEnd"/>
          </w:p>
          <w:p w:rsidR="00F22887" w:rsidRPr="00E533A2" w:rsidRDefault="00F22887" w:rsidP="00F228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реконструктивные операции);</w:t>
            </w:r>
          </w:p>
          <w:p w:rsidR="00F22887" w:rsidRPr="00E533A2" w:rsidRDefault="00F22887" w:rsidP="00F228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резекция верхушки корня;</w:t>
            </w:r>
          </w:p>
          <w:p w:rsidR="00F22887" w:rsidRPr="00E533A2" w:rsidRDefault="00F22887" w:rsidP="00F228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заполнение дефектов после удаления кист</w:t>
            </w:r>
          </w:p>
          <w:p w:rsidR="00F22887" w:rsidRPr="00E533A2" w:rsidRDefault="00F22887" w:rsidP="00F2288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533A2">
              <w:rPr>
                <w:rFonts w:ascii="Times New Roman" w:eastAsia="Times New Roman" w:hAnsi="Times New Roman" w:cs="Times New Roman"/>
                <w:sz w:val="24"/>
                <w:szCs w:val="24"/>
              </w:rPr>
              <w:t>Резорбируемая</w:t>
            </w:r>
            <w:proofErr w:type="spellEnd"/>
            <w:r w:rsidRPr="00E533A2">
              <w:rPr>
                <w:rFonts w:ascii="Times New Roman" w:eastAsia="Times New Roman" w:hAnsi="Times New Roman" w:cs="Times New Roman"/>
                <w:sz w:val="24"/>
                <w:szCs w:val="24"/>
              </w:rPr>
              <w:t xml:space="preserve"> двухслойная мембрана представляет собой коллаген I типа (дерма), не содержит дополнительных сшивающих добавок. Мембрана имеет морфологию плотных ориентированных волокон для достижения механической прочности, </w:t>
            </w:r>
            <w:proofErr w:type="spellStart"/>
            <w:r w:rsidRPr="00E533A2">
              <w:rPr>
                <w:rFonts w:ascii="Times New Roman" w:eastAsia="Times New Roman" w:hAnsi="Times New Roman" w:cs="Times New Roman"/>
                <w:sz w:val="24"/>
                <w:szCs w:val="24"/>
              </w:rPr>
              <w:t>иммуногенна</w:t>
            </w:r>
            <w:proofErr w:type="spellEnd"/>
            <w:r w:rsidRPr="00E533A2">
              <w:rPr>
                <w:rFonts w:ascii="Times New Roman" w:eastAsia="Times New Roman" w:hAnsi="Times New Roman" w:cs="Times New Roman"/>
                <w:sz w:val="24"/>
                <w:szCs w:val="24"/>
              </w:rPr>
              <w:t xml:space="preserve">, инертна, что приводит к отсутствию воспалительной реакции или выраженной реакции на инородное тело. Мембрана не антигенна, высоко биосовместима, предотвращает пролиферацию и миграцию эпителия, создавая оптимальные условия для направленной регенерации костной ткани. Структура коллагена позволяет надежно закрыть костный дефект. Материал полностью </w:t>
            </w:r>
            <w:proofErr w:type="spellStart"/>
            <w:r w:rsidRPr="00E533A2">
              <w:rPr>
                <w:rFonts w:ascii="Times New Roman" w:eastAsia="Times New Roman" w:hAnsi="Times New Roman" w:cs="Times New Roman"/>
                <w:sz w:val="24"/>
                <w:szCs w:val="24"/>
              </w:rPr>
              <w:t>резорбируется</w:t>
            </w:r>
            <w:proofErr w:type="spellEnd"/>
            <w:r w:rsidRPr="00E533A2">
              <w:rPr>
                <w:rFonts w:ascii="Times New Roman" w:eastAsia="Times New Roman" w:hAnsi="Times New Roman" w:cs="Times New Roman"/>
                <w:sz w:val="24"/>
                <w:szCs w:val="24"/>
              </w:rPr>
              <w:t xml:space="preserve"> без фиброзного перерождения. Доступный размер на выбор заказчика: 15 x 15 х 0,3 мм; 15 x 25 х 0,3 мм; 25 х 25 х 0,3 мм.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99</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2"/>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Материалы для восстановления</w:t>
            </w: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highlight w:val="yellow"/>
              </w:rPr>
            </w:pPr>
          </w:p>
          <w:p w:rsidR="00F22887" w:rsidRPr="00E533A2" w:rsidRDefault="00F22887" w:rsidP="00F22887">
            <w:pPr>
              <w:spacing w:after="0" w:line="240" w:lineRule="auto"/>
              <w:contextualSpacing/>
              <w:outlineLvl w:val="0"/>
              <w:rPr>
                <w:rFonts w:ascii="Times New Roman" w:hAnsi="Times New Roman" w:cs="Times New Roman"/>
                <w:highlight w:val="yellow"/>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hd w:val="clear" w:color="auto" w:fill="FFFFFF"/>
              <w:spacing w:line="240" w:lineRule="auto"/>
              <w:jc w:val="both"/>
              <w:rPr>
                <w:rFonts w:ascii="Times New Roman" w:eastAsia="Times New Roman" w:hAnsi="Times New Roman" w:cs="Times New Roman"/>
                <w:sz w:val="24"/>
                <w:szCs w:val="24"/>
              </w:rPr>
            </w:pPr>
            <w:r w:rsidRPr="00E533A2">
              <w:rPr>
                <w:rFonts w:ascii="Times New Roman" w:eastAsia="Times New Roman" w:hAnsi="Times New Roman" w:cs="Times New Roman"/>
                <w:sz w:val="24"/>
                <w:szCs w:val="24"/>
              </w:rPr>
              <w:t xml:space="preserve">Материалы предназначены для восстановления структурной целостности костных дефектов и повышения остеогенного потенциала костной ткани в хирургической стоматологии и челюстно-лицевой хирургии: Представляют собой костную ткань КРС, очищенную методом химико-ферментативной обработки с сохранением гидроксиапатита биологического происхождения и пространственной архитектоники, что способствует фиксации биологически активных веществ на структурах биоматериала без снижения их биологической активности. Биоматериалы являются достаточно прочной, </w:t>
            </w:r>
            <w:proofErr w:type="spellStart"/>
            <w:r w:rsidRPr="00E533A2">
              <w:rPr>
                <w:rFonts w:ascii="Times New Roman" w:eastAsia="Times New Roman" w:hAnsi="Times New Roman" w:cs="Times New Roman"/>
                <w:sz w:val="24"/>
                <w:szCs w:val="24"/>
              </w:rPr>
              <w:t>резорбируемой</w:t>
            </w:r>
            <w:proofErr w:type="spellEnd"/>
            <w:r w:rsidRPr="00E533A2">
              <w:rPr>
                <w:rFonts w:ascii="Times New Roman" w:eastAsia="Times New Roman" w:hAnsi="Times New Roman" w:cs="Times New Roman"/>
                <w:sz w:val="24"/>
                <w:szCs w:val="24"/>
              </w:rPr>
              <w:t xml:space="preserve"> во времени матрицей (6-8 месяцев), со скоростью </w:t>
            </w:r>
            <w:proofErr w:type="spellStart"/>
            <w:r w:rsidRPr="00E533A2">
              <w:rPr>
                <w:rFonts w:ascii="Times New Roman" w:eastAsia="Times New Roman" w:hAnsi="Times New Roman" w:cs="Times New Roman"/>
                <w:sz w:val="24"/>
                <w:szCs w:val="24"/>
              </w:rPr>
              <w:t>биорезорбции</w:t>
            </w:r>
            <w:proofErr w:type="spellEnd"/>
            <w:r w:rsidRPr="00E533A2">
              <w:rPr>
                <w:rFonts w:ascii="Times New Roman" w:eastAsia="Times New Roman" w:hAnsi="Times New Roman" w:cs="Times New Roman"/>
                <w:sz w:val="24"/>
                <w:szCs w:val="24"/>
              </w:rPr>
              <w:t xml:space="preserve"> синхронизированной по времени с процессом образования новой ткани. Физиологическая резорбция протекает с образованием нетоксичных продуктов распада. Материалы являются идеальным остовом прорастания кровеносных сосудов и врастания клеток из костного ложа, т.к. обладают пористой структурой </w:t>
            </w:r>
            <w:proofErr w:type="spellStart"/>
            <w:r w:rsidRPr="00E533A2">
              <w:rPr>
                <w:rFonts w:ascii="Times New Roman" w:eastAsia="Times New Roman" w:hAnsi="Times New Roman" w:cs="Times New Roman"/>
                <w:sz w:val="24"/>
                <w:szCs w:val="24"/>
              </w:rPr>
              <w:t>трабекулярной</w:t>
            </w:r>
            <w:proofErr w:type="spellEnd"/>
            <w:r w:rsidRPr="00E533A2">
              <w:rPr>
                <w:rFonts w:ascii="Times New Roman" w:eastAsia="Times New Roman" w:hAnsi="Times New Roman" w:cs="Times New Roman"/>
                <w:sz w:val="24"/>
                <w:szCs w:val="24"/>
              </w:rPr>
              <w:t xml:space="preserve"> и </w:t>
            </w:r>
            <w:proofErr w:type="spellStart"/>
            <w:r w:rsidRPr="00E533A2">
              <w:rPr>
                <w:rFonts w:ascii="Times New Roman" w:eastAsia="Times New Roman" w:hAnsi="Times New Roman" w:cs="Times New Roman"/>
                <w:sz w:val="24"/>
                <w:szCs w:val="24"/>
              </w:rPr>
              <w:t>диафизарной</w:t>
            </w:r>
            <w:proofErr w:type="spellEnd"/>
            <w:r w:rsidRPr="00E533A2">
              <w:rPr>
                <w:rFonts w:ascii="Times New Roman" w:eastAsia="Times New Roman" w:hAnsi="Times New Roman" w:cs="Times New Roman"/>
                <w:sz w:val="24"/>
                <w:szCs w:val="24"/>
              </w:rPr>
              <w:t xml:space="preserve"> части трубчатых костей (микропоры, макропоры, гаверсовы каналы). Гидроксиапатит биологического происхождения способствует </w:t>
            </w:r>
            <w:proofErr w:type="spellStart"/>
            <w:r w:rsidRPr="00E533A2">
              <w:rPr>
                <w:rFonts w:ascii="Times New Roman" w:eastAsia="Times New Roman" w:hAnsi="Times New Roman" w:cs="Times New Roman"/>
                <w:sz w:val="24"/>
                <w:szCs w:val="24"/>
              </w:rPr>
              <w:t>ангиогенезу</w:t>
            </w:r>
            <w:proofErr w:type="spellEnd"/>
            <w:r w:rsidRPr="00E533A2">
              <w:rPr>
                <w:rFonts w:ascii="Times New Roman" w:eastAsia="Times New Roman" w:hAnsi="Times New Roman" w:cs="Times New Roman"/>
                <w:sz w:val="24"/>
                <w:szCs w:val="24"/>
              </w:rPr>
              <w:t xml:space="preserve">, миграции и прикреплению к поверхности материала </w:t>
            </w:r>
            <w:proofErr w:type="spellStart"/>
            <w:r w:rsidRPr="00E533A2">
              <w:rPr>
                <w:rFonts w:ascii="Times New Roman" w:eastAsia="Times New Roman" w:hAnsi="Times New Roman" w:cs="Times New Roman"/>
                <w:sz w:val="24"/>
                <w:szCs w:val="24"/>
              </w:rPr>
              <w:t>стромальных</w:t>
            </w:r>
            <w:proofErr w:type="spellEnd"/>
            <w:r w:rsidRPr="00E533A2">
              <w:rPr>
                <w:rFonts w:ascii="Times New Roman" w:eastAsia="Times New Roman" w:hAnsi="Times New Roman" w:cs="Times New Roman"/>
                <w:sz w:val="24"/>
                <w:szCs w:val="24"/>
              </w:rPr>
              <w:t xml:space="preserve"> стволовых клеток костного мозга, их дифференцировке в остеобласты и </w:t>
            </w:r>
            <w:proofErr w:type="spellStart"/>
            <w:r w:rsidRPr="00E533A2">
              <w:rPr>
                <w:rFonts w:ascii="Times New Roman" w:eastAsia="Times New Roman" w:hAnsi="Times New Roman" w:cs="Times New Roman"/>
                <w:sz w:val="24"/>
                <w:szCs w:val="24"/>
              </w:rPr>
              <w:t>репаративному</w:t>
            </w:r>
            <w:proofErr w:type="spellEnd"/>
            <w:r w:rsidRPr="00E533A2">
              <w:rPr>
                <w:rFonts w:ascii="Times New Roman" w:eastAsia="Times New Roman" w:hAnsi="Times New Roman" w:cs="Times New Roman"/>
                <w:sz w:val="24"/>
                <w:szCs w:val="24"/>
              </w:rPr>
              <w:t xml:space="preserve"> </w:t>
            </w:r>
            <w:proofErr w:type="spellStart"/>
            <w:r w:rsidRPr="00E533A2">
              <w:rPr>
                <w:rFonts w:ascii="Times New Roman" w:eastAsia="Times New Roman" w:hAnsi="Times New Roman" w:cs="Times New Roman"/>
                <w:sz w:val="24"/>
                <w:szCs w:val="24"/>
              </w:rPr>
              <w:t>остеогенезу</w:t>
            </w:r>
            <w:proofErr w:type="spellEnd"/>
            <w:r w:rsidRPr="00E533A2">
              <w:rPr>
                <w:rFonts w:ascii="Times New Roman" w:eastAsia="Times New Roman" w:hAnsi="Times New Roman" w:cs="Times New Roman"/>
                <w:sz w:val="24"/>
                <w:szCs w:val="24"/>
              </w:rPr>
              <w:t>. Материалы обладают остеогенными (</w:t>
            </w:r>
            <w:proofErr w:type="spellStart"/>
            <w:r w:rsidRPr="00E533A2">
              <w:rPr>
                <w:rFonts w:ascii="Times New Roman" w:eastAsia="Times New Roman" w:hAnsi="Times New Roman" w:cs="Times New Roman"/>
                <w:sz w:val="24"/>
                <w:szCs w:val="24"/>
              </w:rPr>
              <w:t>остеокондуктивными</w:t>
            </w:r>
            <w:proofErr w:type="spellEnd"/>
            <w:r w:rsidRPr="00E533A2">
              <w:rPr>
                <w:rFonts w:ascii="Times New Roman" w:eastAsia="Times New Roman" w:hAnsi="Times New Roman" w:cs="Times New Roman"/>
                <w:sz w:val="24"/>
                <w:szCs w:val="24"/>
              </w:rPr>
              <w:t xml:space="preserve"> и </w:t>
            </w:r>
            <w:proofErr w:type="spellStart"/>
            <w:r w:rsidRPr="00E533A2">
              <w:rPr>
                <w:rFonts w:ascii="Times New Roman" w:eastAsia="Times New Roman" w:hAnsi="Times New Roman" w:cs="Times New Roman"/>
                <w:sz w:val="24"/>
                <w:szCs w:val="24"/>
              </w:rPr>
              <w:t>остеоиндуктивными</w:t>
            </w:r>
            <w:proofErr w:type="spellEnd"/>
            <w:r w:rsidRPr="00E533A2">
              <w:rPr>
                <w:rFonts w:ascii="Times New Roman" w:eastAsia="Times New Roman" w:hAnsi="Times New Roman" w:cs="Times New Roman"/>
                <w:sz w:val="24"/>
                <w:szCs w:val="24"/>
              </w:rPr>
              <w:t xml:space="preserve">) свойствами, содержат высокоочищенные сульфатированные </w:t>
            </w:r>
            <w:proofErr w:type="spellStart"/>
            <w:r w:rsidRPr="00E533A2">
              <w:rPr>
                <w:rFonts w:ascii="Times New Roman" w:eastAsia="Times New Roman" w:hAnsi="Times New Roman" w:cs="Times New Roman"/>
                <w:sz w:val="24"/>
                <w:szCs w:val="24"/>
              </w:rPr>
              <w:t>гликозаминогликаны</w:t>
            </w:r>
            <w:proofErr w:type="spellEnd"/>
            <w:r w:rsidRPr="00E533A2">
              <w:rPr>
                <w:rFonts w:ascii="Times New Roman" w:eastAsia="Times New Roman" w:hAnsi="Times New Roman" w:cs="Times New Roman"/>
                <w:sz w:val="24"/>
                <w:szCs w:val="24"/>
              </w:rPr>
              <w:t xml:space="preserve"> в пределах биологической нормы (не менее 800 мкг/</w:t>
            </w:r>
            <w:proofErr w:type="gramStart"/>
            <w:r w:rsidRPr="00E533A2">
              <w:rPr>
                <w:rFonts w:ascii="Times New Roman" w:eastAsia="Times New Roman" w:hAnsi="Times New Roman" w:cs="Times New Roman"/>
                <w:sz w:val="24"/>
                <w:szCs w:val="24"/>
              </w:rPr>
              <w:t>см</w:t>
            </w:r>
            <w:proofErr w:type="gramEnd"/>
            <w:r w:rsidRPr="00E533A2">
              <w:rPr>
                <w:rFonts w:ascii="Times New Roman" w:eastAsia="Times New Roman" w:hAnsi="Times New Roman" w:cs="Times New Roman"/>
                <w:sz w:val="24"/>
                <w:szCs w:val="24"/>
              </w:rPr>
              <w:t xml:space="preserve">). Материалы обладают высокой </w:t>
            </w:r>
            <w:r w:rsidRPr="00E533A2">
              <w:rPr>
                <w:rFonts w:ascii="Times New Roman" w:eastAsia="Times New Roman" w:hAnsi="Times New Roman" w:cs="Times New Roman"/>
                <w:sz w:val="24"/>
                <w:szCs w:val="24"/>
              </w:rPr>
              <w:lastRenderedPageBreak/>
              <w:t xml:space="preserve">биологической совместимостью с окружающими тканями, способствующей отсутствию иммунных реакций организма реципиента, а также сочетаются со всеми видами трансплантатов, имплантатов, </w:t>
            </w:r>
            <w:proofErr w:type="spellStart"/>
            <w:r w:rsidRPr="00E533A2">
              <w:rPr>
                <w:rFonts w:ascii="Times New Roman" w:eastAsia="Times New Roman" w:hAnsi="Times New Roman" w:cs="Times New Roman"/>
                <w:sz w:val="24"/>
                <w:szCs w:val="24"/>
              </w:rPr>
              <w:t>эндофиксаторов</w:t>
            </w:r>
            <w:proofErr w:type="spellEnd"/>
            <w:r w:rsidRPr="00E533A2">
              <w:rPr>
                <w:rFonts w:ascii="Times New Roman" w:eastAsia="Times New Roman" w:hAnsi="Times New Roman" w:cs="Times New Roman"/>
                <w:sz w:val="24"/>
                <w:szCs w:val="24"/>
              </w:rPr>
              <w:t xml:space="preserve">. Упаковка: </w:t>
            </w:r>
            <w:r w:rsidRPr="00E533A2">
              <w:rPr>
                <w:rFonts w:ascii="Times New Roman" w:hAnsi="Times New Roman" w:cs="Times New Roman"/>
                <w:sz w:val="24"/>
                <w:szCs w:val="24"/>
              </w:rPr>
              <w:t>0,5куб</w:t>
            </w:r>
            <w:proofErr w:type="gramStart"/>
            <w:r w:rsidRPr="00E533A2">
              <w:rPr>
                <w:rFonts w:ascii="Times New Roman" w:hAnsi="Times New Roman" w:cs="Times New Roman"/>
                <w:sz w:val="24"/>
                <w:szCs w:val="24"/>
              </w:rPr>
              <w:t>.с</w:t>
            </w:r>
            <w:proofErr w:type="gramEnd"/>
            <w:r w:rsidRPr="00E533A2">
              <w:rPr>
                <w:rFonts w:ascii="Times New Roman" w:hAnsi="Times New Roman" w:cs="Times New Roman"/>
                <w:sz w:val="24"/>
                <w:szCs w:val="24"/>
              </w:rPr>
              <w:t>мХ10шт.</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2.10</w:t>
            </w:r>
            <w:r>
              <w:rPr>
                <w:rFonts w:ascii="Times New Roman" w:eastAsia="Times New Roman" w:hAnsi="Times New Roman" w:cs="Times New Roman"/>
                <w:b/>
                <w:bCs/>
                <w:sz w:val="24"/>
                <w:szCs w:val="24"/>
                <w:lang w:eastAsia="ru-RU"/>
              </w:rPr>
              <w:t>0</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Боры хирургические</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Боры хирургические.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w:t>
            </w:r>
            <w:r>
              <w:rPr>
                <w:rFonts w:ascii="Times New Roman" w:eastAsia="Times New Roman" w:hAnsi="Times New Roman" w:cs="Times New Roman"/>
                <w:b/>
                <w:bCs/>
                <w:sz w:val="24"/>
                <w:szCs w:val="24"/>
                <w:lang w:eastAsia="ru-RU"/>
              </w:rPr>
              <w:t>1</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Материал стоматологический слепочный</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Материал стоматологический слепочный, база не менее 910 мл. </w:t>
            </w:r>
            <w:proofErr w:type="spellStart"/>
            <w:r w:rsidRPr="00E533A2">
              <w:rPr>
                <w:rFonts w:ascii="Times New Roman" w:hAnsi="Times New Roman" w:cs="Times New Roman"/>
                <w:sz w:val="24"/>
                <w:szCs w:val="24"/>
              </w:rPr>
              <w:t>Полисилоксан</w:t>
            </w:r>
            <w:proofErr w:type="spellEnd"/>
            <w:r w:rsidRPr="00E533A2">
              <w:rPr>
                <w:rFonts w:ascii="Times New Roman" w:hAnsi="Times New Roman" w:cs="Times New Roman"/>
                <w:sz w:val="24"/>
                <w:szCs w:val="24"/>
              </w:rPr>
              <w:t xml:space="preserve"> - эластомер, способный на основе реакции конденсации образовывать сетчатую структуру, базисная слепочная масса высокой вязкости.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w:t>
            </w:r>
            <w:r>
              <w:rPr>
                <w:rFonts w:ascii="Times New Roman" w:eastAsia="Times New Roman" w:hAnsi="Times New Roman" w:cs="Times New Roman"/>
                <w:b/>
                <w:bCs/>
                <w:sz w:val="24"/>
                <w:szCs w:val="24"/>
                <w:lang w:eastAsia="ru-RU"/>
              </w:rPr>
              <w:t>2</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3"/>
        </w:trPr>
        <w:tc>
          <w:tcPr>
            <w:tcW w:w="2694" w:type="dxa"/>
            <w:gridSpan w:val="2"/>
            <w:shd w:val="clear" w:color="auto" w:fill="auto"/>
          </w:tcPr>
          <w:p w:rsidR="00F22887" w:rsidRPr="00E533A2" w:rsidRDefault="00F22887" w:rsidP="00F22887">
            <w:pPr>
              <w:spacing w:after="0" w:line="240" w:lineRule="auto"/>
              <w:contextualSpacing/>
              <w:outlineLvl w:val="0"/>
              <w:rPr>
                <w:rFonts w:ascii="Times New Roman" w:hAnsi="Times New Roman" w:cs="Times New Roman"/>
                <w:sz w:val="24"/>
                <w:szCs w:val="24"/>
              </w:rPr>
            </w:pPr>
            <w:r w:rsidRPr="00E533A2">
              <w:rPr>
                <w:rFonts w:ascii="Times New Roman" w:hAnsi="Times New Roman" w:cs="Times New Roman"/>
                <w:sz w:val="24"/>
                <w:szCs w:val="24"/>
              </w:rPr>
              <w:t>Активатор универсальный</w:t>
            </w:r>
          </w:p>
          <w:p w:rsidR="00F22887" w:rsidRPr="00E533A2" w:rsidRDefault="00F22887" w:rsidP="00F22887">
            <w:pPr>
              <w:spacing w:after="0" w:line="240" w:lineRule="auto"/>
              <w:contextualSpacing/>
              <w:outlineLvl w:val="0"/>
              <w:rPr>
                <w:rFonts w:ascii="Times New Roman" w:hAnsi="Times New Roman" w:cs="Times New Roman"/>
                <w:sz w:val="24"/>
                <w:szCs w:val="24"/>
              </w:rPr>
            </w:pPr>
          </w:p>
          <w:p w:rsidR="00F22887" w:rsidRPr="00E533A2" w:rsidRDefault="00F22887" w:rsidP="00F22887">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Универсальный активатор  - составная часть стоматологических силиконовых слепочных масс. </w:t>
            </w:r>
            <w:proofErr w:type="spellStart"/>
            <w:r w:rsidRPr="00E533A2">
              <w:rPr>
                <w:rFonts w:ascii="Times New Roman" w:hAnsi="Times New Roman" w:cs="Times New Roman"/>
                <w:sz w:val="24"/>
                <w:szCs w:val="24"/>
              </w:rPr>
              <w:t>Полисилоксан</w:t>
            </w:r>
            <w:proofErr w:type="spellEnd"/>
            <w:r w:rsidRPr="00E533A2">
              <w:rPr>
                <w:rFonts w:ascii="Times New Roman" w:hAnsi="Times New Roman" w:cs="Times New Roman"/>
                <w:sz w:val="24"/>
                <w:szCs w:val="24"/>
              </w:rPr>
              <w:t xml:space="preserve">-эластомер, </w:t>
            </w:r>
            <w:proofErr w:type="gramStart"/>
            <w:r w:rsidRPr="00E533A2">
              <w:rPr>
                <w:rFonts w:ascii="Times New Roman" w:hAnsi="Times New Roman" w:cs="Times New Roman"/>
                <w:sz w:val="24"/>
                <w:szCs w:val="24"/>
              </w:rPr>
              <w:t>способный</w:t>
            </w:r>
            <w:proofErr w:type="gramEnd"/>
            <w:r w:rsidRPr="00E533A2">
              <w:rPr>
                <w:rFonts w:ascii="Times New Roman" w:hAnsi="Times New Roman" w:cs="Times New Roman"/>
                <w:sz w:val="24"/>
                <w:szCs w:val="24"/>
              </w:rPr>
              <w:t xml:space="preserve"> на основе реакции конденсации образовывать сетчатую структуру. Применяется для масс как базового, так и для </w:t>
            </w:r>
            <w:proofErr w:type="spellStart"/>
            <w:r w:rsidRPr="00E533A2">
              <w:rPr>
                <w:rFonts w:ascii="Times New Roman" w:hAnsi="Times New Roman" w:cs="Times New Roman"/>
                <w:sz w:val="24"/>
                <w:szCs w:val="24"/>
              </w:rPr>
              <w:t>коррегирующего</w:t>
            </w:r>
            <w:proofErr w:type="spellEnd"/>
            <w:r w:rsidRPr="00E533A2">
              <w:rPr>
                <w:rFonts w:ascii="Times New Roman" w:hAnsi="Times New Roman" w:cs="Times New Roman"/>
                <w:sz w:val="24"/>
                <w:szCs w:val="24"/>
              </w:rPr>
              <w:t xml:space="preserve"> слоя. Цвет зеленый. Упаковка  не менее 60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w:t>
            </w:r>
            <w:r>
              <w:rPr>
                <w:rFonts w:ascii="Times New Roman" w:eastAsia="Times New Roman" w:hAnsi="Times New Roman" w:cs="Times New Roman"/>
                <w:b/>
                <w:bCs/>
                <w:sz w:val="24"/>
                <w:szCs w:val="24"/>
                <w:lang w:eastAsia="ru-RU"/>
              </w:rPr>
              <w:t>3</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Материал силиконовый </w:t>
            </w:r>
            <w:proofErr w:type="gramStart"/>
            <w:r w:rsidRPr="00E533A2">
              <w:rPr>
                <w:rFonts w:ascii="Times New Roman" w:hAnsi="Times New Roman" w:cs="Times New Roman"/>
                <w:sz w:val="24"/>
                <w:szCs w:val="24"/>
              </w:rPr>
              <w:t>оттискной</w:t>
            </w:r>
            <w:proofErr w:type="gramEnd"/>
          </w:p>
          <w:p w:rsidR="00F22887" w:rsidRPr="00E533A2" w:rsidRDefault="00F22887" w:rsidP="00F22887">
            <w:pPr>
              <w:spacing w:after="0" w:line="240" w:lineRule="auto"/>
              <w:contextualSpacing/>
              <w:rPr>
                <w:rFonts w:ascii="Times New Roman" w:hAnsi="Times New Roman" w:cs="Times New Roman"/>
                <w:sz w:val="24"/>
                <w:szCs w:val="24"/>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gramStart"/>
            <w:r w:rsidRPr="00E533A2">
              <w:rPr>
                <w:rFonts w:ascii="Times New Roman" w:hAnsi="Times New Roman" w:cs="Times New Roman"/>
                <w:sz w:val="24"/>
                <w:szCs w:val="24"/>
              </w:rPr>
              <w:t>Силиконовый оттискной материал для использования в стоматологии.</w:t>
            </w:r>
            <w:proofErr w:type="gramEnd"/>
            <w:r w:rsidRPr="00E533A2">
              <w:rPr>
                <w:rFonts w:ascii="Times New Roman" w:hAnsi="Times New Roman" w:cs="Times New Roman"/>
                <w:sz w:val="24"/>
                <w:szCs w:val="24"/>
              </w:rPr>
              <w:t xml:space="preserve">  Полисилоксановый, К-тип, силиконовый эластомер низкой вязкости. </w:t>
            </w:r>
            <w:proofErr w:type="gramStart"/>
            <w:r w:rsidRPr="00E533A2">
              <w:rPr>
                <w:rFonts w:ascii="Times New Roman" w:hAnsi="Times New Roman" w:cs="Times New Roman"/>
                <w:sz w:val="24"/>
                <w:szCs w:val="24"/>
              </w:rPr>
              <w:t>Для</w:t>
            </w:r>
            <w:proofErr w:type="gramEnd"/>
            <w:r w:rsidRPr="00E533A2">
              <w:rPr>
                <w:rFonts w:ascii="Times New Roman" w:hAnsi="Times New Roman" w:cs="Times New Roman"/>
                <w:sz w:val="24"/>
                <w:szCs w:val="24"/>
              </w:rPr>
              <w:t xml:space="preserve"> </w:t>
            </w:r>
            <w:proofErr w:type="gramStart"/>
            <w:r w:rsidRPr="00E533A2">
              <w:rPr>
                <w:rFonts w:ascii="Times New Roman" w:hAnsi="Times New Roman" w:cs="Times New Roman"/>
                <w:sz w:val="24"/>
                <w:szCs w:val="24"/>
              </w:rPr>
              <w:t>снятие</w:t>
            </w:r>
            <w:proofErr w:type="gramEnd"/>
            <w:r w:rsidRPr="00E533A2">
              <w:rPr>
                <w:rFonts w:ascii="Times New Roman" w:hAnsi="Times New Roman" w:cs="Times New Roman"/>
                <w:sz w:val="24"/>
                <w:szCs w:val="24"/>
              </w:rPr>
              <w:t xml:space="preserve"> оттисков методом двухслойного оттиска, снятие оттисков с использованием методики однофазного двухслойного оттиска, снятие оттисков с использованием медного кольца, оттиски для изготовления диагностических и демонстрационных моделей. </w:t>
            </w:r>
            <w:proofErr w:type="spellStart"/>
            <w:r w:rsidRPr="00E533A2">
              <w:rPr>
                <w:rFonts w:ascii="Times New Roman" w:hAnsi="Times New Roman" w:cs="Times New Roman"/>
                <w:sz w:val="24"/>
                <w:szCs w:val="24"/>
              </w:rPr>
              <w:t>Коррегирующий</w:t>
            </w:r>
            <w:proofErr w:type="spellEnd"/>
            <w:r w:rsidRPr="00E533A2">
              <w:rPr>
                <w:rFonts w:ascii="Times New Roman" w:hAnsi="Times New Roman" w:cs="Times New Roman"/>
                <w:sz w:val="24"/>
                <w:szCs w:val="24"/>
              </w:rPr>
              <w:t xml:space="preserve"> слой. Упаковка  не менее 140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w:t>
            </w:r>
            <w:r>
              <w:rPr>
                <w:rFonts w:ascii="Times New Roman" w:eastAsia="Times New Roman" w:hAnsi="Times New Roman" w:cs="Times New Roman"/>
                <w:b/>
                <w:bCs/>
                <w:sz w:val="24"/>
                <w:szCs w:val="24"/>
                <w:lang w:eastAsia="ru-RU"/>
              </w:rPr>
              <w:t>4</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rPr>
            </w:pPr>
            <w:r w:rsidRPr="00E533A2">
              <w:rPr>
                <w:rFonts w:ascii="Times New Roman" w:hAnsi="Times New Roman" w:cs="Times New Roman"/>
                <w:sz w:val="24"/>
                <w:szCs w:val="24"/>
              </w:rPr>
              <w:t xml:space="preserve">Цемент </w:t>
            </w:r>
            <w:proofErr w:type="spellStart"/>
            <w:r w:rsidRPr="00E533A2">
              <w:rPr>
                <w:rFonts w:ascii="Times New Roman" w:hAnsi="Times New Roman" w:cs="Times New Roman"/>
                <w:sz w:val="24"/>
                <w:szCs w:val="24"/>
              </w:rPr>
              <w:t>стеклоиономерный</w:t>
            </w:r>
            <w:proofErr w:type="spellEnd"/>
            <w:r w:rsidRPr="00E533A2">
              <w:rPr>
                <w:rFonts w:ascii="Times New Roman" w:hAnsi="Times New Roman" w:cs="Times New Roman"/>
                <w:sz w:val="24"/>
                <w:szCs w:val="24"/>
              </w:rPr>
              <w:t xml:space="preserve"> химического отверждения</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rPr>
              <w:t>Стеклоиономерный</w:t>
            </w:r>
            <w:proofErr w:type="spellEnd"/>
            <w:r w:rsidRPr="00E533A2">
              <w:rPr>
                <w:rFonts w:ascii="Times New Roman" w:hAnsi="Times New Roman" w:cs="Times New Roman"/>
                <w:sz w:val="24"/>
                <w:szCs w:val="24"/>
              </w:rPr>
              <w:t xml:space="preserve"> цемент химического отверждения для постоянного цементирования коронок и мостов. Совместим с пульпой и мягкими тканями, риск послеоперационной гиперчувствительности минимален. Прекрасная адгезия, надежное краевое прилегание. Пролонгированное рабочее время, оптимальная консистенция замешанного материала, простота в работе. Маленький размер частиц. Удобная припасовка конструкции. Быстрое отверждение. Выраженная </w:t>
            </w:r>
            <w:proofErr w:type="spellStart"/>
            <w:r w:rsidRPr="00E533A2">
              <w:rPr>
                <w:rFonts w:ascii="Times New Roman" w:hAnsi="Times New Roman" w:cs="Times New Roman"/>
                <w:sz w:val="24"/>
                <w:szCs w:val="24"/>
              </w:rPr>
              <w:t>рентгеноконтрастность</w:t>
            </w:r>
            <w:proofErr w:type="spellEnd"/>
            <w:r w:rsidRPr="00E533A2">
              <w:rPr>
                <w:rFonts w:ascii="Times New Roman" w:hAnsi="Times New Roman" w:cs="Times New Roman"/>
                <w:sz w:val="24"/>
                <w:szCs w:val="24"/>
              </w:rPr>
              <w:t xml:space="preserve">. Пролонгированное </w:t>
            </w:r>
            <w:proofErr w:type="spellStart"/>
            <w:r w:rsidRPr="00E533A2">
              <w:rPr>
                <w:rFonts w:ascii="Times New Roman" w:hAnsi="Times New Roman" w:cs="Times New Roman"/>
                <w:sz w:val="24"/>
                <w:szCs w:val="24"/>
              </w:rPr>
              <w:t>фторовыделение</w:t>
            </w:r>
            <w:proofErr w:type="spellEnd"/>
            <w:r w:rsidRPr="00E533A2">
              <w:rPr>
                <w:rFonts w:ascii="Times New Roman" w:hAnsi="Times New Roman" w:cs="Times New Roman"/>
                <w:sz w:val="24"/>
                <w:szCs w:val="24"/>
              </w:rPr>
              <w:t xml:space="preserve">. Упаковка должна быть: 35 г порошка, 25 г (20 мл) жидкости, ложечка для порошка, блок для замешивания (№ 20). Срок годности: 3 года от даты производства. </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w:t>
            </w:r>
            <w:r>
              <w:rPr>
                <w:rFonts w:ascii="Times New Roman" w:eastAsia="Times New Roman" w:hAnsi="Times New Roman" w:cs="Times New Roman"/>
                <w:b/>
                <w:bCs/>
                <w:sz w:val="24"/>
                <w:szCs w:val="24"/>
                <w:lang w:eastAsia="ru-RU"/>
              </w:rPr>
              <w:t>5</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sz w:val="24"/>
                <w:szCs w:val="24"/>
                <w:shd w:val="clear" w:color="auto" w:fill="FFFFFF"/>
              </w:rPr>
            </w:pPr>
            <w:r w:rsidRPr="00E533A2">
              <w:rPr>
                <w:rFonts w:ascii="Times New Roman" w:hAnsi="Times New Roman"/>
                <w:sz w:val="24"/>
                <w:szCs w:val="24"/>
                <w:shd w:val="clear" w:color="auto" w:fill="FFFFFF"/>
              </w:rPr>
              <w:lastRenderedPageBreak/>
              <w:t xml:space="preserve">Материал </w:t>
            </w:r>
            <w:proofErr w:type="gramStart"/>
            <w:r w:rsidRPr="00E533A2">
              <w:rPr>
                <w:rFonts w:ascii="Times New Roman" w:hAnsi="Times New Roman"/>
                <w:sz w:val="24"/>
                <w:szCs w:val="24"/>
                <w:shd w:val="clear" w:color="auto" w:fill="FFFFFF"/>
              </w:rPr>
              <w:t>оттискной</w:t>
            </w:r>
            <w:proofErr w:type="gramEnd"/>
          </w:p>
          <w:p w:rsidR="00F22887" w:rsidRPr="00E533A2" w:rsidRDefault="00F22887" w:rsidP="00F22887">
            <w:pPr>
              <w:spacing w:after="0" w:line="240" w:lineRule="auto"/>
              <w:contextualSpacing/>
              <w:rPr>
                <w:rFonts w:ascii="Times New Roman" w:hAnsi="Times New Roman"/>
                <w:sz w:val="24"/>
                <w:szCs w:val="24"/>
                <w:shd w:val="clear" w:color="auto" w:fill="FFFFFF"/>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b w:val="0"/>
                <w:sz w:val="24"/>
                <w:szCs w:val="24"/>
              </w:rPr>
            </w:pPr>
            <w:r w:rsidRPr="00E533A2">
              <w:rPr>
                <w:b w:val="0"/>
                <w:sz w:val="24"/>
                <w:szCs w:val="24"/>
              </w:rPr>
              <w:t xml:space="preserve">Слепочная масса </w:t>
            </w:r>
            <w:proofErr w:type="spellStart"/>
            <w:r w:rsidRPr="00E533A2">
              <w:rPr>
                <w:b w:val="0"/>
                <w:sz w:val="24"/>
                <w:szCs w:val="24"/>
              </w:rPr>
              <w:t>рефил</w:t>
            </w:r>
            <w:proofErr w:type="spellEnd"/>
            <w:r w:rsidRPr="00E533A2">
              <w:rPr>
                <w:b w:val="0"/>
                <w:sz w:val="24"/>
                <w:szCs w:val="24"/>
              </w:rPr>
              <w:t xml:space="preserve"> 300мл базовой массы, 60мл катализатор для автоматического замешивания в аппаратах 5:1. Подходит </w:t>
            </w:r>
            <w:proofErr w:type="gramStart"/>
            <w:r w:rsidRPr="00E533A2">
              <w:rPr>
                <w:b w:val="0"/>
                <w:sz w:val="24"/>
                <w:szCs w:val="24"/>
              </w:rPr>
              <w:t>для</w:t>
            </w:r>
            <w:proofErr w:type="gramEnd"/>
            <w:r w:rsidRPr="00E533A2">
              <w:rPr>
                <w:b w:val="0"/>
                <w:sz w:val="24"/>
                <w:szCs w:val="24"/>
              </w:rPr>
              <w:t xml:space="preserve"> </w:t>
            </w:r>
            <w:proofErr w:type="gramStart"/>
            <w:r w:rsidRPr="00E533A2">
              <w:rPr>
                <w:b w:val="0"/>
                <w:sz w:val="24"/>
                <w:szCs w:val="24"/>
              </w:rPr>
              <w:t>одно</w:t>
            </w:r>
            <w:proofErr w:type="gramEnd"/>
            <w:r w:rsidRPr="00E533A2">
              <w:rPr>
                <w:b w:val="0"/>
                <w:sz w:val="24"/>
                <w:szCs w:val="24"/>
              </w:rPr>
              <w:t>- и двухэтапной техники снятия оттиска и для автоматического замешивания и дозирования в диспенсере.  Упаковка: паста базовая  не менее 300 мл,  катализатор не менее  60 мл.</w:t>
            </w:r>
          </w:p>
          <w:p w:rsidR="00F22887" w:rsidRPr="00E533A2" w:rsidRDefault="00F22887" w:rsidP="00F22887">
            <w:pPr>
              <w:pStyle w:val="af2"/>
              <w:jc w:val="both"/>
              <w:rPr>
                <w:b w:val="0"/>
                <w:sz w:val="24"/>
                <w:szCs w:val="24"/>
              </w:rPr>
            </w:pPr>
            <w:r w:rsidRPr="00E533A2">
              <w:rPr>
                <w:b w:val="0"/>
                <w:sz w:val="24"/>
                <w:szCs w:val="24"/>
              </w:rPr>
              <w:t>•Качественно замешанная в аппарате масса очень высокой плотности в точной пропорции, с неизменным рабочим временем и скоростью затвердевания.</w:t>
            </w:r>
          </w:p>
          <w:p w:rsidR="00F22887" w:rsidRPr="00E533A2" w:rsidRDefault="00F22887" w:rsidP="00F22887">
            <w:pPr>
              <w:pStyle w:val="af2"/>
              <w:jc w:val="both"/>
              <w:rPr>
                <w:b w:val="0"/>
                <w:sz w:val="24"/>
                <w:szCs w:val="24"/>
              </w:rPr>
            </w:pPr>
            <w:r w:rsidRPr="00E533A2">
              <w:rPr>
                <w:b w:val="0"/>
                <w:sz w:val="24"/>
                <w:szCs w:val="24"/>
              </w:rPr>
              <w:t>•Удобное и аккуратное заполнение ложки непосредственно из аппарата.</w:t>
            </w:r>
          </w:p>
          <w:p w:rsidR="00F22887" w:rsidRPr="00E533A2" w:rsidRDefault="00F22887" w:rsidP="00F22887">
            <w:pPr>
              <w:pStyle w:val="af2"/>
              <w:jc w:val="both"/>
              <w:rPr>
                <w:b w:val="0"/>
                <w:sz w:val="24"/>
                <w:szCs w:val="24"/>
              </w:rPr>
            </w:pPr>
            <w:r w:rsidRPr="00E533A2">
              <w:rPr>
                <w:b w:val="0"/>
                <w:sz w:val="24"/>
                <w:szCs w:val="24"/>
              </w:rPr>
              <w:t>•Привычная консистенция, как у традиционных базовых масс ручного замешивания: легко распределяется по ложке и моделируется.</w:t>
            </w:r>
          </w:p>
          <w:p w:rsidR="00F22887" w:rsidRPr="00E533A2" w:rsidRDefault="00F22887" w:rsidP="00F22887">
            <w:pPr>
              <w:pStyle w:val="af2"/>
              <w:jc w:val="both"/>
              <w:rPr>
                <w:b w:val="0"/>
                <w:sz w:val="24"/>
                <w:szCs w:val="24"/>
              </w:rPr>
            </w:pPr>
            <w:r w:rsidRPr="00E533A2">
              <w:rPr>
                <w:b w:val="0"/>
                <w:sz w:val="24"/>
                <w:szCs w:val="24"/>
              </w:rPr>
              <w:t>•Возможность длительного хранения оттиска и повторной отливки модели.</w:t>
            </w:r>
          </w:p>
          <w:p w:rsidR="00F22887" w:rsidRPr="00E533A2" w:rsidRDefault="00F22887" w:rsidP="00F22887">
            <w:pPr>
              <w:pStyle w:val="af2"/>
              <w:jc w:val="both"/>
              <w:rPr>
                <w:b w:val="0"/>
                <w:sz w:val="24"/>
                <w:szCs w:val="24"/>
              </w:rPr>
            </w:pPr>
            <w:r w:rsidRPr="00E533A2">
              <w:rPr>
                <w:b w:val="0"/>
                <w:sz w:val="24"/>
                <w:szCs w:val="24"/>
              </w:rPr>
              <w:t>•Без вкуса и запаха.</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w:t>
            </w:r>
            <w:r>
              <w:rPr>
                <w:rFonts w:ascii="Times New Roman" w:eastAsia="Times New Roman" w:hAnsi="Times New Roman" w:cs="Times New Roman"/>
                <w:b/>
                <w:bCs/>
                <w:sz w:val="24"/>
                <w:szCs w:val="24"/>
                <w:lang w:eastAsia="ru-RU"/>
              </w:rPr>
              <w:t>6</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sz w:val="24"/>
                <w:szCs w:val="24"/>
                <w:shd w:val="clear" w:color="auto" w:fill="FFFFFF"/>
              </w:rPr>
            </w:pPr>
            <w:r w:rsidRPr="00E533A2">
              <w:rPr>
                <w:rFonts w:ascii="Times New Roman" w:hAnsi="Times New Roman"/>
                <w:sz w:val="24"/>
                <w:szCs w:val="24"/>
                <w:shd w:val="clear" w:color="auto" w:fill="FFFFFF"/>
              </w:rPr>
              <w:t xml:space="preserve">Материал </w:t>
            </w:r>
            <w:proofErr w:type="gramStart"/>
            <w:r w:rsidRPr="00E533A2">
              <w:rPr>
                <w:rFonts w:ascii="Times New Roman" w:hAnsi="Times New Roman"/>
                <w:sz w:val="24"/>
                <w:szCs w:val="24"/>
                <w:shd w:val="clear" w:color="auto" w:fill="FFFFFF"/>
              </w:rPr>
              <w:t>оттискной</w:t>
            </w:r>
            <w:proofErr w:type="gramEnd"/>
          </w:p>
          <w:p w:rsidR="00F22887" w:rsidRPr="00E533A2" w:rsidRDefault="00F22887" w:rsidP="00F22887">
            <w:pPr>
              <w:spacing w:after="0" w:line="240" w:lineRule="auto"/>
              <w:contextualSpacing/>
              <w:rPr>
                <w:rFonts w:ascii="Times New Roman" w:hAnsi="Times New Roman"/>
                <w:sz w:val="24"/>
                <w:szCs w:val="24"/>
                <w:shd w:val="clear" w:color="auto" w:fill="FFFFFF"/>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 xml:space="preserve">Полиэфирный оттискный материал, состоит из базы не менее 300 мл и катализатора не менее 60мл. </w:t>
            </w:r>
            <w:r w:rsidRPr="00E533A2">
              <w:rPr>
                <w:rFonts w:ascii="Times New Roman" w:eastAsia="Times New Roman" w:hAnsi="Times New Roman" w:cs="Times New Roman"/>
                <w:sz w:val="24"/>
                <w:szCs w:val="24"/>
                <w:lang w:eastAsia="ru-RU"/>
              </w:rPr>
              <w:t>Снятие любых точных оттисков, например</w:t>
            </w:r>
            <w:r>
              <w:rPr>
                <w:rFonts w:ascii="Times New Roman" w:eastAsia="Times New Roman" w:hAnsi="Times New Roman" w:cs="Times New Roman"/>
                <w:sz w:val="24"/>
                <w:szCs w:val="24"/>
                <w:lang w:eastAsia="ru-RU"/>
              </w:rPr>
              <w:t>,</w:t>
            </w:r>
            <w:r w:rsidRPr="00E533A2">
              <w:rPr>
                <w:rFonts w:ascii="Times New Roman" w:eastAsia="Times New Roman" w:hAnsi="Times New Roman" w:cs="Times New Roman"/>
                <w:sz w:val="24"/>
                <w:szCs w:val="24"/>
                <w:lang w:eastAsia="ru-RU"/>
              </w:rPr>
              <w:t xml:space="preserve"> при изготовлении следующих конструкций: коронки, мостовидные конструкции, вкладки и накладки, штифтовые культевые вкладки, </w:t>
            </w:r>
            <w:proofErr w:type="spellStart"/>
            <w:r w:rsidRPr="00E533A2">
              <w:rPr>
                <w:rFonts w:ascii="Times New Roman" w:eastAsia="Times New Roman" w:hAnsi="Times New Roman" w:cs="Times New Roman"/>
                <w:sz w:val="24"/>
                <w:szCs w:val="24"/>
                <w:lang w:eastAsia="ru-RU"/>
              </w:rPr>
              <w:t>виниры</w:t>
            </w:r>
            <w:proofErr w:type="spellEnd"/>
            <w:r w:rsidRPr="00E533A2">
              <w:rPr>
                <w:rFonts w:ascii="Times New Roman" w:eastAsia="Times New Roman" w:hAnsi="Times New Roman" w:cs="Times New Roman"/>
                <w:sz w:val="24"/>
                <w:szCs w:val="24"/>
                <w:lang w:eastAsia="ru-RU"/>
              </w:rPr>
              <w:t xml:space="preserve">, полные съемные протезы, </w:t>
            </w:r>
            <w:proofErr w:type="spellStart"/>
            <w:r w:rsidRPr="00E533A2">
              <w:rPr>
                <w:rFonts w:ascii="Times New Roman" w:eastAsia="Times New Roman" w:hAnsi="Times New Roman" w:cs="Times New Roman"/>
                <w:sz w:val="24"/>
                <w:szCs w:val="24"/>
                <w:lang w:eastAsia="ru-RU"/>
              </w:rPr>
              <w:t>бюгельные</w:t>
            </w:r>
            <w:proofErr w:type="spellEnd"/>
            <w:r w:rsidRPr="00E533A2">
              <w:rPr>
                <w:rFonts w:ascii="Times New Roman" w:eastAsia="Times New Roman" w:hAnsi="Times New Roman" w:cs="Times New Roman"/>
                <w:sz w:val="24"/>
                <w:szCs w:val="24"/>
                <w:lang w:eastAsia="ru-RU"/>
              </w:rPr>
              <w:t xml:space="preserve"> протезы. Функциональные оттиски при </w:t>
            </w:r>
            <w:proofErr w:type="spellStart"/>
            <w:r w:rsidRPr="00E533A2">
              <w:rPr>
                <w:rFonts w:ascii="Times New Roman" w:eastAsia="Times New Roman" w:hAnsi="Times New Roman" w:cs="Times New Roman"/>
                <w:sz w:val="24"/>
                <w:szCs w:val="24"/>
                <w:lang w:eastAsia="ru-RU"/>
              </w:rPr>
              <w:t>аденти</w:t>
            </w:r>
            <w:proofErr w:type="spellEnd"/>
            <w:r w:rsidRPr="00E533A2">
              <w:rPr>
                <w:rFonts w:ascii="Times New Roman" w:eastAsia="Times New Roman" w:hAnsi="Times New Roman" w:cs="Times New Roman"/>
                <w:sz w:val="24"/>
                <w:szCs w:val="24"/>
                <w:lang w:eastAsia="ru-RU"/>
              </w:rPr>
              <w:t xml:space="preserve">. Снятие оттисков с имплантатов. Рабочее время, включая замешивание: 2:45  мин. Время затвердевания в полости рта: 3:15 мин. </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w:t>
            </w:r>
            <w:r>
              <w:rPr>
                <w:rFonts w:ascii="Times New Roman" w:eastAsia="Times New Roman" w:hAnsi="Times New Roman" w:cs="Times New Roman"/>
                <w:b/>
                <w:bCs/>
                <w:sz w:val="24"/>
                <w:szCs w:val="24"/>
                <w:lang w:eastAsia="ru-RU"/>
              </w:rPr>
              <w:t>7</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Материал композитный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b w:val="0"/>
                <w:sz w:val="24"/>
                <w:szCs w:val="24"/>
              </w:rPr>
            </w:pPr>
            <w:r w:rsidRPr="00E533A2">
              <w:rPr>
                <w:b w:val="0"/>
                <w:sz w:val="24"/>
                <w:szCs w:val="24"/>
              </w:rPr>
              <w:t xml:space="preserve">Материал должен быть в картриджах различных оттенков (не менее 50 мл), имеет наконечники для смешивания (не более 16 шт.) Назначение: изготовление временных коронок, мостов, вкладок, накладок, </w:t>
            </w:r>
            <w:proofErr w:type="spellStart"/>
            <w:r w:rsidRPr="00E533A2">
              <w:rPr>
                <w:b w:val="0"/>
                <w:sz w:val="24"/>
                <w:szCs w:val="24"/>
              </w:rPr>
              <w:t>виниров</w:t>
            </w:r>
            <w:proofErr w:type="spellEnd"/>
            <w:r w:rsidRPr="00E533A2">
              <w:rPr>
                <w:b w:val="0"/>
                <w:sz w:val="24"/>
                <w:szCs w:val="24"/>
              </w:rPr>
              <w:t xml:space="preserve"> прямым способом. </w:t>
            </w:r>
            <w:proofErr w:type="gramStart"/>
            <w:r w:rsidRPr="00E533A2">
              <w:rPr>
                <w:b w:val="0"/>
                <w:sz w:val="24"/>
                <w:szCs w:val="24"/>
              </w:rPr>
              <w:t>Показан</w:t>
            </w:r>
            <w:proofErr w:type="gramEnd"/>
            <w:r w:rsidRPr="00E533A2">
              <w:rPr>
                <w:b w:val="0"/>
                <w:sz w:val="24"/>
                <w:szCs w:val="24"/>
              </w:rPr>
              <w:t xml:space="preserve"> для долгосрочного временного протезирования.</w:t>
            </w:r>
          </w:p>
          <w:p w:rsidR="00F22887" w:rsidRPr="00E533A2" w:rsidRDefault="00F22887" w:rsidP="00F22887">
            <w:pPr>
              <w:spacing w:after="0" w:line="240" w:lineRule="auto"/>
              <w:rPr>
                <w:rFonts w:ascii="Times New Roman" w:hAnsi="Times New Roman" w:cs="Times New Roman"/>
                <w:sz w:val="24"/>
                <w:szCs w:val="24"/>
              </w:rPr>
            </w:pPr>
            <w:r w:rsidRPr="00E533A2">
              <w:rPr>
                <w:rFonts w:ascii="Times New Roman" w:hAnsi="Times New Roman" w:cs="Times New Roman"/>
                <w:sz w:val="24"/>
                <w:szCs w:val="24"/>
              </w:rPr>
              <w:t xml:space="preserve">•Не требует полирования и </w:t>
            </w:r>
            <w:proofErr w:type="spellStart"/>
            <w:r w:rsidRPr="00E533A2">
              <w:rPr>
                <w:rFonts w:ascii="Times New Roman" w:hAnsi="Times New Roman" w:cs="Times New Roman"/>
                <w:sz w:val="24"/>
                <w:szCs w:val="24"/>
              </w:rPr>
              <w:t>постбондинга</w:t>
            </w:r>
            <w:proofErr w:type="spellEnd"/>
            <w:r w:rsidRPr="00E533A2">
              <w:rPr>
                <w:rFonts w:ascii="Times New Roman" w:hAnsi="Times New Roman" w:cs="Times New Roman"/>
                <w:sz w:val="24"/>
                <w:szCs w:val="24"/>
              </w:rPr>
              <w:br/>
              <w:t>•Уникальные прочностные характеристики</w:t>
            </w:r>
            <w:r w:rsidRPr="00E533A2">
              <w:rPr>
                <w:rFonts w:ascii="Times New Roman" w:hAnsi="Times New Roman" w:cs="Times New Roman"/>
                <w:sz w:val="24"/>
                <w:szCs w:val="24"/>
              </w:rPr>
              <w:br/>
              <w:t xml:space="preserve">•Высочайшая эстетика реставраций. Стойкий блеск и </w:t>
            </w:r>
            <w:proofErr w:type="gramStart"/>
            <w:r w:rsidRPr="00E533A2">
              <w:rPr>
                <w:rFonts w:ascii="Times New Roman" w:hAnsi="Times New Roman" w:cs="Times New Roman"/>
                <w:sz w:val="24"/>
                <w:szCs w:val="24"/>
              </w:rPr>
              <w:t>флюоресценция, идеально совпадающая с флюоресценцией натуральных зубов</w:t>
            </w:r>
            <w:r w:rsidRPr="00E533A2">
              <w:rPr>
                <w:rFonts w:ascii="Times New Roman" w:hAnsi="Times New Roman" w:cs="Times New Roman"/>
                <w:sz w:val="24"/>
                <w:szCs w:val="24"/>
              </w:rPr>
              <w:br/>
              <w:t xml:space="preserve">•Высокий уровень </w:t>
            </w:r>
            <w:proofErr w:type="spellStart"/>
            <w:r w:rsidRPr="00E533A2">
              <w:rPr>
                <w:rFonts w:ascii="Times New Roman" w:hAnsi="Times New Roman" w:cs="Times New Roman"/>
                <w:sz w:val="24"/>
                <w:szCs w:val="24"/>
              </w:rPr>
              <w:t>цветостабильности</w:t>
            </w:r>
            <w:proofErr w:type="spellEnd"/>
            <w:r w:rsidRPr="00E533A2">
              <w:rPr>
                <w:rFonts w:ascii="Times New Roman" w:hAnsi="Times New Roman" w:cs="Times New Roman"/>
                <w:sz w:val="24"/>
                <w:szCs w:val="24"/>
              </w:rPr>
              <w:t xml:space="preserve"> из-за сниженной толщины ингибированного слоя</w:t>
            </w:r>
            <w:r w:rsidRPr="00E533A2">
              <w:rPr>
                <w:rFonts w:ascii="Times New Roman" w:hAnsi="Times New Roman" w:cs="Times New Roman"/>
                <w:sz w:val="24"/>
                <w:szCs w:val="24"/>
              </w:rPr>
              <w:br/>
              <w:t>•Отличное краевое прилегание</w:t>
            </w:r>
            <w:r w:rsidRPr="00E533A2">
              <w:rPr>
                <w:rFonts w:ascii="Times New Roman" w:hAnsi="Times New Roman" w:cs="Times New Roman"/>
                <w:sz w:val="24"/>
                <w:szCs w:val="24"/>
              </w:rPr>
              <w:br/>
              <w:t>•Легко моделируется</w:t>
            </w:r>
            <w:proofErr w:type="gramEnd"/>
            <w:r w:rsidRPr="00E533A2">
              <w:rPr>
                <w:rFonts w:ascii="Times New Roman" w:hAnsi="Times New Roman" w:cs="Times New Roman"/>
                <w:sz w:val="24"/>
                <w:szCs w:val="24"/>
              </w:rPr>
              <w:br/>
              <w:t xml:space="preserve">•Форма конструкции легко корректируется текучим композитом. 5 оттенков, идеально соответствующих цветам жидкотекучего композита </w:t>
            </w:r>
            <w:proofErr w:type="spellStart"/>
            <w:r w:rsidRPr="00E533A2">
              <w:rPr>
                <w:rFonts w:ascii="Times New Roman" w:hAnsi="Times New Roman" w:cs="Times New Roman"/>
                <w:sz w:val="24"/>
                <w:szCs w:val="24"/>
              </w:rPr>
              <w:t>Filtek</w:t>
            </w:r>
            <w:proofErr w:type="spellEnd"/>
            <w:r w:rsidRPr="00E533A2">
              <w:rPr>
                <w:rFonts w:ascii="Times New Roman" w:hAnsi="Times New Roman" w:cs="Times New Roman"/>
                <w:sz w:val="24"/>
                <w:szCs w:val="24"/>
              </w:rPr>
              <w:t xml:space="preserve"> </w:t>
            </w:r>
            <w:proofErr w:type="spellStart"/>
            <w:r w:rsidRPr="00E533A2">
              <w:rPr>
                <w:rFonts w:ascii="Times New Roman" w:hAnsi="Times New Roman" w:cs="Times New Roman"/>
                <w:sz w:val="24"/>
                <w:szCs w:val="24"/>
              </w:rPr>
              <w:t>Ultimate</w:t>
            </w:r>
            <w:proofErr w:type="spellEnd"/>
            <w:r w:rsidRPr="00E533A2">
              <w:rPr>
                <w:rFonts w:ascii="Times New Roman" w:hAnsi="Times New Roman" w:cs="Times New Roman"/>
                <w:sz w:val="24"/>
                <w:szCs w:val="24"/>
              </w:rPr>
              <w:t>.</w:t>
            </w:r>
            <w:r w:rsidRPr="00E533A2">
              <w:rPr>
                <w:rFonts w:ascii="Times New Roman" w:hAnsi="Times New Roman" w:cs="Times New Roman"/>
                <w:sz w:val="24"/>
                <w:szCs w:val="24"/>
              </w:rPr>
              <w:br/>
              <w:t>•Безопасен для пациента и не вызывает дискомфорт. Не выделяет мономеров и не перегревает зубы</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rPr>
              <w:t>Цвет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2.10</w:t>
            </w:r>
            <w:r>
              <w:rPr>
                <w:rFonts w:ascii="Times New Roman" w:eastAsia="Times New Roman" w:hAnsi="Times New Roman" w:cs="Times New Roman"/>
                <w:b/>
                <w:bCs/>
                <w:sz w:val="24"/>
                <w:szCs w:val="24"/>
                <w:lang w:eastAsia="ru-RU"/>
              </w:rPr>
              <w:t>8</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 xml:space="preserve">Бумага артикуляционная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Бумага артикуляционная формы подковы в раздаточном устройстве</w:t>
            </w:r>
            <w:hyperlink r:id="rId18" w:history="1">
              <w:r w:rsidRPr="00E533A2">
                <w:rPr>
                  <w:rFonts w:ascii="Times New Roman" w:eastAsia="Times New Roman" w:hAnsi="Times New Roman" w:cs="Times New Roman"/>
                  <w:sz w:val="24"/>
                  <w:szCs w:val="24"/>
                  <w:lang w:eastAsia="ru-RU"/>
                </w:rPr>
                <w:t>.</w:t>
              </w:r>
            </w:hyperlink>
            <w:r w:rsidRPr="00E533A2">
              <w:rPr>
                <w:rFonts w:ascii="Times New Roman" w:eastAsia="Times New Roman" w:hAnsi="Times New Roman" w:cs="Times New Roman"/>
                <w:sz w:val="24"/>
                <w:szCs w:val="24"/>
                <w:lang w:eastAsia="ru-RU"/>
              </w:rPr>
              <w:t> Бумага имеет специальную толщину не менее 200 мкм и нарастающую интенсивность цвета, которая дает возможность отобразить жевательную силу разной интенсивности в виде цветных отображений с оттенками, которые зависят от величины нагрузки. При увеличении нагрузки оттенок становится более насыщенным. Бумага отображает точный профиль распределения жевательного давления и регистрирует имеющиеся завышения на контактных пунктах. Не менее 50 листов.</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09</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Масса слепочная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hAnsi="Times New Roman" w:cs="Times New Roman"/>
                <w:sz w:val="24"/>
                <w:szCs w:val="24"/>
              </w:rPr>
            </w:pPr>
            <w:r w:rsidRPr="00E533A2">
              <w:rPr>
                <w:rFonts w:ascii="Times New Roman" w:hAnsi="Times New Roman" w:cs="Times New Roman"/>
                <w:sz w:val="24"/>
                <w:szCs w:val="24"/>
              </w:rPr>
              <w:t xml:space="preserve">Слепочная масса предназначена для оттисков мостовидных протезов, коронок, вкладок. Материал для изготовления предварительных оттисков, производящийся на основе силиконов добавочного отверждения. Может применяться при работе в двухфазных техниках при мостовидном протезировании, изготовлении </w:t>
            </w:r>
            <w:proofErr w:type="spellStart"/>
            <w:r w:rsidRPr="00E533A2">
              <w:rPr>
                <w:rFonts w:ascii="Times New Roman" w:hAnsi="Times New Roman" w:cs="Times New Roman"/>
                <w:sz w:val="24"/>
                <w:szCs w:val="24"/>
              </w:rPr>
              <w:t>онлеев</w:t>
            </w:r>
            <w:proofErr w:type="spellEnd"/>
            <w:r w:rsidRPr="00E533A2">
              <w:rPr>
                <w:rFonts w:ascii="Times New Roman" w:hAnsi="Times New Roman" w:cs="Times New Roman"/>
                <w:sz w:val="24"/>
                <w:szCs w:val="24"/>
              </w:rPr>
              <w:t xml:space="preserve"> и </w:t>
            </w:r>
            <w:proofErr w:type="spellStart"/>
            <w:r w:rsidRPr="00E533A2">
              <w:rPr>
                <w:rFonts w:ascii="Times New Roman" w:hAnsi="Times New Roman" w:cs="Times New Roman"/>
                <w:sz w:val="24"/>
                <w:szCs w:val="24"/>
              </w:rPr>
              <w:t>инлеев</w:t>
            </w:r>
            <w:proofErr w:type="spellEnd"/>
            <w:r w:rsidRPr="00E533A2">
              <w:rPr>
                <w:rFonts w:ascii="Times New Roman" w:hAnsi="Times New Roman" w:cs="Times New Roman"/>
                <w:sz w:val="24"/>
                <w:szCs w:val="24"/>
              </w:rPr>
              <w:t xml:space="preserve">. Препарат доступен в трех модификациях: </w:t>
            </w:r>
            <w:proofErr w:type="spellStart"/>
            <w:r w:rsidRPr="00E533A2">
              <w:rPr>
                <w:rFonts w:ascii="Times New Roman" w:hAnsi="Times New Roman" w:cs="Times New Roman"/>
                <w:sz w:val="24"/>
                <w:szCs w:val="24"/>
              </w:rPr>
              <w:t>Standart</w:t>
            </w:r>
            <w:proofErr w:type="spellEnd"/>
            <w:r w:rsidRPr="00E533A2">
              <w:rPr>
                <w:rFonts w:ascii="Times New Roman" w:hAnsi="Times New Roman" w:cs="Times New Roman"/>
                <w:sz w:val="24"/>
                <w:szCs w:val="24"/>
              </w:rPr>
              <w:t xml:space="preserve"> (легко дозируется, показывает прекрасное восстановление, легко извлекается из полости, прекрасная размерная стабильность), </w:t>
            </w:r>
            <w:proofErr w:type="spellStart"/>
            <w:r w:rsidRPr="00E533A2">
              <w:rPr>
                <w:rFonts w:ascii="Times New Roman" w:hAnsi="Times New Roman" w:cs="Times New Roman"/>
                <w:sz w:val="24"/>
                <w:szCs w:val="24"/>
              </w:rPr>
              <w:t>Fast</w:t>
            </w:r>
            <w:proofErr w:type="spellEnd"/>
            <w:r w:rsidRPr="00E533A2">
              <w:rPr>
                <w:rFonts w:ascii="Times New Roman" w:hAnsi="Times New Roman" w:cs="Times New Roman"/>
                <w:sz w:val="24"/>
                <w:szCs w:val="24"/>
              </w:rPr>
              <w:t xml:space="preserve"> (время полимеризации укорочено), </w:t>
            </w:r>
            <w:proofErr w:type="spellStart"/>
            <w:r w:rsidRPr="00E533A2">
              <w:rPr>
                <w:rFonts w:ascii="Times New Roman" w:hAnsi="Times New Roman" w:cs="Times New Roman"/>
                <w:sz w:val="24"/>
                <w:szCs w:val="24"/>
              </w:rPr>
              <w:t>Soft</w:t>
            </w:r>
            <w:proofErr w:type="spellEnd"/>
            <w:r w:rsidRPr="00E533A2">
              <w:rPr>
                <w:rFonts w:ascii="Times New Roman" w:hAnsi="Times New Roman" w:cs="Times New Roman"/>
                <w:sz w:val="24"/>
                <w:szCs w:val="24"/>
              </w:rPr>
              <w:t xml:space="preserve"> (уменьшена конечная твердость, прямое внесение в слепочную ложку, размерная стабильность). Паста смешивается в </w:t>
            </w:r>
            <w:proofErr w:type="gramStart"/>
            <w:r w:rsidRPr="00E533A2">
              <w:rPr>
                <w:rFonts w:ascii="Times New Roman" w:hAnsi="Times New Roman" w:cs="Times New Roman"/>
                <w:sz w:val="24"/>
                <w:szCs w:val="24"/>
              </w:rPr>
              <w:t>ручную</w:t>
            </w:r>
            <w:proofErr w:type="gramEnd"/>
            <w:r w:rsidRPr="00E533A2">
              <w:rPr>
                <w:rFonts w:ascii="Times New Roman" w:hAnsi="Times New Roman" w:cs="Times New Roman"/>
                <w:sz w:val="24"/>
                <w:szCs w:val="24"/>
              </w:rPr>
              <w:t>, в течение не менее 30 секунд, до получения однородного цвета массы. Не допускается контакт с латексными перчатками. Допускается применение всех стандартных оттискных ложек. Готовый оттиск можно использовать для отливки модели через 30 минут после изъятия из полости рта пациента. Упаковка не менее  2*262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2.11</w:t>
            </w:r>
            <w:r>
              <w:rPr>
                <w:rFonts w:ascii="Times New Roman" w:eastAsia="Times New Roman" w:hAnsi="Times New Roman" w:cs="Times New Roman"/>
                <w:b/>
                <w:bCs/>
                <w:sz w:val="24"/>
                <w:szCs w:val="24"/>
                <w:lang w:eastAsia="ru-RU"/>
              </w:rPr>
              <w:t>0</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Материалы слепочные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hAnsi="Times New Roman" w:cs="Times New Roman"/>
                <w:sz w:val="24"/>
                <w:szCs w:val="24"/>
                <w:shd w:val="clear" w:color="auto" w:fill="FFFFFF"/>
              </w:rPr>
            </w:pPr>
            <w:r w:rsidRPr="00E533A2">
              <w:rPr>
                <w:rFonts w:ascii="Times New Roman" w:hAnsi="Times New Roman" w:cs="Times New Roman"/>
                <w:sz w:val="24"/>
                <w:szCs w:val="24"/>
                <w:shd w:val="clear" w:color="auto" w:fill="FFFFFF"/>
              </w:rPr>
              <w:t>Материалы стоматологические слепочные (2 картриджа по 50 мл  + 12 зеленых смесите) А-силикон для регистрации прикуса с максимальной детализацией, центральная, выступающая и боковая межчелюстные регистрации.</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 Окончательная твердость (95 по </w:t>
            </w:r>
            <w:proofErr w:type="spellStart"/>
            <w:r w:rsidRPr="00E533A2">
              <w:rPr>
                <w:rFonts w:ascii="Times New Roman" w:hAnsi="Times New Roman" w:cs="Times New Roman"/>
                <w:sz w:val="24"/>
                <w:szCs w:val="24"/>
                <w:shd w:val="clear" w:color="auto" w:fill="FFFFFF"/>
              </w:rPr>
              <w:t>Шору</w:t>
            </w:r>
            <w:proofErr w:type="spellEnd"/>
            <w:r w:rsidRPr="00E533A2">
              <w:rPr>
                <w:rFonts w:ascii="Times New Roman" w:hAnsi="Times New Roman" w:cs="Times New Roman"/>
                <w:sz w:val="24"/>
                <w:szCs w:val="24"/>
                <w:shd w:val="clear" w:color="auto" w:fill="FFFFFF"/>
              </w:rPr>
              <w:t xml:space="preserve"> А).</w:t>
            </w:r>
            <w:r w:rsidRPr="00E533A2">
              <w:rPr>
                <w:rFonts w:ascii="Times New Roman" w:hAnsi="Times New Roman" w:cs="Times New Roman"/>
                <w:sz w:val="24"/>
                <w:szCs w:val="24"/>
              </w:rPr>
              <w:br/>
            </w:r>
            <w:r w:rsidRPr="00E533A2">
              <w:rPr>
                <w:rFonts w:ascii="Times New Roman" w:hAnsi="Times New Roman" w:cs="Times New Roman"/>
                <w:sz w:val="24"/>
                <w:szCs w:val="24"/>
                <w:shd w:val="clear" w:color="auto" w:fill="FFFFFF"/>
              </w:rPr>
              <w:t>• Быстрота: 60’’ - время нахождения в полости рта.</w:t>
            </w:r>
            <w:r w:rsidRPr="00E533A2">
              <w:rPr>
                <w:rFonts w:ascii="Times New Roman" w:hAnsi="Times New Roman" w:cs="Times New Roman"/>
                <w:sz w:val="24"/>
                <w:szCs w:val="24"/>
              </w:rPr>
              <w:br/>
            </w:r>
            <w:r w:rsidRPr="00E533A2">
              <w:rPr>
                <w:rFonts w:ascii="Times New Roman" w:hAnsi="Times New Roman" w:cs="Times New Roman"/>
                <w:sz w:val="24"/>
                <w:szCs w:val="24"/>
                <w:shd w:val="clear" w:color="auto" w:fill="FFFFFF"/>
              </w:rPr>
              <w:t xml:space="preserve">• </w:t>
            </w:r>
            <w:proofErr w:type="spellStart"/>
            <w:r w:rsidRPr="00E533A2">
              <w:rPr>
                <w:rFonts w:ascii="Times New Roman" w:hAnsi="Times New Roman" w:cs="Times New Roman"/>
                <w:sz w:val="24"/>
                <w:szCs w:val="24"/>
                <w:shd w:val="clear" w:color="auto" w:fill="FFFFFF"/>
              </w:rPr>
              <w:t>Тиксотропия</w:t>
            </w:r>
            <w:proofErr w:type="spellEnd"/>
            <w:r w:rsidRPr="00E533A2">
              <w:rPr>
                <w:rFonts w:ascii="Times New Roman" w:hAnsi="Times New Roman" w:cs="Times New Roman"/>
                <w:sz w:val="24"/>
                <w:szCs w:val="24"/>
                <w:shd w:val="clear" w:color="auto" w:fill="FFFFFF"/>
              </w:rPr>
              <w:t>.</w:t>
            </w:r>
            <w:r w:rsidRPr="00E533A2">
              <w:rPr>
                <w:rFonts w:ascii="Times New Roman" w:hAnsi="Times New Roman" w:cs="Times New Roman"/>
                <w:sz w:val="24"/>
                <w:szCs w:val="24"/>
              </w:rPr>
              <w:br/>
            </w:r>
            <w:r w:rsidRPr="00E533A2">
              <w:rPr>
                <w:rFonts w:ascii="Times New Roman" w:hAnsi="Times New Roman" w:cs="Times New Roman"/>
                <w:sz w:val="24"/>
                <w:szCs w:val="24"/>
                <w:shd w:val="clear" w:color="auto" w:fill="FFFFFF"/>
              </w:rPr>
              <w:t>• Фиолетового цвета.</w:t>
            </w:r>
            <w:r w:rsidRPr="00E533A2">
              <w:rPr>
                <w:rFonts w:ascii="Times New Roman" w:hAnsi="Times New Roman" w:cs="Times New Roman"/>
                <w:sz w:val="24"/>
                <w:szCs w:val="24"/>
              </w:rPr>
              <w:br/>
            </w:r>
            <w:r w:rsidRPr="00E533A2">
              <w:rPr>
                <w:rFonts w:ascii="Times New Roman" w:hAnsi="Times New Roman" w:cs="Times New Roman"/>
                <w:sz w:val="24"/>
                <w:szCs w:val="24"/>
                <w:shd w:val="clear" w:color="auto" w:fill="FFFFFF"/>
              </w:rPr>
              <w:t>• Стабильность: изменение размера в течение суток равна -0.05%, что позволяет долго сохранять стабильность.</w:t>
            </w:r>
            <w:r w:rsidRPr="00E533A2">
              <w:rPr>
                <w:rFonts w:ascii="Times New Roman" w:hAnsi="Times New Roman" w:cs="Times New Roman"/>
                <w:sz w:val="24"/>
                <w:szCs w:val="24"/>
              </w:rPr>
              <w:br/>
            </w:r>
            <w:r w:rsidRPr="00E533A2">
              <w:rPr>
                <w:rFonts w:ascii="Times New Roman" w:hAnsi="Times New Roman" w:cs="Times New Roman"/>
                <w:sz w:val="24"/>
                <w:szCs w:val="24"/>
                <w:shd w:val="clear" w:color="auto" w:fill="FFFFFF"/>
              </w:rPr>
              <w:t xml:space="preserve">Не </w:t>
            </w:r>
            <w:proofErr w:type="gramStart"/>
            <w:r w:rsidRPr="00E533A2">
              <w:rPr>
                <w:rFonts w:ascii="Times New Roman" w:hAnsi="Times New Roman" w:cs="Times New Roman"/>
                <w:sz w:val="24"/>
                <w:szCs w:val="24"/>
                <w:shd w:val="clear" w:color="auto" w:fill="FFFFFF"/>
              </w:rPr>
              <w:t>подвержен</w:t>
            </w:r>
            <w:proofErr w:type="gramEnd"/>
            <w:r w:rsidRPr="00E533A2">
              <w:rPr>
                <w:rFonts w:ascii="Times New Roman" w:hAnsi="Times New Roman" w:cs="Times New Roman"/>
                <w:sz w:val="24"/>
                <w:szCs w:val="24"/>
                <w:shd w:val="clear" w:color="auto" w:fill="FFFFFF"/>
              </w:rPr>
              <w:t xml:space="preserve"> деформации: не реагирует на случайные температурные изменения во время транспортировки.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2.11</w:t>
            </w:r>
            <w:r>
              <w:rPr>
                <w:rFonts w:ascii="Times New Roman" w:eastAsia="Times New Roman" w:hAnsi="Times New Roman" w:cs="Times New Roman"/>
                <w:b/>
                <w:bCs/>
                <w:sz w:val="24"/>
                <w:szCs w:val="24"/>
                <w:lang w:eastAsia="ru-RU"/>
              </w:rPr>
              <w:t>1</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Цемент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spellStart"/>
            <w:r w:rsidRPr="00E533A2">
              <w:rPr>
                <w:rFonts w:ascii="Times New Roman" w:eastAsia="Times New Roman" w:hAnsi="Times New Roman" w:cs="Times New Roman"/>
                <w:sz w:val="24"/>
                <w:szCs w:val="24"/>
                <w:lang w:eastAsia="ru-RU"/>
              </w:rPr>
              <w:t>самоадгезивный</w:t>
            </w:r>
            <w:proofErr w:type="spellEnd"/>
            <w:r w:rsidRPr="00E533A2">
              <w:rPr>
                <w:rFonts w:ascii="Times New Roman" w:eastAsia="Times New Roman" w:hAnsi="Times New Roman" w:cs="Times New Roman"/>
                <w:sz w:val="24"/>
                <w:szCs w:val="24"/>
                <w:lang w:eastAsia="ru-RU"/>
              </w:rPr>
              <w:t xml:space="preserve"> универсальный композитный </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jc w:val="both"/>
              <w:rPr>
                <w:b w:val="0"/>
                <w:sz w:val="24"/>
                <w:szCs w:val="24"/>
              </w:rPr>
            </w:pPr>
            <w:proofErr w:type="spellStart"/>
            <w:r w:rsidRPr="00E533A2">
              <w:rPr>
                <w:b w:val="0"/>
                <w:sz w:val="24"/>
                <w:szCs w:val="24"/>
              </w:rPr>
              <w:t>Самоадгезивный</w:t>
            </w:r>
            <w:proofErr w:type="spellEnd"/>
            <w:r w:rsidRPr="00E533A2">
              <w:rPr>
                <w:b w:val="0"/>
                <w:sz w:val="24"/>
                <w:szCs w:val="24"/>
              </w:rPr>
              <w:t xml:space="preserve"> композитный цемент последнего поколения выпускается в дозаторе для автоматического смешивания. Оттенок прозрачный (не менее 8,5г); стандартные смесительные насадки (10шт.); широкие смесительные насадки (5шт); наконечники для внутриканального введения (5шт).</w:t>
            </w:r>
          </w:p>
          <w:p w:rsidR="00F22887" w:rsidRPr="00E533A2" w:rsidRDefault="00F22887" w:rsidP="00F22887">
            <w:pPr>
              <w:pStyle w:val="af2"/>
              <w:rPr>
                <w:b w:val="0"/>
                <w:sz w:val="24"/>
                <w:szCs w:val="24"/>
              </w:rPr>
            </w:pPr>
            <w:proofErr w:type="gramStart"/>
            <w:r w:rsidRPr="00E533A2">
              <w:rPr>
                <w:b w:val="0"/>
                <w:sz w:val="24"/>
                <w:szCs w:val="24"/>
              </w:rPr>
              <w:t xml:space="preserve">•Отсутствуют этапы протравливания и </w:t>
            </w:r>
            <w:proofErr w:type="spellStart"/>
            <w:r w:rsidRPr="00E533A2">
              <w:rPr>
                <w:b w:val="0"/>
                <w:sz w:val="24"/>
                <w:szCs w:val="24"/>
              </w:rPr>
              <w:t>бондинга</w:t>
            </w:r>
            <w:proofErr w:type="spellEnd"/>
            <w:r w:rsidRPr="00E533A2">
              <w:rPr>
                <w:b w:val="0"/>
                <w:sz w:val="24"/>
                <w:szCs w:val="24"/>
              </w:rPr>
              <w:t xml:space="preserve">: </w:t>
            </w:r>
            <w:r w:rsidRPr="00E533A2">
              <w:rPr>
                <w:b w:val="0"/>
                <w:sz w:val="24"/>
                <w:szCs w:val="24"/>
              </w:rPr>
              <w:lastRenderedPageBreak/>
              <w:t xml:space="preserve">упрощен процесс фиксации, минимизирован риск ошибок и возникновения </w:t>
            </w:r>
            <w:proofErr w:type="spellStart"/>
            <w:r w:rsidRPr="00E533A2">
              <w:rPr>
                <w:b w:val="0"/>
                <w:sz w:val="24"/>
                <w:szCs w:val="24"/>
              </w:rPr>
              <w:t>постоперативной</w:t>
            </w:r>
            <w:proofErr w:type="spellEnd"/>
            <w:r w:rsidRPr="00E533A2">
              <w:rPr>
                <w:b w:val="0"/>
                <w:sz w:val="24"/>
                <w:szCs w:val="24"/>
              </w:rPr>
              <w:t xml:space="preserve"> чувствительности</w:t>
            </w:r>
            <w:r w:rsidRPr="00E533A2">
              <w:rPr>
                <w:b w:val="0"/>
                <w:sz w:val="24"/>
                <w:szCs w:val="24"/>
              </w:rPr>
              <w:br/>
              <w:t>•Оптимизированная адгезия к тканям зуба и всем видам материалов для изготовления конструкций, как у традиционных многошаговых композитных систем</w:t>
            </w:r>
            <w:r w:rsidRPr="00E533A2">
              <w:rPr>
                <w:b w:val="0"/>
                <w:sz w:val="24"/>
                <w:szCs w:val="24"/>
              </w:rPr>
              <w:br/>
              <w:t>•Нулевая растворимость и низкий коэффициент расширения обеспечивает надежную фиксацию без нарушения краевого прилегания и долговечность реставрации из любых материалов</w:t>
            </w:r>
            <w:r w:rsidRPr="00E533A2">
              <w:rPr>
                <w:b w:val="0"/>
                <w:sz w:val="24"/>
                <w:szCs w:val="24"/>
              </w:rPr>
              <w:br/>
              <w:t xml:space="preserve">•Возможность выбора оптимального оттенка и отличная </w:t>
            </w:r>
            <w:proofErr w:type="spellStart"/>
            <w:r w:rsidRPr="00E533A2">
              <w:rPr>
                <w:b w:val="0"/>
                <w:sz w:val="24"/>
                <w:szCs w:val="24"/>
              </w:rPr>
              <w:t>светопроводимость</w:t>
            </w:r>
            <w:proofErr w:type="spellEnd"/>
            <w:r w:rsidRPr="00E533A2">
              <w:rPr>
                <w:b w:val="0"/>
                <w:sz w:val="24"/>
                <w:szCs w:val="24"/>
              </w:rPr>
              <w:t>.</w:t>
            </w:r>
            <w:proofErr w:type="gramEnd"/>
            <w:r w:rsidRPr="00E533A2">
              <w:rPr>
                <w:b w:val="0"/>
                <w:sz w:val="24"/>
                <w:szCs w:val="24"/>
              </w:rPr>
              <w:br/>
              <w:t>•</w:t>
            </w:r>
            <w:proofErr w:type="gramStart"/>
            <w:r w:rsidRPr="00E533A2">
              <w:rPr>
                <w:b w:val="0"/>
                <w:sz w:val="24"/>
                <w:szCs w:val="24"/>
              </w:rPr>
              <w:t>Высокая</w:t>
            </w:r>
            <w:proofErr w:type="gramEnd"/>
            <w:r w:rsidRPr="00E533A2">
              <w:rPr>
                <w:b w:val="0"/>
                <w:sz w:val="24"/>
                <w:szCs w:val="24"/>
              </w:rPr>
              <w:t xml:space="preserve"> </w:t>
            </w:r>
            <w:proofErr w:type="spellStart"/>
            <w:r w:rsidRPr="00E533A2">
              <w:rPr>
                <w:b w:val="0"/>
                <w:sz w:val="24"/>
                <w:szCs w:val="24"/>
              </w:rPr>
              <w:t>цветостабильность</w:t>
            </w:r>
            <w:proofErr w:type="spellEnd"/>
            <w:r w:rsidRPr="00E533A2">
              <w:rPr>
                <w:b w:val="0"/>
                <w:sz w:val="24"/>
                <w:szCs w:val="24"/>
              </w:rPr>
              <w:t xml:space="preserve"> для обеспечения естественной эстетики реставраций.</w:t>
            </w:r>
            <w:r w:rsidRPr="00E533A2">
              <w:rPr>
                <w:b w:val="0"/>
                <w:sz w:val="24"/>
                <w:szCs w:val="24"/>
              </w:rPr>
              <w:br/>
              <w:t>•Двойной механизм отверждения.</w:t>
            </w:r>
            <w:r w:rsidRPr="00E533A2">
              <w:rPr>
                <w:b w:val="0"/>
                <w:sz w:val="24"/>
                <w:szCs w:val="24"/>
              </w:rPr>
              <w:br/>
              <w:t>•Очень легкое и быстрое удаление излишков.</w:t>
            </w:r>
            <w:r w:rsidRPr="00E533A2">
              <w:rPr>
                <w:b w:val="0"/>
                <w:sz w:val="24"/>
                <w:szCs w:val="24"/>
              </w:rPr>
              <w:br/>
              <w:t>•Улучшенные манипуляционные характеристики, оптимальная текучесть, более быстрое и легкое замешивание.</w:t>
            </w:r>
            <w:r w:rsidRPr="00E533A2">
              <w:rPr>
                <w:b w:val="0"/>
                <w:sz w:val="24"/>
                <w:szCs w:val="24"/>
              </w:rPr>
              <w:br/>
              <w:t>•Точность и удобство дозирования в любых клинических ситуациях в системе для автоматического замешивания.</w:t>
            </w:r>
          </w:p>
          <w:p w:rsidR="00F22887" w:rsidRPr="00E533A2" w:rsidRDefault="00F22887" w:rsidP="00F22887">
            <w:pPr>
              <w:pStyle w:val="af2"/>
              <w:rPr>
                <w:b w:val="0"/>
                <w:sz w:val="24"/>
                <w:szCs w:val="24"/>
              </w:rPr>
            </w:pPr>
            <w:r w:rsidRPr="00E533A2">
              <w:rPr>
                <w:b w:val="0"/>
                <w:sz w:val="24"/>
                <w:szCs w:val="24"/>
              </w:rPr>
              <w:t>Рекомендуемые области применения.</w:t>
            </w:r>
            <w:r w:rsidRPr="00E533A2">
              <w:rPr>
                <w:b w:val="0"/>
                <w:sz w:val="24"/>
                <w:szCs w:val="24"/>
              </w:rPr>
              <w:br/>
              <w:t>•Постоянная фиксация:</w:t>
            </w:r>
            <w:r w:rsidRPr="00E533A2">
              <w:rPr>
                <w:b w:val="0"/>
                <w:sz w:val="24"/>
                <w:szCs w:val="24"/>
              </w:rPr>
              <w:br/>
              <w:t>•Стекловолоконных штифтов и культевых штифтовых вкладок.</w:t>
            </w:r>
            <w:r w:rsidRPr="00E533A2">
              <w:rPr>
                <w:b w:val="0"/>
                <w:sz w:val="24"/>
                <w:szCs w:val="24"/>
              </w:rPr>
              <w:br/>
              <w:t>•</w:t>
            </w:r>
            <w:proofErr w:type="spellStart"/>
            <w:r w:rsidRPr="00E533A2">
              <w:rPr>
                <w:b w:val="0"/>
                <w:sz w:val="24"/>
                <w:szCs w:val="24"/>
              </w:rPr>
              <w:t>Цельнокерамических</w:t>
            </w:r>
            <w:proofErr w:type="spellEnd"/>
            <w:r w:rsidRPr="00E533A2">
              <w:rPr>
                <w:b w:val="0"/>
                <w:sz w:val="24"/>
                <w:szCs w:val="24"/>
              </w:rPr>
              <w:t xml:space="preserve">, композитных или металлических вкладок </w:t>
            </w:r>
            <w:proofErr w:type="spellStart"/>
            <w:r w:rsidRPr="00E533A2">
              <w:rPr>
                <w:b w:val="0"/>
                <w:sz w:val="24"/>
                <w:szCs w:val="24"/>
              </w:rPr>
              <w:t>inlay</w:t>
            </w:r>
            <w:proofErr w:type="spellEnd"/>
            <w:r w:rsidRPr="00E533A2">
              <w:rPr>
                <w:b w:val="0"/>
                <w:sz w:val="24"/>
                <w:szCs w:val="24"/>
              </w:rPr>
              <w:t>/</w:t>
            </w:r>
            <w:proofErr w:type="spellStart"/>
            <w:r w:rsidRPr="00E533A2">
              <w:rPr>
                <w:b w:val="0"/>
                <w:sz w:val="24"/>
                <w:szCs w:val="24"/>
              </w:rPr>
              <w:t>onlay</w:t>
            </w:r>
            <w:proofErr w:type="spellEnd"/>
            <w:r w:rsidRPr="00E533A2">
              <w:rPr>
                <w:b w:val="0"/>
                <w:sz w:val="24"/>
                <w:szCs w:val="24"/>
              </w:rPr>
              <w:t>.</w:t>
            </w:r>
            <w:r w:rsidRPr="00E533A2">
              <w:rPr>
                <w:b w:val="0"/>
                <w:sz w:val="24"/>
                <w:szCs w:val="24"/>
              </w:rPr>
              <w:br/>
              <w:t xml:space="preserve">•Мостовидных конструкций с опорой на вкладки </w:t>
            </w:r>
            <w:proofErr w:type="spellStart"/>
            <w:r w:rsidRPr="00E533A2">
              <w:rPr>
                <w:b w:val="0"/>
                <w:sz w:val="24"/>
                <w:szCs w:val="24"/>
              </w:rPr>
              <w:t>inlay</w:t>
            </w:r>
            <w:proofErr w:type="spellEnd"/>
            <w:r w:rsidRPr="00E533A2">
              <w:rPr>
                <w:b w:val="0"/>
                <w:sz w:val="24"/>
                <w:szCs w:val="24"/>
              </w:rPr>
              <w:t>/</w:t>
            </w:r>
            <w:proofErr w:type="spellStart"/>
            <w:r w:rsidRPr="00E533A2">
              <w:rPr>
                <w:b w:val="0"/>
                <w:sz w:val="24"/>
                <w:szCs w:val="24"/>
              </w:rPr>
              <w:t>onlay</w:t>
            </w:r>
            <w:proofErr w:type="spellEnd"/>
            <w:r w:rsidRPr="00E533A2">
              <w:rPr>
                <w:b w:val="0"/>
                <w:sz w:val="24"/>
                <w:szCs w:val="24"/>
              </w:rPr>
              <w:t xml:space="preserve"> протяженностью в 3 единицы и более.</w:t>
            </w:r>
            <w:r w:rsidRPr="00E533A2">
              <w:rPr>
                <w:b w:val="0"/>
                <w:sz w:val="24"/>
                <w:szCs w:val="24"/>
              </w:rPr>
              <w:br/>
              <w:t>•Стекловолоконных штифтов и культевых штифтовых вкладок.</w:t>
            </w:r>
            <w:r w:rsidRPr="00E533A2">
              <w:rPr>
                <w:b w:val="0"/>
                <w:sz w:val="24"/>
                <w:szCs w:val="24"/>
              </w:rPr>
              <w:br/>
              <w:t>•</w:t>
            </w:r>
            <w:proofErr w:type="spellStart"/>
            <w:r w:rsidRPr="00E533A2">
              <w:rPr>
                <w:b w:val="0"/>
                <w:sz w:val="24"/>
                <w:szCs w:val="24"/>
              </w:rPr>
              <w:t>Цельнокерамических</w:t>
            </w:r>
            <w:proofErr w:type="spellEnd"/>
            <w:r w:rsidRPr="00E533A2">
              <w:rPr>
                <w:b w:val="0"/>
                <w:sz w:val="24"/>
                <w:szCs w:val="24"/>
              </w:rPr>
              <w:t>, композитных и металлических вкладок, накладок.</w:t>
            </w:r>
          </w:p>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2.11</w:t>
            </w:r>
            <w:r>
              <w:rPr>
                <w:rFonts w:ascii="Times New Roman" w:eastAsia="Times New Roman" w:hAnsi="Times New Roman" w:cs="Times New Roman"/>
                <w:b/>
                <w:bCs/>
                <w:sz w:val="24"/>
                <w:szCs w:val="24"/>
                <w:lang w:eastAsia="ru-RU"/>
              </w:rPr>
              <w:t>2</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Материал стоматологический</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hAnsi="Times New Roman"/>
                <w:sz w:val="24"/>
                <w:szCs w:val="24"/>
                <w:shd w:val="clear" w:color="auto" w:fill="FFFFFF"/>
              </w:rPr>
              <w:t>Высокоточный пластичный базовый материал с высокой конечной твёрдостью для изготовления предварительного слепка в технике «двойного оттиска». Упаковка: не менее 600 мл (2х300 мл).</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2.11</w:t>
            </w:r>
            <w:r>
              <w:rPr>
                <w:rFonts w:ascii="Times New Roman" w:eastAsia="Times New Roman" w:hAnsi="Times New Roman" w:cs="Times New Roman"/>
                <w:b/>
                <w:bCs/>
                <w:sz w:val="24"/>
                <w:szCs w:val="24"/>
                <w:lang w:eastAsia="ru-RU"/>
              </w:rPr>
              <w:t>3</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tcPr>
          <w:p w:rsidR="00F22887" w:rsidRPr="00E533A2" w:rsidRDefault="00F22887" w:rsidP="00F22887">
            <w:pPr>
              <w:spacing w:after="0" w:line="240" w:lineRule="auto"/>
              <w:contextualSpacing/>
              <w:rPr>
                <w:rFonts w:ascii="Times New Roman" w:hAnsi="Times New Roman" w:cs="Times New Roman"/>
                <w:sz w:val="24"/>
                <w:szCs w:val="24"/>
                <w:lang w:eastAsia="ru-RU"/>
              </w:rPr>
            </w:pPr>
            <w:r w:rsidRPr="00E533A2">
              <w:rPr>
                <w:rFonts w:ascii="Times New Roman" w:hAnsi="Times New Roman" w:cs="Times New Roman"/>
                <w:sz w:val="24"/>
                <w:szCs w:val="24"/>
                <w:lang w:eastAsia="ru-RU"/>
              </w:rPr>
              <w:t xml:space="preserve">Материал </w:t>
            </w:r>
            <w:r w:rsidRPr="00E533A2">
              <w:rPr>
                <w:rFonts w:ascii="Times New Roman" w:eastAsia="Times New Roman" w:hAnsi="Times New Roman" w:cs="Times New Roman"/>
                <w:sz w:val="24"/>
                <w:szCs w:val="24"/>
                <w:lang w:eastAsia="ru-RU"/>
              </w:rPr>
              <w:t>стоматологический</w:t>
            </w:r>
            <w:r w:rsidRPr="00E533A2">
              <w:rPr>
                <w:rFonts w:ascii="Times New Roman" w:hAnsi="Times New Roman" w:cs="Times New Roman"/>
                <w:sz w:val="24"/>
                <w:szCs w:val="24"/>
                <w:lang w:eastAsia="ru-RU"/>
              </w:rPr>
              <w:t xml:space="preserve"> </w:t>
            </w:r>
            <w:proofErr w:type="spellStart"/>
            <w:r w:rsidRPr="00E533A2">
              <w:rPr>
                <w:rFonts w:ascii="Times New Roman" w:hAnsi="Times New Roman" w:cs="Times New Roman"/>
                <w:sz w:val="24"/>
                <w:szCs w:val="24"/>
                <w:lang w:eastAsia="ru-RU"/>
              </w:rPr>
              <w:t>коррегирующий</w:t>
            </w:r>
            <w:proofErr w:type="spellEnd"/>
            <w:r w:rsidRPr="00E533A2">
              <w:rPr>
                <w:rFonts w:ascii="Times New Roman" w:hAnsi="Times New Roman" w:cs="Times New Roman"/>
                <w:sz w:val="24"/>
                <w:szCs w:val="24"/>
                <w:lang w:eastAsia="ru-RU"/>
              </w:rPr>
              <w:t xml:space="preserve"> </w:t>
            </w:r>
          </w:p>
          <w:p w:rsidR="00F22887" w:rsidRPr="00E533A2" w:rsidRDefault="00F22887" w:rsidP="00F22887">
            <w:pPr>
              <w:spacing w:after="0" w:line="240" w:lineRule="auto"/>
              <w:contextualSpacing/>
              <w:rPr>
                <w:rFonts w:ascii="Times New Roman" w:hAnsi="Times New Roman" w:cs="Times New Roman"/>
                <w:sz w:val="24"/>
                <w:szCs w:val="24"/>
                <w:lang w:eastAsia="ru-RU"/>
              </w:rPr>
            </w:pP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E533A2">
              <w:rPr>
                <w:rFonts w:ascii="Times New Roman" w:hAnsi="Times New Roman" w:cs="Times New Roman"/>
                <w:sz w:val="24"/>
                <w:szCs w:val="24"/>
                <w:lang w:eastAsia="ru-RU"/>
              </w:rPr>
              <w:t>Супергидрофильный</w:t>
            </w:r>
            <w:proofErr w:type="spellEnd"/>
            <w:r w:rsidRPr="00E533A2">
              <w:rPr>
                <w:rFonts w:ascii="Times New Roman" w:hAnsi="Times New Roman" w:cs="Times New Roman"/>
                <w:sz w:val="24"/>
                <w:szCs w:val="24"/>
                <w:lang w:eastAsia="ru-RU"/>
              </w:rPr>
              <w:t xml:space="preserve"> </w:t>
            </w:r>
            <w:proofErr w:type="spellStart"/>
            <w:r w:rsidRPr="00E533A2">
              <w:rPr>
                <w:rFonts w:ascii="Times New Roman" w:hAnsi="Times New Roman" w:cs="Times New Roman"/>
                <w:sz w:val="24"/>
                <w:szCs w:val="24"/>
                <w:lang w:eastAsia="ru-RU"/>
              </w:rPr>
              <w:t>коррегирующий</w:t>
            </w:r>
            <w:proofErr w:type="spellEnd"/>
            <w:r w:rsidRPr="00E533A2">
              <w:rPr>
                <w:rFonts w:ascii="Times New Roman" w:hAnsi="Times New Roman" w:cs="Times New Roman"/>
                <w:sz w:val="24"/>
                <w:szCs w:val="24"/>
                <w:lang w:eastAsia="ru-RU"/>
              </w:rPr>
              <w:t xml:space="preserve"> материал. Упаковка  не менее 3 картриджа*50 мл. + 18 смесителя + 10 канюль. Хорошо текучий </w:t>
            </w:r>
            <w:proofErr w:type="spellStart"/>
            <w:r w:rsidRPr="00E533A2">
              <w:rPr>
                <w:rFonts w:ascii="Times New Roman" w:hAnsi="Times New Roman" w:cs="Times New Roman"/>
                <w:sz w:val="24"/>
                <w:szCs w:val="24"/>
                <w:lang w:eastAsia="ru-RU"/>
              </w:rPr>
              <w:t>коррегирующий</w:t>
            </w:r>
            <w:proofErr w:type="spellEnd"/>
            <w:r w:rsidRPr="00E533A2">
              <w:rPr>
                <w:rFonts w:ascii="Times New Roman" w:hAnsi="Times New Roman" w:cs="Times New Roman"/>
                <w:sz w:val="24"/>
                <w:szCs w:val="24"/>
                <w:lang w:eastAsia="ru-RU"/>
              </w:rPr>
              <w:t xml:space="preserve"> материал с ярко выраженными гидрофильными свойствами. </w:t>
            </w:r>
            <w:proofErr w:type="gramStart"/>
            <w:r w:rsidRPr="00E533A2">
              <w:rPr>
                <w:rFonts w:ascii="Times New Roman" w:hAnsi="Times New Roman" w:cs="Times New Roman"/>
                <w:sz w:val="24"/>
                <w:szCs w:val="24"/>
                <w:lang w:eastAsia="ru-RU"/>
              </w:rPr>
              <w:t>Оптимальная</w:t>
            </w:r>
            <w:proofErr w:type="gramEnd"/>
            <w:r w:rsidRPr="00E533A2">
              <w:rPr>
                <w:rFonts w:ascii="Times New Roman" w:hAnsi="Times New Roman" w:cs="Times New Roman"/>
                <w:sz w:val="24"/>
                <w:szCs w:val="24"/>
                <w:lang w:eastAsia="ru-RU"/>
              </w:rPr>
              <w:t xml:space="preserve"> </w:t>
            </w:r>
            <w:proofErr w:type="spellStart"/>
            <w:r w:rsidRPr="00E533A2">
              <w:rPr>
                <w:rFonts w:ascii="Times New Roman" w:hAnsi="Times New Roman" w:cs="Times New Roman"/>
                <w:sz w:val="24"/>
                <w:szCs w:val="24"/>
                <w:lang w:eastAsia="ru-RU"/>
              </w:rPr>
              <w:t>тиксотропность</w:t>
            </w:r>
            <w:proofErr w:type="spellEnd"/>
            <w:r w:rsidRPr="00E533A2">
              <w:rPr>
                <w:rFonts w:ascii="Times New Roman" w:hAnsi="Times New Roman" w:cs="Times New Roman"/>
                <w:sz w:val="24"/>
                <w:szCs w:val="24"/>
                <w:lang w:eastAsia="ru-RU"/>
              </w:rPr>
              <w:t xml:space="preserve"> материала предотвращает его стекание с препарируемой области. Может быть </w:t>
            </w:r>
            <w:proofErr w:type="gramStart"/>
            <w:r w:rsidRPr="00E533A2">
              <w:rPr>
                <w:rFonts w:ascii="Times New Roman" w:hAnsi="Times New Roman" w:cs="Times New Roman"/>
                <w:sz w:val="24"/>
                <w:szCs w:val="24"/>
                <w:lang w:eastAsia="ru-RU"/>
              </w:rPr>
              <w:t>использован</w:t>
            </w:r>
            <w:proofErr w:type="gramEnd"/>
            <w:r w:rsidRPr="00E533A2">
              <w:rPr>
                <w:rFonts w:ascii="Times New Roman" w:hAnsi="Times New Roman" w:cs="Times New Roman"/>
                <w:sz w:val="24"/>
                <w:szCs w:val="24"/>
                <w:lang w:eastAsia="ru-RU"/>
              </w:rPr>
              <w:t xml:space="preserve"> во всех оттискных методиках, благодаря своим оптимальным характеристикам-высочайшая точность, идеальные свойства текучести и </w:t>
            </w:r>
            <w:proofErr w:type="spellStart"/>
            <w:r w:rsidRPr="00E533A2">
              <w:rPr>
                <w:rFonts w:ascii="Times New Roman" w:hAnsi="Times New Roman" w:cs="Times New Roman"/>
                <w:sz w:val="24"/>
                <w:szCs w:val="24"/>
                <w:lang w:eastAsia="ru-RU"/>
              </w:rPr>
              <w:t>тиксотропность</w:t>
            </w:r>
            <w:proofErr w:type="spellEnd"/>
            <w:r w:rsidRPr="00E533A2">
              <w:rPr>
                <w:rFonts w:ascii="Times New Roman" w:hAnsi="Times New Roman" w:cs="Times New Roman"/>
                <w:sz w:val="24"/>
                <w:szCs w:val="24"/>
                <w:lang w:eastAsia="ru-RU"/>
              </w:rPr>
              <w:t>. Цвет должен быть фиолетовый.</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2.11</w:t>
            </w:r>
            <w:r>
              <w:rPr>
                <w:rFonts w:ascii="Times New Roman" w:eastAsia="Times New Roman" w:hAnsi="Times New Roman" w:cs="Times New Roman"/>
                <w:b/>
                <w:bCs/>
                <w:sz w:val="24"/>
                <w:szCs w:val="24"/>
                <w:lang w:eastAsia="ru-RU"/>
              </w:rPr>
              <w:t>4</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lastRenderedPageBreak/>
              <w:t>Материал стоматологический</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для протезирования</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hAnsi="Times New Roman" w:cs="Times New Roman"/>
                <w:sz w:val="24"/>
                <w:szCs w:val="24"/>
                <w:lang w:eastAsia="ru-RU"/>
              </w:rPr>
            </w:pPr>
            <w:r w:rsidRPr="00E533A2">
              <w:rPr>
                <w:rFonts w:ascii="Times New Roman" w:hAnsi="Times New Roman" w:cs="Times New Roman"/>
                <w:sz w:val="24"/>
                <w:szCs w:val="24"/>
                <w:lang w:eastAsia="ru-RU"/>
              </w:rPr>
              <w:t xml:space="preserve">Материал для полного съемного протезирования. Упаковка не менее 300 г (2*150 г) и 10 мл </w:t>
            </w:r>
            <w:proofErr w:type="spellStart"/>
            <w:r w:rsidRPr="00E533A2">
              <w:rPr>
                <w:rFonts w:ascii="Times New Roman" w:hAnsi="Times New Roman" w:cs="Times New Roman"/>
                <w:sz w:val="24"/>
                <w:szCs w:val="24"/>
                <w:lang w:eastAsia="ru-RU"/>
              </w:rPr>
              <w:t>адгезив</w:t>
            </w:r>
            <w:proofErr w:type="spellEnd"/>
            <w:r w:rsidRPr="00E533A2">
              <w:rPr>
                <w:rFonts w:ascii="Times New Roman" w:hAnsi="Times New Roman" w:cs="Times New Roman"/>
                <w:sz w:val="24"/>
                <w:szCs w:val="24"/>
                <w:lang w:eastAsia="ru-RU"/>
              </w:rPr>
              <w:t xml:space="preserve">, аппликационный шприц.  Специальный, очень пластичный материал для формирования функциональных краев протеза. Благодаря своей высокой пластичности позволяет получать идеальные оттиски с мягких тканей полости рта (оттиск клапанной зоны), но, несмотря на это, полностью исключена текучесть, поэтому материал идеально фиксируется на крае индивидуальной ложки. Для  дополнительной фиксации используют  </w:t>
            </w:r>
            <w:proofErr w:type="spellStart"/>
            <w:r w:rsidRPr="00E533A2">
              <w:rPr>
                <w:rFonts w:ascii="Times New Roman" w:hAnsi="Times New Roman" w:cs="Times New Roman"/>
                <w:sz w:val="24"/>
                <w:szCs w:val="24"/>
                <w:lang w:eastAsia="ru-RU"/>
              </w:rPr>
              <w:t>адгезив</w:t>
            </w:r>
            <w:proofErr w:type="spellEnd"/>
            <w:r w:rsidRPr="00E533A2">
              <w:rPr>
                <w:rFonts w:ascii="Times New Roman" w:hAnsi="Times New Roman" w:cs="Times New Roman"/>
                <w:sz w:val="24"/>
                <w:szCs w:val="24"/>
                <w:lang w:eastAsia="ru-RU"/>
              </w:rPr>
              <w:t>. Цвет должен быть оливковый.</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hAnsi="Times New Roman" w:cs="Times New Roman"/>
                <w:sz w:val="24"/>
                <w:szCs w:val="24"/>
                <w:lang w:eastAsia="ru-RU"/>
              </w:rPr>
              <w:t xml:space="preserve"> </w:t>
            </w:r>
            <w:r w:rsidRPr="00E533A2">
              <w:rPr>
                <w:rFonts w:ascii="Times New Roman" w:hAnsi="Times New Roman" w:cs="Times New Roman"/>
                <w:sz w:val="24"/>
                <w:szCs w:val="24"/>
                <w:lang w:eastAsia="ru-RU"/>
              </w:rPr>
              <w:br/>
              <w:t xml:space="preserve">Твердость по </w:t>
            </w:r>
            <w:proofErr w:type="spellStart"/>
            <w:r w:rsidRPr="00E533A2">
              <w:rPr>
                <w:rFonts w:ascii="Times New Roman" w:hAnsi="Times New Roman" w:cs="Times New Roman"/>
                <w:sz w:val="24"/>
                <w:szCs w:val="24"/>
                <w:lang w:eastAsia="ru-RU"/>
              </w:rPr>
              <w:t>Shore</w:t>
            </w:r>
            <w:proofErr w:type="spellEnd"/>
            <w:r w:rsidRPr="00E533A2">
              <w:rPr>
                <w:rFonts w:ascii="Times New Roman" w:hAnsi="Times New Roman" w:cs="Times New Roman"/>
                <w:sz w:val="24"/>
                <w:szCs w:val="24"/>
                <w:lang w:eastAsia="ru-RU"/>
              </w:rPr>
              <w:t xml:space="preserve"> A: 60/тип 1.</w:t>
            </w:r>
            <w:r w:rsidRPr="00E533A2">
              <w:rPr>
                <w:rFonts w:ascii="Times New Roman" w:hAnsi="Times New Roman" w:cs="Times New Roman"/>
                <w:sz w:val="24"/>
                <w:szCs w:val="24"/>
                <w:lang w:eastAsia="ru-RU"/>
              </w:rPr>
              <w:br/>
              <w:t>Линейная усадка: макс.0,1%</w:t>
            </w:r>
            <w:r w:rsidRPr="00E533A2">
              <w:rPr>
                <w:rFonts w:ascii="Times New Roman" w:hAnsi="Times New Roman" w:cs="Times New Roman"/>
                <w:sz w:val="24"/>
                <w:szCs w:val="24"/>
                <w:lang w:eastAsia="ru-RU"/>
              </w:rPr>
              <w:br/>
              <w:t>Вязкость: очень высокая/тип 0.</w:t>
            </w:r>
            <w:r w:rsidRPr="00E533A2">
              <w:rPr>
                <w:rFonts w:ascii="Times New Roman" w:hAnsi="Times New Roman" w:cs="Times New Roman"/>
                <w:sz w:val="24"/>
                <w:szCs w:val="24"/>
                <w:lang w:eastAsia="ru-RU"/>
              </w:rPr>
              <w:br/>
              <w:t>Время смешивания: 30 сек.</w:t>
            </w:r>
            <w:r w:rsidRPr="00E533A2">
              <w:rPr>
                <w:rFonts w:ascii="Times New Roman" w:hAnsi="Times New Roman" w:cs="Times New Roman"/>
                <w:sz w:val="24"/>
                <w:szCs w:val="24"/>
                <w:lang w:eastAsia="ru-RU"/>
              </w:rPr>
              <w:br/>
              <w:t>Время обработки (включая смешивание): 2:30-2:40 мин.</w:t>
            </w:r>
            <w:r w:rsidRPr="00E533A2">
              <w:rPr>
                <w:rFonts w:ascii="Times New Roman" w:hAnsi="Times New Roman" w:cs="Times New Roman"/>
                <w:sz w:val="24"/>
                <w:szCs w:val="24"/>
                <w:lang w:eastAsia="ru-RU"/>
              </w:rPr>
              <w:br/>
              <w:t xml:space="preserve">Время </w:t>
            </w:r>
            <w:proofErr w:type="spellStart"/>
            <w:r w:rsidRPr="00E533A2">
              <w:rPr>
                <w:rFonts w:ascii="Times New Roman" w:hAnsi="Times New Roman" w:cs="Times New Roman"/>
                <w:sz w:val="24"/>
                <w:szCs w:val="24"/>
                <w:lang w:eastAsia="ru-RU"/>
              </w:rPr>
              <w:t>затвердивания</w:t>
            </w:r>
            <w:proofErr w:type="spellEnd"/>
            <w:r w:rsidRPr="00E533A2">
              <w:rPr>
                <w:rFonts w:ascii="Times New Roman" w:hAnsi="Times New Roman" w:cs="Times New Roman"/>
                <w:sz w:val="24"/>
                <w:szCs w:val="24"/>
                <w:lang w:eastAsia="ru-RU"/>
              </w:rPr>
              <w:t xml:space="preserve"> не более 3:00 мин.</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2.11</w:t>
            </w:r>
            <w:r>
              <w:rPr>
                <w:rFonts w:ascii="Times New Roman" w:eastAsia="Times New Roman" w:hAnsi="Times New Roman" w:cs="Times New Roman"/>
                <w:b/>
                <w:bCs/>
                <w:sz w:val="24"/>
                <w:szCs w:val="24"/>
                <w:lang w:eastAsia="ru-RU"/>
              </w:rPr>
              <w:t>5</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Воск базисный</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hd w:val="clear" w:color="auto" w:fill="FFFFFF"/>
              <w:spacing w:after="0" w:line="240" w:lineRule="auto"/>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Воск  предназначен для моделирования базисов съемных протезов, изготовления </w:t>
            </w:r>
            <w:proofErr w:type="spellStart"/>
            <w:r w:rsidRPr="00E533A2">
              <w:rPr>
                <w:rFonts w:ascii="Times New Roman" w:eastAsia="Times New Roman" w:hAnsi="Times New Roman" w:cs="Times New Roman"/>
                <w:sz w:val="24"/>
                <w:szCs w:val="24"/>
                <w:lang w:eastAsia="ru-RU"/>
              </w:rPr>
              <w:t>прикусных</w:t>
            </w:r>
            <w:proofErr w:type="spellEnd"/>
            <w:r w:rsidRPr="00E533A2">
              <w:rPr>
                <w:rFonts w:ascii="Times New Roman" w:eastAsia="Times New Roman" w:hAnsi="Times New Roman" w:cs="Times New Roman"/>
                <w:sz w:val="24"/>
                <w:szCs w:val="24"/>
                <w:lang w:eastAsia="ru-RU"/>
              </w:rPr>
              <w:t xml:space="preserve"> шаблонов, формования оттискных индивидуальных ложек, ложек-базисов, а также их частей. Полупрозрачные пластинки воска без внутренних напряжений в размягченном состоянии легко соединяются друг с другом, не прилипая к пальцам. Воск легко формуется в разогретом состоянии и обрабатывается при комнатной температуре острым инструментом. После слабого нагрева над пламенем восковые пластинки имеют гладкую поверхность. При изготовлении протеза воск легко без остатка удаляется кипящей водой из гипсовых форм, не оставляет следов на фарфоровых и пластмассовых зубах и не окрашивает пластмассу протеза. Воск имеет незначительное термическое линейное расширение. Воск базисный не вызывает раздражения тканей полости рта. Упаковка не менее 500 г. Мягкий или твердый (согласовывается на момент поставки).</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2.11</w:t>
            </w:r>
            <w:r>
              <w:rPr>
                <w:rFonts w:ascii="Times New Roman" w:eastAsia="Times New Roman" w:hAnsi="Times New Roman" w:cs="Times New Roman"/>
                <w:b/>
                <w:bCs/>
                <w:sz w:val="24"/>
                <w:szCs w:val="24"/>
                <w:lang w:eastAsia="ru-RU"/>
              </w:rPr>
              <w:t>6</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Полиры для обработки пломб</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533A2">
              <w:rPr>
                <w:rFonts w:ascii="Times New Roman" w:hAnsi="Times New Roman" w:cs="Times New Roman"/>
                <w:sz w:val="24"/>
                <w:szCs w:val="24"/>
                <w:shd w:val="clear" w:color="auto" w:fill="FFFFFF"/>
              </w:rPr>
              <w:t xml:space="preserve">Головки эластичные предназначены для предварительной и окончательной обработки пломб из композитных материалов светового и химического отверждения, амальгамы, </w:t>
            </w:r>
            <w:proofErr w:type="spellStart"/>
            <w:r w:rsidRPr="00E533A2">
              <w:rPr>
                <w:rFonts w:ascii="Times New Roman" w:hAnsi="Times New Roman" w:cs="Times New Roman"/>
                <w:sz w:val="24"/>
                <w:szCs w:val="24"/>
                <w:shd w:val="clear" w:color="auto" w:fill="FFFFFF"/>
              </w:rPr>
              <w:t>стеклоиономерных</w:t>
            </w:r>
            <w:proofErr w:type="spellEnd"/>
            <w:r w:rsidRPr="00E533A2">
              <w:rPr>
                <w:rFonts w:ascii="Times New Roman" w:hAnsi="Times New Roman" w:cs="Times New Roman"/>
                <w:sz w:val="24"/>
                <w:szCs w:val="24"/>
                <w:shd w:val="clear" w:color="auto" w:fill="FFFFFF"/>
              </w:rPr>
              <w:t xml:space="preserve"> цементов, а так же ортопедических конструкций из пластмассы, керамики и т.д. В о</w:t>
            </w:r>
            <w:r w:rsidRPr="00E533A2">
              <w:rPr>
                <w:rFonts w:ascii="Times New Roman" w:eastAsia="Times New Roman" w:hAnsi="Times New Roman" w:cs="Times New Roman"/>
                <w:sz w:val="24"/>
                <w:szCs w:val="24"/>
                <w:lang w:eastAsia="ru-RU"/>
              </w:rPr>
              <w:t>снове  должен быть натуральный и синтетический каучук. Наполнитель – оксид алюминия. Скорость обработки до 12 тыс. об/мин. Размер согласовывается на момент поставки.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t>2.11</w:t>
            </w:r>
            <w:r>
              <w:rPr>
                <w:rFonts w:ascii="Times New Roman" w:eastAsia="Times New Roman" w:hAnsi="Times New Roman" w:cs="Times New Roman"/>
                <w:b/>
                <w:bCs/>
                <w:sz w:val="24"/>
                <w:szCs w:val="24"/>
                <w:lang w:eastAsia="ru-RU"/>
              </w:rPr>
              <w:t>7</w:t>
            </w:r>
            <w:r w:rsidRPr="00E533A2">
              <w:rPr>
                <w:rFonts w:ascii="Times New Roman" w:eastAsia="Times New Roman" w:hAnsi="Times New Roman" w:cs="Times New Roman"/>
                <w:b/>
                <w:bCs/>
                <w:sz w:val="24"/>
                <w:szCs w:val="24"/>
                <w:lang w:eastAsia="ru-RU"/>
              </w:rPr>
              <w:t xml:space="preserve">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Материал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стоматологический</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pStyle w:val="af2"/>
              <w:rPr>
                <w:b w:val="0"/>
                <w:sz w:val="24"/>
                <w:szCs w:val="24"/>
              </w:rPr>
            </w:pPr>
            <w:proofErr w:type="spellStart"/>
            <w:r w:rsidRPr="00E533A2">
              <w:rPr>
                <w:b w:val="0"/>
                <w:sz w:val="24"/>
                <w:szCs w:val="24"/>
              </w:rPr>
              <w:t>Самоотверждаемый</w:t>
            </w:r>
            <w:proofErr w:type="spellEnd"/>
            <w:r w:rsidRPr="00E533A2">
              <w:rPr>
                <w:b w:val="0"/>
                <w:sz w:val="24"/>
                <w:szCs w:val="24"/>
              </w:rPr>
              <w:t xml:space="preserve"> материал для временных коронок и мостов в безопасных картриджах. Упаковка: не менее 75 г, канюли. Преимущества:</w:t>
            </w:r>
            <w:r w:rsidRPr="00E533A2">
              <w:rPr>
                <w:b w:val="0"/>
                <w:sz w:val="24"/>
                <w:szCs w:val="24"/>
              </w:rPr>
              <w:br/>
              <w:t>•Простое и быстрое применение.</w:t>
            </w:r>
            <w:r w:rsidRPr="00E533A2">
              <w:rPr>
                <w:b w:val="0"/>
                <w:sz w:val="24"/>
                <w:szCs w:val="24"/>
              </w:rPr>
              <w:br/>
              <w:t>•Время наложения менее одной минуты.</w:t>
            </w:r>
            <w:r w:rsidRPr="00E533A2">
              <w:rPr>
                <w:b w:val="0"/>
                <w:sz w:val="24"/>
                <w:szCs w:val="24"/>
              </w:rPr>
              <w:br/>
            </w:r>
            <w:r w:rsidRPr="00E533A2">
              <w:rPr>
                <w:b w:val="0"/>
                <w:sz w:val="24"/>
                <w:szCs w:val="24"/>
              </w:rPr>
              <w:lastRenderedPageBreak/>
              <w:t>•Простое придание формы и полировка.</w:t>
            </w:r>
            <w:r w:rsidRPr="00E533A2">
              <w:rPr>
                <w:b w:val="0"/>
                <w:sz w:val="24"/>
                <w:szCs w:val="24"/>
              </w:rPr>
              <w:br/>
              <w:t>•</w:t>
            </w:r>
            <w:proofErr w:type="spellStart"/>
            <w:proofErr w:type="gramStart"/>
            <w:r w:rsidRPr="00E533A2">
              <w:rPr>
                <w:b w:val="0"/>
                <w:sz w:val="24"/>
                <w:szCs w:val="24"/>
              </w:rPr>
              <w:t>B</w:t>
            </w:r>
            <w:proofErr w:type="gramEnd"/>
            <w:r w:rsidRPr="00E533A2">
              <w:rPr>
                <w:b w:val="0"/>
                <w:sz w:val="24"/>
                <w:szCs w:val="24"/>
              </w:rPr>
              <w:t>ыпускается</w:t>
            </w:r>
            <w:proofErr w:type="spellEnd"/>
            <w:r w:rsidRPr="00E533A2">
              <w:rPr>
                <w:b w:val="0"/>
                <w:sz w:val="24"/>
                <w:szCs w:val="24"/>
              </w:rPr>
              <w:t xml:space="preserve"> 8 расцветок для естественного эстетического эффекта.</w:t>
            </w:r>
            <w:r w:rsidRPr="00E533A2">
              <w:rPr>
                <w:b w:val="0"/>
                <w:sz w:val="24"/>
                <w:szCs w:val="24"/>
              </w:rPr>
              <w:br/>
              <w:t>•Долгосрочные временные протезы.</w:t>
            </w:r>
            <w:r w:rsidRPr="00E533A2">
              <w:rPr>
                <w:b w:val="0"/>
                <w:sz w:val="24"/>
                <w:szCs w:val="24"/>
              </w:rPr>
              <w:br/>
              <w:t>•Высокая стабильность формы и цвета.</w:t>
            </w:r>
            <w:r w:rsidRPr="00E533A2">
              <w:rPr>
                <w:b w:val="0"/>
                <w:sz w:val="24"/>
                <w:szCs w:val="24"/>
              </w:rPr>
              <w:br/>
              <w:t>•Очень экономичен.</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Цвет согласовывается на момент поставки.</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b/>
                <w:bCs/>
                <w:sz w:val="24"/>
                <w:szCs w:val="24"/>
                <w:lang w:eastAsia="ru-RU"/>
              </w:rPr>
              <w:lastRenderedPageBreak/>
              <w:t>2.118 Требования к товарам.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F22887" w:rsidRPr="00684DEF" w:rsidRDefault="00F22887" w:rsidP="00F22887">
            <w:pPr>
              <w:spacing w:after="0" w:line="240" w:lineRule="auto"/>
              <w:rPr>
                <w:rFonts w:ascii="Times New Roman" w:eastAsia="Times New Roman" w:hAnsi="Times New Roman" w:cs="Times New Roman"/>
                <w:sz w:val="24"/>
                <w:szCs w:val="24"/>
                <w:lang w:eastAsia="ru-RU"/>
              </w:rPr>
            </w:pPr>
            <w:r w:rsidRPr="00684DEF">
              <w:rPr>
                <w:rFonts w:ascii="Times New Roman" w:eastAsia="Times New Roman" w:hAnsi="Times New Roman" w:cs="Times New Roman"/>
                <w:sz w:val="24"/>
                <w:szCs w:val="24"/>
                <w:lang w:eastAsia="ru-RU"/>
              </w:rPr>
              <w:t xml:space="preserve">Инструмент </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684DEF">
              <w:rPr>
                <w:rFonts w:ascii="Times New Roman" w:hAnsi="Times New Roman" w:cs="Times New Roman"/>
                <w:color w:val="000000" w:themeColor="text1"/>
                <w:sz w:val="24"/>
                <w:szCs w:val="24"/>
              </w:rPr>
              <w:t>стоматологический</w:t>
            </w:r>
            <w:r w:rsidRPr="00562552">
              <w:rPr>
                <w:rFonts w:ascii="Times New Roman" w:eastAsia="Times New Roman" w:hAnsi="Times New Roman" w:cs="Times New Roman"/>
                <w:color w:val="000000"/>
                <w:sz w:val="24"/>
                <w:szCs w:val="24"/>
                <w:lang w:eastAsia="ru-RU"/>
              </w:rPr>
              <w:t xml:space="preserve"> машинный</w:t>
            </w:r>
          </w:p>
        </w:tc>
        <w:tc>
          <w:tcPr>
            <w:tcW w:w="2126" w:type="dxa"/>
            <w:gridSpan w:val="2"/>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Технические      и функциональные характеристики</w:t>
            </w:r>
            <w:r w:rsidRPr="00E533A2">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proofErr w:type="spellStart"/>
            <w:r w:rsidRPr="00562552">
              <w:rPr>
                <w:rFonts w:ascii="Times New Roman" w:hAnsi="Times New Roman"/>
                <w:color w:val="000000"/>
                <w:sz w:val="24"/>
                <w:szCs w:val="24"/>
                <w:shd w:val="clear" w:color="auto" w:fill="FFFFFF"/>
              </w:rPr>
              <w:t>Каналорасширитель</w:t>
            </w:r>
            <w:proofErr w:type="spellEnd"/>
            <w:r w:rsidRPr="00562552">
              <w:rPr>
                <w:rFonts w:ascii="Times New Roman" w:hAnsi="Times New Roman"/>
                <w:color w:val="000000"/>
                <w:sz w:val="24"/>
                <w:szCs w:val="24"/>
                <w:shd w:val="clear" w:color="auto" w:fill="FFFFFF"/>
              </w:rPr>
              <w:t xml:space="preserve"> машинный из </w:t>
            </w:r>
            <w:proofErr w:type="spellStart"/>
            <w:r w:rsidRPr="00562552">
              <w:rPr>
                <w:rFonts w:ascii="Times New Roman" w:hAnsi="Times New Roman"/>
                <w:color w:val="000000"/>
                <w:sz w:val="24"/>
                <w:szCs w:val="24"/>
                <w:shd w:val="clear" w:color="auto" w:fill="FFFFFF"/>
              </w:rPr>
              <w:t>NiTi</w:t>
            </w:r>
            <w:proofErr w:type="spellEnd"/>
            <w:r w:rsidRPr="00562552">
              <w:rPr>
                <w:rFonts w:ascii="Times New Roman" w:hAnsi="Times New Roman"/>
                <w:color w:val="000000"/>
                <w:sz w:val="24"/>
                <w:szCs w:val="24"/>
                <w:shd w:val="clear" w:color="auto" w:fill="FFFFFF"/>
              </w:rPr>
              <w:t xml:space="preserve">-сплава. Конусность 02,04,06 (согласовывается на момент поставки).  Длина согласовывается на момент поставки. Упаковка не менее 6 шт. Размер исходя из потребностей на момент поставки. Являются  безопасными благодаря </w:t>
            </w:r>
            <w:proofErr w:type="spellStart"/>
            <w:r w:rsidRPr="00562552">
              <w:rPr>
                <w:rFonts w:ascii="Times New Roman" w:hAnsi="Times New Roman"/>
                <w:color w:val="000000"/>
                <w:sz w:val="24"/>
                <w:szCs w:val="24"/>
                <w:shd w:val="clear" w:color="auto" w:fill="FFFFFF"/>
              </w:rPr>
              <w:t>нережущим</w:t>
            </w:r>
            <w:proofErr w:type="spellEnd"/>
            <w:r w:rsidRPr="00562552">
              <w:rPr>
                <w:rFonts w:ascii="Times New Roman" w:hAnsi="Times New Roman"/>
                <w:color w:val="000000"/>
                <w:sz w:val="24"/>
                <w:szCs w:val="24"/>
                <w:shd w:val="clear" w:color="auto" w:fill="FFFFFF"/>
              </w:rPr>
              <w:t xml:space="preserve"> радиальным плоским кромкам и U-образной форме в поперечном сечении.</w:t>
            </w:r>
            <w:r>
              <w:rPr>
                <w:rFonts w:ascii="Times New Roman" w:hAnsi="Times New Roman"/>
                <w:color w:val="000000"/>
                <w:sz w:val="24"/>
                <w:szCs w:val="24"/>
                <w:shd w:val="clear" w:color="auto" w:fill="FFFFFF"/>
              </w:rPr>
              <w:t xml:space="preserve"> </w:t>
            </w:r>
            <w:r w:rsidRPr="00562552">
              <w:rPr>
                <w:rFonts w:ascii="Times New Roman" w:hAnsi="Times New Roman"/>
                <w:color w:val="000000"/>
                <w:sz w:val="24"/>
                <w:szCs w:val="24"/>
                <w:shd w:val="clear" w:color="auto" w:fill="FFFFFF"/>
              </w:rPr>
              <w:t xml:space="preserve">Множественная конусность  позволяет успешно проходить корневой канал на всю длину, используя технику </w:t>
            </w:r>
            <w:proofErr w:type="spellStart"/>
            <w:r w:rsidRPr="00562552">
              <w:rPr>
                <w:rFonts w:ascii="Times New Roman" w:hAnsi="Times New Roman"/>
                <w:color w:val="000000"/>
                <w:sz w:val="24"/>
                <w:szCs w:val="24"/>
                <w:shd w:val="clear" w:color="auto" w:fill="FFFFFF"/>
              </w:rPr>
              <w:t>crown-down</w:t>
            </w:r>
            <w:proofErr w:type="spellEnd"/>
            <w:r w:rsidRPr="00562552">
              <w:rPr>
                <w:rFonts w:ascii="Times New Roman" w:hAnsi="Times New Roman"/>
                <w:color w:val="000000"/>
                <w:sz w:val="24"/>
                <w:szCs w:val="24"/>
                <w:shd w:val="clear" w:color="auto" w:fill="FFFFFF"/>
              </w:rPr>
              <w:t xml:space="preserve">. Используется с угловыми наконечниками. Повышенная гибкость финишных файлов позволяет «мягко» сформировать корневой канал, особенно в апикальной трети. </w:t>
            </w:r>
            <w:proofErr w:type="gramStart"/>
            <w:r w:rsidRPr="00562552">
              <w:rPr>
                <w:rFonts w:ascii="Times New Roman" w:hAnsi="Times New Roman"/>
                <w:color w:val="000000"/>
                <w:sz w:val="24"/>
                <w:szCs w:val="24"/>
                <w:shd w:val="clear" w:color="auto" w:fill="FFFFFF"/>
              </w:rPr>
              <w:t>Идеален</w:t>
            </w:r>
            <w:proofErr w:type="gramEnd"/>
            <w:r w:rsidRPr="00562552">
              <w:rPr>
                <w:rFonts w:ascii="Times New Roman" w:hAnsi="Times New Roman"/>
                <w:color w:val="000000"/>
                <w:sz w:val="24"/>
                <w:szCs w:val="24"/>
                <w:shd w:val="clear" w:color="auto" w:fill="FFFFFF"/>
              </w:rPr>
              <w:t xml:space="preserve"> в работе с </w:t>
            </w:r>
            <w:proofErr w:type="spellStart"/>
            <w:r w:rsidRPr="00562552">
              <w:rPr>
                <w:rFonts w:ascii="Times New Roman" w:hAnsi="Times New Roman"/>
                <w:color w:val="000000"/>
                <w:sz w:val="24"/>
                <w:szCs w:val="24"/>
                <w:shd w:val="clear" w:color="auto" w:fill="FFFFFF"/>
              </w:rPr>
              <w:t>эндомоторами</w:t>
            </w:r>
            <w:proofErr w:type="spellEnd"/>
            <w:r w:rsidRPr="00562552">
              <w:rPr>
                <w:rFonts w:ascii="Times New Roman" w:hAnsi="Times New Roman"/>
                <w:color w:val="000000"/>
                <w:sz w:val="24"/>
                <w:szCs w:val="24"/>
                <w:shd w:val="clear" w:color="auto" w:fill="FFFFFF"/>
              </w:rPr>
              <w:t xml:space="preserve">. Ручка с </w:t>
            </w:r>
            <w:proofErr w:type="spellStart"/>
            <w:r w:rsidRPr="00562552">
              <w:rPr>
                <w:rFonts w:ascii="Times New Roman" w:hAnsi="Times New Roman"/>
                <w:color w:val="000000"/>
                <w:sz w:val="24"/>
                <w:szCs w:val="24"/>
                <w:shd w:val="clear" w:color="auto" w:fill="FFFFFF"/>
              </w:rPr>
              <w:t>цветокодировкой</w:t>
            </w:r>
            <w:proofErr w:type="spellEnd"/>
            <w:r w:rsidRPr="00562552">
              <w:rPr>
                <w:rFonts w:ascii="Times New Roman" w:hAnsi="Times New Roman"/>
                <w:color w:val="000000"/>
                <w:sz w:val="24"/>
                <w:szCs w:val="24"/>
                <w:shd w:val="clear" w:color="auto" w:fill="FFFFFF"/>
              </w:rPr>
              <w:t xml:space="preserve"> (для выбора очередности применения).</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 xml:space="preserve">3. Требования к результатам: </w:t>
            </w:r>
          </w:p>
          <w:p w:rsidR="00F22887" w:rsidRPr="00E533A2" w:rsidRDefault="00F22887" w:rsidP="00F22887">
            <w:pPr>
              <w:spacing w:after="0" w:line="240" w:lineRule="auto"/>
              <w:contextualSpacing/>
              <w:jc w:val="both"/>
              <w:rPr>
                <w:rFonts w:ascii="Times New Roman" w:eastAsia="Times New Roman" w:hAnsi="Times New Roman" w:cs="Times New Roman"/>
                <w:iCs/>
                <w:sz w:val="24"/>
                <w:szCs w:val="24"/>
                <w:lang w:eastAsia="ru-RU"/>
              </w:rPr>
            </w:pPr>
            <w:r w:rsidRPr="00E533A2">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9"/>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4. Место, условия и сроки.</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Место  поставки товаров.</w:t>
            </w:r>
          </w:p>
        </w:tc>
        <w:tc>
          <w:tcPr>
            <w:tcW w:w="8363" w:type="dxa"/>
            <w:gridSpan w:val="7"/>
            <w:shd w:val="clear" w:color="auto" w:fill="auto"/>
            <w:hideMark/>
          </w:tcPr>
          <w:p w:rsidR="00F22887" w:rsidRPr="00E533A2" w:rsidRDefault="00F22887" w:rsidP="00F22887">
            <w:pPr>
              <w:pStyle w:val="2"/>
              <w:widowControl w:val="0"/>
              <w:numPr>
                <w:ilvl w:val="0"/>
                <w:numId w:val="0"/>
              </w:numPr>
              <w:tabs>
                <w:tab w:val="left" w:pos="567"/>
              </w:tabs>
              <w:suppressAutoHyphens w:val="0"/>
              <w:spacing w:line="240" w:lineRule="auto"/>
              <w:contextualSpacing/>
              <w:rPr>
                <w:bCs/>
                <w:sz w:val="24"/>
                <w:szCs w:val="24"/>
              </w:rPr>
            </w:pPr>
            <w:r w:rsidRPr="00E533A2">
              <w:rPr>
                <w:sz w:val="24"/>
                <w:szCs w:val="24"/>
              </w:rPr>
              <w:t>П</w:t>
            </w:r>
            <w:r w:rsidRPr="00E533A2">
              <w:rPr>
                <w:bCs/>
                <w:sz w:val="24"/>
                <w:szCs w:val="24"/>
              </w:rPr>
              <w:t>о одному из следующих адресов:</w:t>
            </w:r>
          </w:p>
          <w:p w:rsidR="00F22887" w:rsidRPr="00E533A2" w:rsidRDefault="00F22887" w:rsidP="00F22887">
            <w:pPr>
              <w:pStyle w:val="2"/>
              <w:widowControl w:val="0"/>
              <w:numPr>
                <w:ilvl w:val="0"/>
                <w:numId w:val="0"/>
              </w:numPr>
              <w:tabs>
                <w:tab w:val="left" w:pos="567"/>
              </w:tabs>
              <w:suppressAutoHyphens w:val="0"/>
              <w:spacing w:line="240" w:lineRule="auto"/>
              <w:contextualSpacing/>
              <w:rPr>
                <w:bCs/>
                <w:sz w:val="24"/>
                <w:szCs w:val="24"/>
              </w:rPr>
            </w:pPr>
            <w:r w:rsidRPr="00E533A2">
              <w:rPr>
                <w:bCs/>
                <w:sz w:val="24"/>
                <w:szCs w:val="24"/>
              </w:rPr>
              <w:t xml:space="preserve">1) г. Москва, ул. Часовая, д. 20; </w:t>
            </w:r>
          </w:p>
          <w:p w:rsidR="00F22887" w:rsidRPr="00E533A2" w:rsidRDefault="00F22887" w:rsidP="00F22887">
            <w:pPr>
              <w:spacing w:after="0" w:line="240" w:lineRule="auto"/>
              <w:contextualSpacing/>
              <w:jc w:val="both"/>
              <w:rPr>
                <w:rFonts w:ascii="Times New Roman" w:eastAsia="Times New Roman" w:hAnsi="Times New Roman" w:cs="Times New Roman"/>
                <w:iCs/>
                <w:sz w:val="24"/>
                <w:szCs w:val="24"/>
                <w:lang w:eastAsia="ru-RU"/>
              </w:rPr>
            </w:pPr>
            <w:r w:rsidRPr="00E533A2">
              <w:rPr>
                <w:rFonts w:ascii="Times New Roman" w:hAnsi="Times New Roman" w:cs="Times New Roman"/>
                <w:bCs/>
                <w:sz w:val="24"/>
                <w:szCs w:val="24"/>
              </w:rPr>
              <w:t>2) г. Москва, Волоколамское шоссе, д. 84.</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Условия поставки товаров. </w:t>
            </w:r>
          </w:p>
        </w:tc>
        <w:tc>
          <w:tcPr>
            <w:tcW w:w="8363" w:type="dxa"/>
            <w:gridSpan w:val="7"/>
            <w:shd w:val="clear" w:color="auto" w:fill="auto"/>
            <w:hideMark/>
          </w:tcPr>
          <w:p w:rsidR="00F22887" w:rsidRPr="00E533A2" w:rsidRDefault="00F22887" w:rsidP="00F22887">
            <w:pPr>
              <w:spacing w:after="0" w:line="240" w:lineRule="auto"/>
              <w:contextualSpacing/>
              <w:jc w:val="both"/>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Сроки  поставки.</w:t>
            </w:r>
          </w:p>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 xml:space="preserve">Гарантийный срок. </w:t>
            </w:r>
          </w:p>
        </w:tc>
        <w:tc>
          <w:tcPr>
            <w:tcW w:w="8363" w:type="dxa"/>
            <w:gridSpan w:val="7"/>
            <w:shd w:val="clear" w:color="auto" w:fill="auto"/>
            <w:hideMark/>
          </w:tcPr>
          <w:p w:rsidR="00F22887" w:rsidRPr="00E533A2" w:rsidRDefault="00F22887" w:rsidP="00F22887">
            <w:pPr>
              <w:pStyle w:val="2"/>
              <w:numPr>
                <w:ilvl w:val="0"/>
                <w:numId w:val="0"/>
              </w:numPr>
              <w:spacing w:line="240" w:lineRule="auto"/>
              <w:contextualSpacing/>
              <w:rPr>
                <w:sz w:val="24"/>
                <w:szCs w:val="24"/>
              </w:rPr>
            </w:pPr>
            <w:r w:rsidRPr="00E533A2">
              <w:rPr>
                <w:sz w:val="24"/>
                <w:szCs w:val="24"/>
              </w:rPr>
              <w:t xml:space="preserve">В течение срока действия Договора поставку Товара по заявкам Покупателя: </w:t>
            </w:r>
          </w:p>
          <w:p w:rsidR="00F22887" w:rsidRPr="00E533A2" w:rsidRDefault="00F22887" w:rsidP="00F22887">
            <w:pPr>
              <w:pStyle w:val="2"/>
              <w:numPr>
                <w:ilvl w:val="0"/>
                <w:numId w:val="0"/>
              </w:numPr>
              <w:spacing w:line="240" w:lineRule="auto"/>
              <w:contextualSpacing/>
              <w:rPr>
                <w:sz w:val="24"/>
                <w:szCs w:val="24"/>
              </w:rPr>
            </w:pPr>
            <w:r w:rsidRPr="00E533A2">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F22887" w:rsidRPr="00E533A2" w:rsidRDefault="00F22887" w:rsidP="00F22887">
            <w:pPr>
              <w:pStyle w:val="2"/>
              <w:widowControl w:val="0"/>
              <w:numPr>
                <w:ilvl w:val="0"/>
                <w:numId w:val="0"/>
              </w:numPr>
              <w:tabs>
                <w:tab w:val="left" w:pos="567"/>
              </w:tabs>
              <w:suppressAutoHyphens w:val="0"/>
              <w:spacing w:line="240" w:lineRule="auto"/>
              <w:contextualSpacing/>
              <w:rPr>
                <w:sz w:val="24"/>
                <w:szCs w:val="24"/>
                <w:lang w:eastAsia="ru-RU"/>
              </w:rPr>
            </w:pPr>
            <w:r w:rsidRPr="00E533A2">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E533A2">
              <w:rPr>
                <w:sz w:val="24"/>
                <w:szCs w:val="24"/>
              </w:rPr>
              <w:t>от</w:t>
            </w:r>
            <w:proofErr w:type="gramEnd"/>
            <w:r w:rsidRPr="00E533A2">
              <w:rPr>
                <w:sz w:val="24"/>
                <w:szCs w:val="24"/>
              </w:rPr>
              <w:t xml:space="preserve"> установленного производителем.</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5. Форма, сроки и порядок оплаты</w:t>
            </w:r>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Форма оплаты, срок и порядок оплаты</w:t>
            </w:r>
          </w:p>
        </w:tc>
        <w:tc>
          <w:tcPr>
            <w:tcW w:w="8363" w:type="dxa"/>
            <w:gridSpan w:val="7"/>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proofErr w:type="gramStart"/>
            <w:r w:rsidRPr="00E533A2">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F22887" w:rsidRPr="00E533A2" w:rsidTr="00F2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b/>
                <w:bCs/>
                <w:sz w:val="24"/>
                <w:szCs w:val="24"/>
                <w:lang w:eastAsia="ru-RU"/>
              </w:rPr>
            </w:pPr>
            <w:r w:rsidRPr="00E533A2">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F22887" w:rsidRPr="00E533A2" w:rsidTr="00B7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57" w:type="dxa"/>
            <w:gridSpan w:val="9"/>
            <w:shd w:val="clear" w:color="auto" w:fill="auto"/>
            <w:hideMark/>
          </w:tcPr>
          <w:p w:rsidR="00F22887" w:rsidRPr="00E533A2" w:rsidRDefault="00F22887" w:rsidP="00F22887">
            <w:pPr>
              <w:spacing w:after="0" w:line="240" w:lineRule="auto"/>
              <w:contextualSpacing/>
              <w:rPr>
                <w:rFonts w:ascii="Times New Roman" w:eastAsia="Times New Roman" w:hAnsi="Times New Roman" w:cs="Times New Roman"/>
                <w:sz w:val="24"/>
                <w:szCs w:val="24"/>
                <w:lang w:eastAsia="ru-RU"/>
              </w:rPr>
            </w:pPr>
            <w:r w:rsidRPr="00E533A2">
              <w:rPr>
                <w:rFonts w:ascii="Times New Roman" w:eastAsia="Times New Roman" w:hAnsi="Times New Roman" w:cs="Times New Roman"/>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F22887" w:rsidRPr="00E533A2" w:rsidRDefault="00F22887" w:rsidP="00F22887">
      <w:pPr>
        <w:rPr>
          <w:rFonts w:ascii="Times New Roman" w:hAnsi="Times New Roman" w:cs="Times New Roman"/>
          <w:sz w:val="24"/>
          <w:szCs w:val="24"/>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при производстве Товара были применены качественные материалы, и было обеспечено </w:t>
      </w:r>
      <w:r w:rsidRPr="00967D97">
        <w:rPr>
          <w:rFonts w:ascii="Times New Roman" w:eastAsia="Times New Roman" w:hAnsi="Times New Roman" w:cs="Times New Roman"/>
          <w:snapToGrid w:val="0"/>
          <w:sz w:val="24"/>
          <w:szCs w:val="24"/>
          <w:lang w:eastAsia="ru-RU"/>
        </w:rPr>
        <w:lastRenderedPageBreak/>
        <w:t>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w:t>
      </w:r>
      <w:r w:rsidRPr="00967D97">
        <w:rPr>
          <w:rFonts w:ascii="Times New Roman" w:eastAsia="Times New Roman" w:hAnsi="Times New Roman" w:cs="Times New Roman"/>
          <w:sz w:val="24"/>
          <w:szCs w:val="24"/>
          <w:lang w:eastAsia="ru-RU"/>
        </w:rPr>
        <w:lastRenderedPageBreak/>
        <w:t xml:space="preserve">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967D97">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9"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lastRenderedPageBreak/>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lastRenderedPageBreak/>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20"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8563DF" w:rsidRPr="00B81722" w:rsidTr="00F2288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F22887">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63DF" w:rsidRPr="007C0286" w:rsidRDefault="008563DF" w:rsidP="00F22887">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 xml:space="preserve">Наименование товара, Производитель, </w:t>
            </w:r>
            <w:r>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F22887">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F22887">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F22887">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F22887">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F22887">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3DF" w:rsidRPr="00BB3E0F" w:rsidRDefault="008563DF" w:rsidP="00F22887">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8563DF" w:rsidRPr="00B81722" w:rsidTr="00F22887">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8563DF" w:rsidRPr="005F1F64" w:rsidRDefault="008563DF" w:rsidP="00F22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63DF" w:rsidRPr="005F1F64" w:rsidRDefault="008563DF" w:rsidP="00F2288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3DF" w:rsidRPr="00C42E46" w:rsidRDefault="008563DF" w:rsidP="00F22887">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3DF" w:rsidRPr="00C42E46" w:rsidRDefault="008563DF" w:rsidP="00F22887">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jc w:val="center"/>
              <w:rPr>
                <w:rFonts w:ascii="Times New Roman" w:hAnsi="Times New Roman" w:cs="Times New Roman"/>
                <w:color w:val="000000"/>
                <w:sz w:val="24"/>
                <w:szCs w:val="24"/>
              </w:rPr>
            </w:pPr>
          </w:p>
        </w:tc>
      </w:tr>
      <w:tr w:rsidR="008563DF" w:rsidRPr="00B81722" w:rsidTr="00F2288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3DF" w:rsidRPr="00B81722" w:rsidRDefault="008563DF" w:rsidP="00F2288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3DF" w:rsidRPr="00B81722" w:rsidRDefault="008563DF" w:rsidP="00F2288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3DF" w:rsidRPr="00B81722" w:rsidRDefault="008563DF" w:rsidP="00F2288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jc w:val="center"/>
              <w:rPr>
                <w:rFonts w:ascii="Times New Roman" w:hAnsi="Times New Roman" w:cs="Times New Roman"/>
                <w:color w:val="000000"/>
                <w:sz w:val="24"/>
                <w:szCs w:val="24"/>
              </w:rPr>
            </w:pPr>
          </w:p>
        </w:tc>
      </w:tr>
      <w:tr w:rsidR="008563DF" w:rsidRPr="00B81722" w:rsidTr="00F2288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8563DF" w:rsidRPr="00953D64" w:rsidRDefault="008563DF" w:rsidP="00F22887">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3DF" w:rsidRPr="00B81722" w:rsidRDefault="008563DF" w:rsidP="00F22887">
            <w:pPr>
              <w:spacing w:after="0"/>
              <w:jc w:val="center"/>
              <w:rPr>
                <w:rFonts w:ascii="Times New Roman" w:hAnsi="Times New Roman" w:cs="Times New Roman"/>
                <w:color w:val="000000"/>
                <w:sz w:val="24"/>
                <w:szCs w:val="24"/>
              </w:rPr>
            </w:pPr>
          </w:p>
        </w:tc>
      </w:tr>
    </w:tbl>
    <w:p w:rsidR="008563DF" w:rsidRPr="00967D97" w:rsidRDefault="008563DF"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A360A">
        <w:rPr>
          <w:rFonts w:ascii="Times New Roman" w:eastAsia="Times New Roman" w:hAnsi="Times New Roman" w:cs="Times New Roman"/>
          <w:i/>
          <w:sz w:val="24"/>
          <w:szCs w:val="24"/>
          <w:highlight w:val="yellow"/>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3A360A">
        <w:rPr>
          <w:rFonts w:ascii="Times New Roman" w:eastAsia="Times New Roman" w:hAnsi="Times New Roman" w:cs="Times New Roman"/>
          <w:i/>
          <w:sz w:val="24"/>
          <w:szCs w:val="24"/>
          <w:highlight w:val="yellow"/>
          <w:lang w:eastAsia="ru-RU"/>
        </w:rPr>
        <w:t>,</w:t>
      </w:r>
      <w:r w:rsidRPr="003A360A">
        <w:rPr>
          <w:rFonts w:ascii="Times New Roman" w:eastAsia="Times New Roman" w:hAnsi="Times New Roman" w:cs="Times New Roman"/>
          <w:i/>
          <w:sz w:val="24"/>
          <w:szCs w:val="24"/>
          <w:highlight w:val="yellow"/>
          <w:lang w:eastAsia="ru-RU"/>
        </w:rPr>
        <w:t xml:space="preserve"> ценовое предложение заполняется в соответствии с </w:t>
      </w:r>
      <w:r w:rsidR="00502FA8" w:rsidRPr="003A360A">
        <w:rPr>
          <w:rFonts w:ascii="Times New Roman" w:eastAsia="Times New Roman" w:hAnsi="Times New Roman" w:cs="Times New Roman"/>
          <w:i/>
          <w:sz w:val="24"/>
          <w:szCs w:val="24"/>
          <w:highlight w:val="yellow"/>
          <w:lang w:eastAsia="ru-RU"/>
        </w:rPr>
        <w:t>предложением</w:t>
      </w:r>
      <w:r w:rsidR="00D43128" w:rsidRPr="003A360A">
        <w:rPr>
          <w:rFonts w:ascii="Times New Roman" w:eastAsia="Times New Roman" w:hAnsi="Times New Roman" w:cs="Times New Roman"/>
          <w:i/>
          <w:sz w:val="24"/>
          <w:szCs w:val="24"/>
          <w:highlight w:val="yellow"/>
          <w:lang w:eastAsia="ru-RU"/>
        </w:rPr>
        <w:t xml:space="preserve"> </w:t>
      </w:r>
      <w:r w:rsidRPr="003A360A">
        <w:rPr>
          <w:rFonts w:ascii="Times New Roman" w:eastAsia="Times New Roman" w:hAnsi="Times New Roman" w:cs="Times New Roman"/>
          <w:i/>
          <w:sz w:val="24"/>
          <w:szCs w:val="24"/>
          <w:highlight w:val="yellow"/>
          <w:lang w:eastAsia="ru-RU"/>
        </w:rPr>
        <w:t>участника запроса котировок, с которым заключается договор</w:t>
      </w:r>
      <w:r w:rsidR="00C27C3A" w:rsidRPr="003A360A">
        <w:rPr>
          <w:rFonts w:ascii="Times New Roman" w:eastAsia="Times New Roman" w:hAnsi="Times New Roman" w:cs="Times New Roman"/>
          <w:i/>
          <w:sz w:val="24"/>
          <w:szCs w:val="24"/>
          <w:highlight w:val="yellow"/>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177BB5" w:rsidRDefault="00177BB5"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177BB5" w:rsidRDefault="00177BB5"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177BB5" w:rsidRDefault="00177BB5"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177BB5" w:rsidRDefault="00177BB5"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177BB5" w:rsidRDefault="00177BB5"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177BB5" w:rsidRDefault="00177BB5"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177BB5" w:rsidRDefault="00177BB5"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2"/>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3A360A">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 xml:space="preserve">Заявка на участие в запросе котировок </w:t>
            </w:r>
            <w:r w:rsidR="00055F6F" w:rsidRPr="002B56AB">
              <w:rPr>
                <w:rFonts w:ascii="Times New Roman" w:hAnsi="Times New Roman" w:cs="Times New Roman"/>
                <w:b/>
                <w:sz w:val="28"/>
                <w:szCs w:val="28"/>
                <w:u w:val="single"/>
                <w:lang w:eastAsia="ar-SA"/>
              </w:rPr>
              <w:t>№</w:t>
            </w:r>
            <w:r w:rsidR="00055F6F">
              <w:rPr>
                <w:rFonts w:ascii="Times New Roman" w:hAnsi="Times New Roman" w:cs="Times New Roman"/>
                <w:b/>
                <w:sz w:val="28"/>
                <w:szCs w:val="28"/>
                <w:u w:val="single"/>
                <w:lang w:eastAsia="ar-SA"/>
              </w:rPr>
              <w:t>20156000222</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21"/>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B4" w:rsidRDefault="005D7BB4" w:rsidP="00BB3E0F">
      <w:pPr>
        <w:spacing w:after="0" w:line="240" w:lineRule="auto"/>
      </w:pPr>
      <w:r>
        <w:separator/>
      </w:r>
    </w:p>
  </w:endnote>
  <w:endnote w:type="continuationSeparator" w:id="0">
    <w:p w:rsidR="005D7BB4" w:rsidRDefault="005D7BB4"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F22887" w:rsidRDefault="00F22887">
        <w:pPr>
          <w:pStyle w:val="ae"/>
          <w:jc w:val="right"/>
        </w:pPr>
        <w:r>
          <w:fldChar w:fldCharType="begin"/>
        </w:r>
        <w:r>
          <w:instrText>PAGE   \* MERGEFORMAT</w:instrText>
        </w:r>
        <w:r>
          <w:fldChar w:fldCharType="separate"/>
        </w:r>
        <w:r w:rsidR="00485E16">
          <w:rPr>
            <w:noProof/>
          </w:rPr>
          <w:t>57</w:t>
        </w:r>
        <w:r>
          <w:fldChar w:fldCharType="end"/>
        </w:r>
      </w:p>
    </w:sdtContent>
  </w:sdt>
  <w:p w:rsidR="00F22887" w:rsidRDefault="00F2288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B4" w:rsidRDefault="005D7BB4" w:rsidP="00BB3E0F">
      <w:pPr>
        <w:spacing w:after="0" w:line="240" w:lineRule="auto"/>
      </w:pPr>
      <w:r>
        <w:separator/>
      </w:r>
    </w:p>
  </w:footnote>
  <w:footnote w:type="continuationSeparator" w:id="0">
    <w:p w:rsidR="005D7BB4" w:rsidRDefault="005D7BB4" w:rsidP="00BB3E0F">
      <w:pPr>
        <w:spacing w:after="0" w:line="240" w:lineRule="auto"/>
      </w:pPr>
      <w:r>
        <w:continuationSeparator/>
      </w:r>
    </w:p>
  </w:footnote>
  <w:footnote w:id="1">
    <w:p w:rsidR="00F22887" w:rsidRPr="003C4928" w:rsidRDefault="00F22887"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F22887" w:rsidRPr="00C94D11" w:rsidRDefault="00F22887"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93C47"/>
    <w:multiLevelType w:val="multilevel"/>
    <w:tmpl w:val="00BEDA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
    <w:nsid w:val="6EE0631F"/>
    <w:multiLevelType w:val="multilevel"/>
    <w:tmpl w:val="E158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2700B"/>
    <w:rsid w:val="000369FF"/>
    <w:rsid w:val="00050A7B"/>
    <w:rsid w:val="00055F6F"/>
    <w:rsid w:val="00067432"/>
    <w:rsid w:val="00070FF6"/>
    <w:rsid w:val="000863E1"/>
    <w:rsid w:val="000A5C99"/>
    <w:rsid w:val="000B00F0"/>
    <w:rsid w:val="000D0EB1"/>
    <w:rsid w:val="000D3B9B"/>
    <w:rsid w:val="000E25F9"/>
    <w:rsid w:val="000E6F37"/>
    <w:rsid w:val="00100532"/>
    <w:rsid w:val="0010069A"/>
    <w:rsid w:val="0012600C"/>
    <w:rsid w:val="001360CD"/>
    <w:rsid w:val="001644F7"/>
    <w:rsid w:val="00174CC9"/>
    <w:rsid w:val="00175330"/>
    <w:rsid w:val="00177BB5"/>
    <w:rsid w:val="00186A6F"/>
    <w:rsid w:val="0019386F"/>
    <w:rsid w:val="001B7A3E"/>
    <w:rsid w:val="001B7C1F"/>
    <w:rsid w:val="001C40C1"/>
    <w:rsid w:val="001D11C6"/>
    <w:rsid w:val="001D3ED4"/>
    <w:rsid w:val="001F29EF"/>
    <w:rsid w:val="0020106E"/>
    <w:rsid w:val="00216416"/>
    <w:rsid w:val="00233982"/>
    <w:rsid w:val="002463E5"/>
    <w:rsid w:val="00250993"/>
    <w:rsid w:val="00251E02"/>
    <w:rsid w:val="002617B8"/>
    <w:rsid w:val="00265704"/>
    <w:rsid w:val="002666F1"/>
    <w:rsid w:val="002769E7"/>
    <w:rsid w:val="00277B63"/>
    <w:rsid w:val="0028520F"/>
    <w:rsid w:val="00292B5C"/>
    <w:rsid w:val="00297507"/>
    <w:rsid w:val="002A5B39"/>
    <w:rsid w:val="002E2D01"/>
    <w:rsid w:val="002E5F58"/>
    <w:rsid w:val="0031321B"/>
    <w:rsid w:val="00317D40"/>
    <w:rsid w:val="0032721F"/>
    <w:rsid w:val="00334AE0"/>
    <w:rsid w:val="0034441C"/>
    <w:rsid w:val="00377891"/>
    <w:rsid w:val="003833C1"/>
    <w:rsid w:val="00392F0D"/>
    <w:rsid w:val="003A360A"/>
    <w:rsid w:val="003A5049"/>
    <w:rsid w:val="003B0BE6"/>
    <w:rsid w:val="003C4928"/>
    <w:rsid w:val="003C5D08"/>
    <w:rsid w:val="003D0624"/>
    <w:rsid w:val="003D59BC"/>
    <w:rsid w:val="003D7027"/>
    <w:rsid w:val="003E1953"/>
    <w:rsid w:val="003F16F6"/>
    <w:rsid w:val="003F30FA"/>
    <w:rsid w:val="003F3DD0"/>
    <w:rsid w:val="0041289A"/>
    <w:rsid w:val="00420E8C"/>
    <w:rsid w:val="00421FA9"/>
    <w:rsid w:val="004411F1"/>
    <w:rsid w:val="00444EE8"/>
    <w:rsid w:val="00460626"/>
    <w:rsid w:val="00465373"/>
    <w:rsid w:val="0046549D"/>
    <w:rsid w:val="00470691"/>
    <w:rsid w:val="00485E16"/>
    <w:rsid w:val="004A178F"/>
    <w:rsid w:val="004A662E"/>
    <w:rsid w:val="004A7D02"/>
    <w:rsid w:val="004B14A9"/>
    <w:rsid w:val="004B221A"/>
    <w:rsid w:val="004C0DB1"/>
    <w:rsid w:val="004C5AC3"/>
    <w:rsid w:val="004D1731"/>
    <w:rsid w:val="004D40C9"/>
    <w:rsid w:val="004F4121"/>
    <w:rsid w:val="00501267"/>
    <w:rsid w:val="00502FA8"/>
    <w:rsid w:val="005041A8"/>
    <w:rsid w:val="005217E6"/>
    <w:rsid w:val="005468AF"/>
    <w:rsid w:val="00592E4F"/>
    <w:rsid w:val="005B0D7E"/>
    <w:rsid w:val="005C1989"/>
    <w:rsid w:val="005C6959"/>
    <w:rsid w:val="005D2E1F"/>
    <w:rsid w:val="005D6955"/>
    <w:rsid w:val="005D7BB4"/>
    <w:rsid w:val="005F35DA"/>
    <w:rsid w:val="005F598B"/>
    <w:rsid w:val="00661AB6"/>
    <w:rsid w:val="006639CA"/>
    <w:rsid w:val="00675C80"/>
    <w:rsid w:val="006771D9"/>
    <w:rsid w:val="006858A0"/>
    <w:rsid w:val="006A4C4A"/>
    <w:rsid w:val="006C050F"/>
    <w:rsid w:val="006C57AE"/>
    <w:rsid w:val="006D0815"/>
    <w:rsid w:val="00721957"/>
    <w:rsid w:val="007223E9"/>
    <w:rsid w:val="00732A9E"/>
    <w:rsid w:val="0073577F"/>
    <w:rsid w:val="007369B1"/>
    <w:rsid w:val="00736BB1"/>
    <w:rsid w:val="00737F50"/>
    <w:rsid w:val="007751C0"/>
    <w:rsid w:val="0078682A"/>
    <w:rsid w:val="007956CE"/>
    <w:rsid w:val="007973C5"/>
    <w:rsid w:val="007A0905"/>
    <w:rsid w:val="007A141D"/>
    <w:rsid w:val="007A48C6"/>
    <w:rsid w:val="007A7A00"/>
    <w:rsid w:val="007C0286"/>
    <w:rsid w:val="007C02F3"/>
    <w:rsid w:val="007E146F"/>
    <w:rsid w:val="007E6A3B"/>
    <w:rsid w:val="007E72D2"/>
    <w:rsid w:val="007F31A9"/>
    <w:rsid w:val="00813374"/>
    <w:rsid w:val="0081435A"/>
    <w:rsid w:val="00830F16"/>
    <w:rsid w:val="0085627D"/>
    <w:rsid w:val="008563DF"/>
    <w:rsid w:val="00865B8A"/>
    <w:rsid w:val="008869CE"/>
    <w:rsid w:val="008A1E22"/>
    <w:rsid w:val="008B3DF4"/>
    <w:rsid w:val="008B4568"/>
    <w:rsid w:val="008C003A"/>
    <w:rsid w:val="008C2ED0"/>
    <w:rsid w:val="008C4392"/>
    <w:rsid w:val="008D0735"/>
    <w:rsid w:val="008F5F1A"/>
    <w:rsid w:val="0090004B"/>
    <w:rsid w:val="00902E1A"/>
    <w:rsid w:val="00904C3B"/>
    <w:rsid w:val="0091586E"/>
    <w:rsid w:val="00921C24"/>
    <w:rsid w:val="00923D93"/>
    <w:rsid w:val="009438CC"/>
    <w:rsid w:val="009441F0"/>
    <w:rsid w:val="00950CA9"/>
    <w:rsid w:val="00953D64"/>
    <w:rsid w:val="00966768"/>
    <w:rsid w:val="009675A2"/>
    <w:rsid w:val="00971B4C"/>
    <w:rsid w:val="009726B5"/>
    <w:rsid w:val="009735F3"/>
    <w:rsid w:val="00994AF0"/>
    <w:rsid w:val="009A7BCD"/>
    <w:rsid w:val="009C0CC2"/>
    <w:rsid w:val="009C5320"/>
    <w:rsid w:val="009F0D24"/>
    <w:rsid w:val="009F496B"/>
    <w:rsid w:val="00A12984"/>
    <w:rsid w:val="00A164D0"/>
    <w:rsid w:val="00A17797"/>
    <w:rsid w:val="00A17E8C"/>
    <w:rsid w:val="00A2786C"/>
    <w:rsid w:val="00A80235"/>
    <w:rsid w:val="00A86F8A"/>
    <w:rsid w:val="00AA6AED"/>
    <w:rsid w:val="00AB6B12"/>
    <w:rsid w:val="00AC3041"/>
    <w:rsid w:val="00AC53C0"/>
    <w:rsid w:val="00AD5E46"/>
    <w:rsid w:val="00AE39AA"/>
    <w:rsid w:val="00AF516F"/>
    <w:rsid w:val="00B7262C"/>
    <w:rsid w:val="00B74C14"/>
    <w:rsid w:val="00B76269"/>
    <w:rsid w:val="00B87A1E"/>
    <w:rsid w:val="00B97E19"/>
    <w:rsid w:val="00B97ED3"/>
    <w:rsid w:val="00BA64AE"/>
    <w:rsid w:val="00BA7AD9"/>
    <w:rsid w:val="00BB3E0F"/>
    <w:rsid w:val="00BD1895"/>
    <w:rsid w:val="00BF1777"/>
    <w:rsid w:val="00C01301"/>
    <w:rsid w:val="00C0708D"/>
    <w:rsid w:val="00C13A39"/>
    <w:rsid w:val="00C27C3A"/>
    <w:rsid w:val="00C33C35"/>
    <w:rsid w:val="00C342D9"/>
    <w:rsid w:val="00C51901"/>
    <w:rsid w:val="00C57F8D"/>
    <w:rsid w:val="00C73A6E"/>
    <w:rsid w:val="00C941D0"/>
    <w:rsid w:val="00C94D11"/>
    <w:rsid w:val="00CA00B5"/>
    <w:rsid w:val="00CA673B"/>
    <w:rsid w:val="00CA78C3"/>
    <w:rsid w:val="00CB7047"/>
    <w:rsid w:val="00CC32FB"/>
    <w:rsid w:val="00CC7E6C"/>
    <w:rsid w:val="00CD0256"/>
    <w:rsid w:val="00CF77E8"/>
    <w:rsid w:val="00D10E62"/>
    <w:rsid w:val="00D21857"/>
    <w:rsid w:val="00D43128"/>
    <w:rsid w:val="00D43E2B"/>
    <w:rsid w:val="00DA76E8"/>
    <w:rsid w:val="00DD745C"/>
    <w:rsid w:val="00DE283C"/>
    <w:rsid w:val="00E436D5"/>
    <w:rsid w:val="00E644CA"/>
    <w:rsid w:val="00E82A9D"/>
    <w:rsid w:val="00E84CF5"/>
    <w:rsid w:val="00E94068"/>
    <w:rsid w:val="00EA563C"/>
    <w:rsid w:val="00EA7CFA"/>
    <w:rsid w:val="00EB4A52"/>
    <w:rsid w:val="00EB7202"/>
    <w:rsid w:val="00EF7049"/>
    <w:rsid w:val="00EF7A41"/>
    <w:rsid w:val="00F06CEA"/>
    <w:rsid w:val="00F10610"/>
    <w:rsid w:val="00F22887"/>
    <w:rsid w:val="00F51A31"/>
    <w:rsid w:val="00F7081A"/>
    <w:rsid w:val="00F72EE8"/>
    <w:rsid w:val="00F96DFC"/>
    <w:rsid w:val="00FD53D6"/>
    <w:rsid w:val="00FD6948"/>
    <w:rsid w:val="00FE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uiPriority w:val="9"/>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E">
    <w:name w:val="GoE"/>
    <w:uiPriority w:val="99"/>
    <w:semiHidden/>
    <w:rsid w:val="004A178F"/>
    <w:pPr>
      <w:snapToGrid w:val="0"/>
      <w:spacing w:after="0" w:line="260" w:lineRule="exact"/>
    </w:pPr>
    <w:rPr>
      <w:rFonts w:ascii="Times New Roman" w:eastAsia="Times New Roman" w:hAnsi="Times New Roman" w:cs="Times New Roman"/>
      <w:szCs w:val="20"/>
      <w:lang w:eastAsia="de-DE"/>
    </w:rPr>
  </w:style>
  <w:style w:type="paragraph" w:styleId="af4">
    <w:name w:val="Revision"/>
    <w:hidden/>
    <w:uiPriority w:val="99"/>
    <w:semiHidden/>
    <w:rsid w:val="00CA67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uiPriority w:val="9"/>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E">
    <w:name w:val="GoE"/>
    <w:uiPriority w:val="99"/>
    <w:semiHidden/>
    <w:rsid w:val="004A178F"/>
    <w:pPr>
      <w:snapToGrid w:val="0"/>
      <w:spacing w:after="0" w:line="260" w:lineRule="exact"/>
    </w:pPr>
    <w:rPr>
      <w:rFonts w:ascii="Times New Roman" w:eastAsia="Times New Roman" w:hAnsi="Times New Roman" w:cs="Times New Roman"/>
      <w:szCs w:val="20"/>
      <w:lang w:eastAsia="de-DE"/>
    </w:rPr>
  </w:style>
  <w:style w:type="paragraph" w:styleId="af4">
    <w:name w:val="Revision"/>
    <w:hidden/>
    <w:uiPriority w:val="99"/>
    <w:semiHidden/>
    <w:rsid w:val="00CA6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7892">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8968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axiomade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axiomadent.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hyperlink" Target="mailto:ckb2semashk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Zakupki.nkc.rzd@mail.ru" TargetMode="External"/><Relationship Id="rId19" Type="http://schemas.openxmlformats.org/officeDocument/2006/relationships/hyperlink" Target="mailto:ckb2semashko@mail.ru" TargetMode="Externa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1B9E-06B8-4FA7-A1CC-CB677676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23608</Words>
  <Characters>134571</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Зубарева Оксана Анатольевна</cp:lastModifiedBy>
  <cp:revision>3</cp:revision>
  <cp:lastPrinted>2020-03-12T07:27:00Z</cp:lastPrinted>
  <dcterms:created xsi:type="dcterms:W3CDTF">2020-03-26T08:54:00Z</dcterms:created>
  <dcterms:modified xsi:type="dcterms:W3CDTF">2020-03-31T10:52:00Z</dcterms:modified>
</cp:coreProperties>
</file>